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10BE5" w:rsidRPr="00010BE5" w:rsidRDefault="00010BE5" w:rsidP="00010BE5">
      <w:pPr>
        <w:spacing w:after="200" w:line="276" w:lineRule="auto"/>
        <w:ind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010BE5">
        <w:rPr>
          <w:rFonts w:cs="Arial"/>
          <w:b/>
          <w:bCs/>
          <w:kern w:val="32"/>
          <w:sz w:val="32"/>
          <w:szCs w:val="32"/>
        </w:rPr>
        <w:t>Российская Федерация</w:t>
      </w:r>
    </w:p>
    <w:p w:rsidR="00010BE5" w:rsidRPr="00010BE5" w:rsidRDefault="00010BE5" w:rsidP="00010BE5">
      <w:pPr>
        <w:spacing w:after="200" w:line="276" w:lineRule="auto"/>
        <w:ind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010BE5">
        <w:rPr>
          <w:rFonts w:cs="Arial"/>
          <w:b/>
          <w:bCs/>
          <w:kern w:val="32"/>
          <w:sz w:val="32"/>
          <w:szCs w:val="32"/>
        </w:rPr>
        <w:t>ХАНТЫ-МАНСИЙСКИЙ АВТОНОМНЫЙ ОКРУГ - ЮГРА</w:t>
      </w:r>
    </w:p>
    <w:p w:rsidR="00010BE5" w:rsidRPr="00010BE5" w:rsidRDefault="00010BE5" w:rsidP="00010BE5">
      <w:pPr>
        <w:spacing w:after="200" w:line="276" w:lineRule="auto"/>
        <w:ind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010BE5">
        <w:rPr>
          <w:rFonts w:cs="Arial"/>
          <w:b/>
          <w:bCs/>
          <w:kern w:val="32"/>
          <w:sz w:val="32"/>
          <w:szCs w:val="32"/>
        </w:rPr>
        <w:t>МУНИЦИПАЛЬНОЕ ОБРАЗОВАНИЕ</w:t>
      </w:r>
    </w:p>
    <w:p w:rsidR="00010BE5" w:rsidRPr="00010BE5" w:rsidRDefault="00010BE5" w:rsidP="00010BE5">
      <w:pPr>
        <w:spacing w:after="200" w:line="276" w:lineRule="auto"/>
        <w:ind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010BE5">
        <w:rPr>
          <w:rFonts w:cs="Arial"/>
          <w:b/>
          <w:bCs/>
          <w:kern w:val="32"/>
          <w:sz w:val="32"/>
          <w:szCs w:val="32"/>
        </w:rPr>
        <w:t>СОВЕТСКИЙ РАЙОН</w:t>
      </w:r>
    </w:p>
    <w:p w:rsidR="00010BE5" w:rsidRPr="00010BE5" w:rsidRDefault="00010BE5" w:rsidP="00010BE5">
      <w:pPr>
        <w:spacing w:after="200" w:line="276" w:lineRule="auto"/>
        <w:ind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010BE5">
        <w:rPr>
          <w:rFonts w:cs="Arial"/>
          <w:b/>
          <w:bCs/>
          <w:kern w:val="32"/>
          <w:sz w:val="32"/>
          <w:szCs w:val="32"/>
        </w:rPr>
        <w:t>Д У М А</w:t>
      </w:r>
    </w:p>
    <w:p w:rsidR="00010BE5" w:rsidRPr="00010BE5" w:rsidRDefault="00010BE5" w:rsidP="00010BE5">
      <w:pPr>
        <w:spacing w:after="200" w:line="276" w:lineRule="auto"/>
        <w:ind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010BE5">
        <w:rPr>
          <w:rFonts w:cs="Arial"/>
          <w:b/>
          <w:bCs/>
          <w:kern w:val="32"/>
          <w:sz w:val="32"/>
          <w:szCs w:val="32"/>
        </w:rPr>
        <w:t>Решение</w:t>
      </w:r>
    </w:p>
    <w:p w:rsidR="00982699" w:rsidRPr="00010BE5" w:rsidRDefault="00982699">
      <w:pPr>
        <w:ind w:right="21" w:firstLine="0"/>
        <w:rPr>
          <w:rFonts w:cs="Arial"/>
          <w:b/>
          <w:szCs w:val="32"/>
        </w:rPr>
      </w:pPr>
    </w:p>
    <w:p w:rsidR="00982699" w:rsidRPr="00010BE5" w:rsidRDefault="00982699">
      <w:pPr>
        <w:ind w:right="21" w:firstLine="0"/>
        <w:rPr>
          <w:rFonts w:cs="Arial"/>
          <w:b/>
        </w:rPr>
      </w:pPr>
      <w:r w:rsidRPr="00010BE5">
        <w:rPr>
          <w:rFonts w:cs="Arial"/>
        </w:rPr>
        <w:t xml:space="preserve">от </w:t>
      </w:r>
      <w:r w:rsidR="00010BE5" w:rsidRPr="00010BE5">
        <w:rPr>
          <w:rFonts w:cs="Arial"/>
        </w:rPr>
        <w:t>«</w:t>
      </w:r>
      <w:r w:rsidR="00584467" w:rsidRPr="00010BE5">
        <w:rPr>
          <w:rFonts w:cs="Arial"/>
        </w:rPr>
        <w:t>7</w:t>
      </w:r>
      <w:r w:rsidR="00010BE5" w:rsidRPr="00010BE5">
        <w:rPr>
          <w:rFonts w:cs="Arial"/>
        </w:rPr>
        <w:t>»</w:t>
      </w:r>
      <w:r w:rsidRPr="00010BE5">
        <w:rPr>
          <w:rFonts w:cs="Arial"/>
        </w:rPr>
        <w:t xml:space="preserve"> </w:t>
      </w:r>
      <w:r w:rsidR="00584467" w:rsidRPr="00010BE5">
        <w:rPr>
          <w:rFonts w:cs="Arial"/>
        </w:rPr>
        <w:t>апреля</w:t>
      </w:r>
      <w:r w:rsidRPr="00010BE5">
        <w:rPr>
          <w:rFonts w:cs="Arial"/>
        </w:rPr>
        <w:t xml:space="preserve"> 2017 г.</w:t>
      </w:r>
      <w:r w:rsidR="00010BE5" w:rsidRPr="00010BE5">
        <w:rPr>
          <w:rFonts w:cs="Arial"/>
        </w:rPr>
        <w:t xml:space="preserve"> </w:t>
      </w:r>
      <w:r w:rsidR="00010BE5">
        <w:rPr>
          <w:rFonts w:cs="Arial"/>
        </w:rPr>
        <w:tab/>
      </w:r>
      <w:r w:rsidR="00010BE5">
        <w:rPr>
          <w:rFonts w:cs="Arial"/>
        </w:rPr>
        <w:tab/>
      </w:r>
      <w:r w:rsidR="00010BE5">
        <w:rPr>
          <w:rFonts w:cs="Arial"/>
        </w:rPr>
        <w:tab/>
      </w:r>
      <w:r w:rsidR="00010BE5">
        <w:rPr>
          <w:rFonts w:cs="Arial"/>
        </w:rPr>
        <w:tab/>
      </w:r>
      <w:r w:rsidR="00010BE5">
        <w:rPr>
          <w:rFonts w:cs="Arial"/>
        </w:rPr>
        <w:tab/>
      </w:r>
      <w:r w:rsidR="00010BE5">
        <w:rPr>
          <w:rFonts w:cs="Arial"/>
        </w:rPr>
        <w:tab/>
      </w:r>
      <w:r w:rsidR="00010BE5">
        <w:rPr>
          <w:rFonts w:cs="Arial"/>
        </w:rPr>
        <w:tab/>
      </w:r>
      <w:r w:rsidR="00010BE5">
        <w:rPr>
          <w:rFonts w:cs="Arial"/>
        </w:rPr>
        <w:tab/>
      </w:r>
      <w:r w:rsidR="00010BE5" w:rsidRPr="00010BE5">
        <w:rPr>
          <w:rFonts w:cs="Arial"/>
        </w:rPr>
        <w:t xml:space="preserve">№ </w:t>
      </w:r>
      <w:r w:rsidR="00584467" w:rsidRPr="00010BE5">
        <w:rPr>
          <w:rFonts w:cs="Arial"/>
        </w:rPr>
        <w:t>76</w:t>
      </w:r>
      <w:r w:rsidRPr="00010BE5">
        <w:rPr>
          <w:rFonts w:cs="Arial"/>
        </w:rPr>
        <w:t>/НПА</w:t>
      </w:r>
    </w:p>
    <w:p w:rsidR="00010BE5" w:rsidRPr="00010BE5" w:rsidRDefault="00982699">
      <w:pPr>
        <w:ind w:right="21" w:firstLine="0"/>
        <w:rPr>
          <w:rFonts w:cs="Arial"/>
          <w:b/>
        </w:rPr>
      </w:pPr>
      <w:r w:rsidRPr="00010BE5">
        <w:rPr>
          <w:rFonts w:cs="Arial"/>
        </w:rPr>
        <w:t>г. Советский</w:t>
      </w:r>
    </w:p>
    <w:p w:rsidR="00010BE5" w:rsidRPr="00010BE5" w:rsidRDefault="00010BE5">
      <w:pPr>
        <w:ind w:right="21" w:firstLine="0"/>
        <w:rPr>
          <w:rFonts w:cs="Arial"/>
          <w:b/>
        </w:rPr>
      </w:pPr>
    </w:p>
    <w:p w:rsidR="00982699" w:rsidRPr="00010BE5" w:rsidRDefault="00982699" w:rsidP="00010BE5">
      <w:pPr>
        <w:tabs>
          <w:tab w:val="left" w:pos="0"/>
        </w:tabs>
        <w:ind w:right="21" w:firstLine="0"/>
        <w:jc w:val="center"/>
        <w:rPr>
          <w:rFonts w:cs="Arial"/>
        </w:rPr>
      </w:pPr>
      <w:r w:rsidRPr="00010BE5">
        <w:rPr>
          <w:rFonts w:cs="Arial"/>
          <w:b/>
          <w:bCs/>
          <w:kern w:val="28"/>
          <w:sz w:val="32"/>
          <w:szCs w:val="32"/>
        </w:rPr>
        <w:t xml:space="preserve">Об утверждении </w:t>
      </w:r>
      <w:r w:rsidR="002930BD" w:rsidRPr="00010BE5">
        <w:rPr>
          <w:rFonts w:cs="Arial"/>
          <w:b/>
          <w:bCs/>
          <w:kern w:val="28"/>
          <w:sz w:val="32"/>
          <w:szCs w:val="32"/>
        </w:rPr>
        <w:t>П</w:t>
      </w:r>
      <w:r w:rsidRPr="00010BE5">
        <w:rPr>
          <w:rFonts w:cs="Arial"/>
          <w:b/>
          <w:bCs/>
          <w:kern w:val="28"/>
          <w:sz w:val="32"/>
          <w:szCs w:val="32"/>
        </w:rPr>
        <w:t xml:space="preserve">орядка </w:t>
      </w:r>
      <w:r w:rsidR="008D5DE3" w:rsidRPr="00010BE5">
        <w:rPr>
          <w:rFonts w:cs="Arial"/>
          <w:b/>
          <w:bCs/>
          <w:kern w:val="28"/>
          <w:sz w:val="32"/>
          <w:szCs w:val="32"/>
        </w:rPr>
        <w:t xml:space="preserve">организации и проведения публичных слушаний в </w:t>
      </w:r>
      <w:r w:rsidRPr="00010BE5">
        <w:rPr>
          <w:rFonts w:cs="Arial"/>
          <w:b/>
          <w:bCs/>
          <w:kern w:val="28"/>
          <w:sz w:val="32"/>
          <w:szCs w:val="32"/>
        </w:rPr>
        <w:t>Советск</w:t>
      </w:r>
      <w:r w:rsidR="008D5DE3" w:rsidRPr="00010BE5">
        <w:rPr>
          <w:rFonts w:cs="Arial"/>
          <w:b/>
          <w:bCs/>
          <w:kern w:val="28"/>
          <w:sz w:val="32"/>
          <w:szCs w:val="32"/>
        </w:rPr>
        <w:t>ом</w:t>
      </w:r>
      <w:r w:rsidRPr="00010BE5">
        <w:rPr>
          <w:rFonts w:cs="Arial"/>
          <w:b/>
          <w:bCs/>
          <w:kern w:val="28"/>
          <w:sz w:val="32"/>
          <w:szCs w:val="32"/>
        </w:rPr>
        <w:t xml:space="preserve"> район</w:t>
      </w:r>
      <w:r w:rsidR="008D5DE3" w:rsidRPr="00010BE5">
        <w:rPr>
          <w:rFonts w:cs="Arial"/>
          <w:b/>
          <w:bCs/>
          <w:kern w:val="28"/>
          <w:sz w:val="32"/>
          <w:szCs w:val="32"/>
        </w:rPr>
        <w:t>е</w:t>
      </w:r>
      <w:r w:rsidR="00010BE5" w:rsidRPr="00010BE5">
        <w:rPr>
          <w:rFonts w:cs="Arial"/>
        </w:rPr>
        <w:t xml:space="preserve"> </w:t>
      </w:r>
    </w:p>
    <w:p w:rsidR="00010BE5" w:rsidRDefault="00010BE5">
      <w:pPr>
        <w:tabs>
          <w:tab w:val="left" w:pos="0"/>
        </w:tabs>
        <w:ind w:right="21" w:firstLine="0"/>
        <w:jc w:val="left"/>
        <w:rPr>
          <w:rFonts w:cs="Arial"/>
        </w:rPr>
      </w:pPr>
    </w:p>
    <w:p w:rsidR="007C207F" w:rsidRDefault="007C207F" w:rsidP="007C207F">
      <w:pPr>
        <w:tabs>
          <w:tab w:val="left" w:pos="0"/>
        </w:tabs>
        <w:ind w:right="21" w:firstLine="0"/>
        <w:jc w:val="center"/>
        <w:rPr>
          <w:rFonts w:cs="Arial"/>
        </w:rPr>
      </w:pPr>
      <w:r>
        <w:rPr>
          <w:rFonts w:cs="Arial"/>
        </w:rPr>
        <w:t xml:space="preserve">(С изменениями, внесенными решением Думы от </w:t>
      </w:r>
      <w:hyperlink r:id="rId8" w:tgtFrame="ChangingDocument" w:history="1">
        <w:r w:rsidRPr="007C207F">
          <w:rPr>
            <w:rStyle w:val="a9"/>
            <w:rFonts w:cs="Arial"/>
          </w:rPr>
          <w:t>20.12.2017 № 131/НПА</w:t>
        </w:r>
      </w:hyperlink>
      <w:r>
        <w:rPr>
          <w:rFonts w:cs="Arial"/>
        </w:rPr>
        <w:t>)</w:t>
      </w:r>
    </w:p>
    <w:p w:rsidR="007C207F" w:rsidRDefault="002778AC" w:rsidP="002778AC">
      <w:pPr>
        <w:tabs>
          <w:tab w:val="left" w:pos="0"/>
        </w:tabs>
        <w:ind w:right="21" w:firstLine="0"/>
        <w:jc w:val="center"/>
        <w:rPr>
          <w:rFonts w:cs="Arial"/>
        </w:rPr>
      </w:pPr>
      <w:r>
        <w:rPr>
          <w:rFonts w:cs="Arial"/>
        </w:rPr>
        <w:t xml:space="preserve">(С изменениями, внесенными решением Думы от </w:t>
      </w:r>
      <w:hyperlink r:id="rId9" w:tgtFrame="ChangingDocument" w:history="1">
        <w:r w:rsidRPr="002778AC">
          <w:rPr>
            <w:rStyle w:val="a9"/>
            <w:rFonts w:cs="Arial"/>
          </w:rPr>
          <w:t>29.03.2018 № 169/НПА</w:t>
        </w:r>
      </w:hyperlink>
      <w:r>
        <w:rPr>
          <w:rFonts w:cs="Arial"/>
        </w:rPr>
        <w:t>)</w:t>
      </w:r>
    </w:p>
    <w:p w:rsidR="00F172FF" w:rsidRPr="00010BE5" w:rsidRDefault="00F172FF" w:rsidP="002778AC">
      <w:pPr>
        <w:tabs>
          <w:tab w:val="left" w:pos="0"/>
        </w:tabs>
        <w:ind w:right="21" w:firstLine="0"/>
        <w:jc w:val="center"/>
        <w:rPr>
          <w:rFonts w:cs="Arial"/>
        </w:rPr>
      </w:pPr>
      <w:r>
        <w:rPr>
          <w:rFonts w:cs="Arial"/>
        </w:rPr>
        <w:t xml:space="preserve">(С изменениями, внесенными решением Думы от </w:t>
      </w:r>
      <w:hyperlink r:id="rId10" w:tooltip="решение от 28.04.2022 0:00:00 №84/НПА Дума Советского района&#10;&#10;О внесении изменений в решение Думы Советского района от 07.04.2017 № 76/НПА «Об утверждении Порядка организации и проведения публичных слушаний в Советском районе» &#10;" w:history="1">
        <w:r w:rsidRPr="00F172FF">
          <w:rPr>
            <w:rStyle w:val="a9"/>
            <w:rFonts w:cs="Arial"/>
          </w:rPr>
          <w:t>28.04.2022 № 84/НПА</w:t>
        </w:r>
      </w:hyperlink>
      <w:r>
        <w:rPr>
          <w:rFonts w:cs="Arial"/>
        </w:rPr>
        <w:t>)</w:t>
      </w:r>
    </w:p>
    <w:p w:rsidR="00E21685" w:rsidRPr="00010BE5" w:rsidRDefault="00E21685" w:rsidP="008D5DE3">
      <w:pPr>
        <w:ind w:firstLine="540"/>
        <w:rPr>
          <w:rFonts w:cs="Arial"/>
          <w:b/>
          <w:bCs/>
          <w:color w:val="000000"/>
        </w:rPr>
      </w:pPr>
    </w:p>
    <w:p w:rsidR="00982699" w:rsidRPr="00010BE5" w:rsidRDefault="00982699" w:rsidP="00584467">
      <w:pPr>
        <w:rPr>
          <w:rFonts w:cs="Arial"/>
          <w:b/>
          <w:bCs/>
        </w:rPr>
      </w:pPr>
      <w:r w:rsidRPr="00010BE5">
        <w:rPr>
          <w:rFonts w:cs="Arial"/>
          <w:color w:val="000000"/>
        </w:rPr>
        <w:t>В соответствии с Федеральным законом от 06.10.2003</w:t>
      </w:r>
      <w:hyperlink r:id="rId11" w:history="1">
        <w:r w:rsidR="00010BE5" w:rsidRPr="00010BE5">
          <w:rPr>
            <w:rStyle w:val="a9"/>
            <w:rFonts w:cs="Arial"/>
          </w:rPr>
          <w:t xml:space="preserve"> № </w:t>
        </w:r>
        <w:r w:rsidRPr="00010BE5">
          <w:rPr>
            <w:rStyle w:val="a9"/>
            <w:rFonts w:cs="Arial"/>
          </w:rPr>
          <w:t xml:space="preserve">131-ФЗ </w:t>
        </w:r>
        <w:r w:rsidR="00010BE5" w:rsidRPr="00010BE5">
          <w:rPr>
            <w:rStyle w:val="a9"/>
            <w:rFonts w:cs="Arial"/>
          </w:rPr>
          <w:t>«</w:t>
        </w:r>
        <w:r w:rsidRPr="00010BE5">
          <w:rPr>
            <w:rStyle w:val="a9"/>
            <w:rFonts w:cs="Arial"/>
          </w:rPr>
          <w:t>Об общих</w:t>
        </w:r>
      </w:hyperlink>
      <w:r w:rsidRPr="00010BE5">
        <w:rPr>
          <w:rFonts w:cs="Arial"/>
          <w:color w:val="000000"/>
        </w:rPr>
        <w:t xml:space="preserve"> принципах организации местного самоуправления в Российской Федерации</w:t>
      </w:r>
      <w:r w:rsidR="00010BE5" w:rsidRPr="00010BE5">
        <w:rPr>
          <w:rFonts w:cs="Arial"/>
          <w:color w:val="000000"/>
        </w:rPr>
        <w:t>»</w:t>
      </w:r>
      <w:r w:rsidRPr="00010BE5">
        <w:rPr>
          <w:rFonts w:cs="Arial"/>
          <w:color w:val="000000"/>
        </w:rPr>
        <w:t xml:space="preserve">, </w:t>
      </w:r>
      <w:hyperlink r:id="rId12" w:history="1">
        <w:r w:rsidR="00010BE5">
          <w:rPr>
            <w:rStyle w:val="a9"/>
            <w:rFonts w:cs="Arial"/>
          </w:rPr>
          <w:t>Градостроительным кодексом</w:t>
        </w:r>
      </w:hyperlink>
      <w:r w:rsidR="009968EC" w:rsidRPr="00010BE5">
        <w:rPr>
          <w:rFonts w:cs="Arial"/>
          <w:color w:val="000000"/>
        </w:rPr>
        <w:t xml:space="preserve"> Российской Федерации</w:t>
      </w:r>
      <w:r w:rsidR="00327807" w:rsidRPr="00010BE5">
        <w:rPr>
          <w:rFonts w:cs="Arial"/>
          <w:color w:val="000000"/>
        </w:rPr>
        <w:t>,</w:t>
      </w:r>
      <w:r w:rsidR="009968EC" w:rsidRPr="00010BE5">
        <w:rPr>
          <w:rFonts w:cs="Arial"/>
          <w:color w:val="000000"/>
        </w:rPr>
        <w:t xml:space="preserve"> </w:t>
      </w:r>
      <w:hyperlink r:id="rId13" w:tgtFrame="Logical" w:history="1">
        <w:r w:rsidRPr="00010BE5">
          <w:rPr>
            <w:rStyle w:val="a9"/>
            <w:rFonts w:cs="Arial"/>
          </w:rPr>
          <w:t>Уставом</w:t>
        </w:r>
      </w:hyperlink>
      <w:r w:rsidRPr="00010BE5">
        <w:rPr>
          <w:rFonts w:cs="Arial"/>
          <w:color w:val="000000"/>
        </w:rPr>
        <w:t xml:space="preserve"> Советского района, </w:t>
      </w:r>
      <w:r w:rsidR="008D5DE3" w:rsidRPr="00010BE5">
        <w:rPr>
          <w:rFonts w:cs="Arial"/>
        </w:rPr>
        <w:t xml:space="preserve">в целях обеспечения участия </w:t>
      </w:r>
      <w:r w:rsidR="00004D3E" w:rsidRPr="00010BE5">
        <w:rPr>
          <w:rFonts w:cs="Arial"/>
        </w:rPr>
        <w:t>жителей</w:t>
      </w:r>
      <w:r w:rsidR="008D5DE3" w:rsidRPr="00010BE5">
        <w:rPr>
          <w:rFonts w:cs="Arial"/>
        </w:rPr>
        <w:t xml:space="preserve"> Советского района в осуществлении местного самоуправления,</w:t>
      </w:r>
    </w:p>
    <w:p w:rsidR="00E21685" w:rsidRPr="00010BE5" w:rsidRDefault="00E21685">
      <w:pPr>
        <w:tabs>
          <w:tab w:val="left" w:pos="0"/>
        </w:tabs>
        <w:ind w:right="21" w:firstLine="540"/>
        <w:jc w:val="center"/>
        <w:rPr>
          <w:rFonts w:cs="Arial"/>
          <w:b/>
          <w:bCs/>
          <w:kern w:val="1"/>
          <w:szCs w:val="16"/>
        </w:rPr>
      </w:pPr>
    </w:p>
    <w:p w:rsidR="00982699" w:rsidRPr="00010BE5" w:rsidRDefault="00982699" w:rsidP="00010BE5">
      <w:pPr>
        <w:tabs>
          <w:tab w:val="left" w:pos="0"/>
        </w:tabs>
        <w:ind w:right="21"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010BE5">
        <w:rPr>
          <w:rFonts w:cs="Arial"/>
          <w:b/>
          <w:bCs/>
          <w:kern w:val="32"/>
          <w:sz w:val="32"/>
          <w:szCs w:val="32"/>
        </w:rPr>
        <w:t>Дума Советского района решила:</w:t>
      </w:r>
    </w:p>
    <w:p w:rsidR="00E21685" w:rsidRPr="00010BE5" w:rsidRDefault="00E21685" w:rsidP="00010BE5">
      <w:pPr>
        <w:tabs>
          <w:tab w:val="left" w:pos="0"/>
        </w:tabs>
        <w:ind w:right="21" w:firstLine="540"/>
        <w:jc w:val="center"/>
        <w:rPr>
          <w:rFonts w:cs="Arial"/>
          <w:b/>
          <w:bCs/>
          <w:kern w:val="32"/>
          <w:sz w:val="32"/>
          <w:szCs w:val="32"/>
        </w:rPr>
      </w:pPr>
    </w:p>
    <w:p w:rsidR="00982699" w:rsidRPr="00010BE5" w:rsidRDefault="00584467" w:rsidP="00584467">
      <w:pPr>
        <w:pStyle w:val="13"/>
        <w:ind w:left="0"/>
        <w:rPr>
          <w:rFonts w:cs="Arial"/>
          <w:b/>
          <w:bCs/>
          <w:kern w:val="1"/>
        </w:rPr>
      </w:pPr>
      <w:r w:rsidRPr="00010BE5">
        <w:rPr>
          <w:rFonts w:cs="Arial"/>
          <w:kern w:val="1"/>
        </w:rPr>
        <w:t xml:space="preserve">1. </w:t>
      </w:r>
      <w:r w:rsidR="00982699" w:rsidRPr="00010BE5">
        <w:rPr>
          <w:rFonts w:cs="Arial"/>
          <w:kern w:val="1"/>
        </w:rPr>
        <w:t xml:space="preserve">Утвердить Порядок </w:t>
      </w:r>
      <w:r w:rsidR="008D5DE3" w:rsidRPr="00010BE5">
        <w:rPr>
          <w:rFonts w:cs="Arial"/>
          <w:kern w:val="1"/>
        </w:rPr>
        <w:t>организации и проведения публичных слушаний в Советском районе</w:t>
      </w:r>
      <w:r w:rsidR="00982699" w:rsidRPr="00010BE5">
        <w:rPr>
          <w:rFonts w:cs="Arial"/>
          <w:kern w:val="1"/>
        </w:rPr>
        <w:t xml:space="preserve"> </w:t>
      </w:r>
      <w:r w:rsidR="002930BD" w:rsidRPr="00010BE5">
        <w:rPr>
          <w:rFonts w:cs="Arial"/>
          <w:kern w:val="1"/>
        </w:rPr>
        <w:t>(</w:t>
      </w:r>
      <w:r w:rsidR="00982699" w:rsidRPr="00010BE5">
        <w:rPr>
          <w:rFonts w:cs="Arial"/>
          <w:kern w:val="1"/>
        </w:rPr>
        <w:t>приложени</w:t>
      </w:r>
      <w:r w:rsidR="002930BD" w:rsidRPr="00010BE5">
        <w:rPr>
          <w:rFonts w:cs="Arial"/>
          <w:kern w:val="1"/>
        </w:rPr>
        <w:t>е)</w:t>
      </w:r>
      <w:r w:rsidR="00982699" w:rsidRPr="00010BE5">
        <w:rPr>
          <w:rFonts w:cs="Arial"/>
          <w:kern w:val="1"/>
        </w:rPr>
        <w:t>.</w:t>
      </w:r>
    </w:p>
    <w:p w:rsidR="008D5DE3" w:rsidRPr="00010BE5" w:rsidRDefault="00584467" w:rsidP="00584467">
      <w:pPr>
        <w:pStyle w:val="13"/>
        <w:ind w:left="0"/>
        <w:rPr>
          <w:rFonts w:cs="Arial"/>
          <w:b/>
          <w:bCs/>
          <w:kern w:val="1"/>
        </w:rPr>
      </w:pPr>
      <w:bookmarkStart w:id="0" w:name="sub_1000"/>
      <w:r w:rsidRPr="00010BE5">
        <w:rPr>
          <w:rFonts w:cs="Arial"/>
          <w:kern w:val="1"/>
        </w:rPr>
        <w:t xml:space="preserve">2. </w:t>
      </w:r>
      <w:r w:rsidR="008D5DE3" w:rsidRPr="00010BE5">
        <w:rPr>
          <w:rFonts w:cs="Arial"/>
          <w:kern w:val="1"/>
        </w:rPr>
        <w:t>Признать утратившими силу:</w:t>
      </w:r>
    </w:p>
    <w:p w:rsidR="008D5DE3" w:rsidRPr="00010BE5" w:rsidRDefault="00584467" w:rsidP="00584467">
      <w:pPr>
        <w:pStyle w:val="13"/>
        <w:ind w:left="0"/>
        <w:rPr>
          <w:rFonts w:cs="Arial"/>
          <w:b/>
          <w:bCs/>
          <w:kern w:val="1"/>
        </w:rPr>
      </w:pPr>
      <w:r w:rsidRPr="00010BE5">
        <w:rPr>
          <w:rFonts w:cs="Arial"/>
          <w:kern w:val="1"/>
        </w:rPr>
        <w:t xml:space="preserve">1) </w:t>
      </w:r>
      <w:r w:rsidR="008D5DE3" w:rsidRPr="00010BE5">
        <w:rPr>
          <w:rFonts w:cs="Arial"/>
          <w:kern w:val="1"/>
        </w:rPr>
        <w:t xml:space="preserve">решение Думы Советского района от </w:t>
      </w:r>
      <w:hyperlink r:id="rId14" w:tgtFrame="Logical" w:tooltip="О Порядке организации и проведения публичных слушаний в Советском районе" w:history="1">
        <w:r w:rsidR="008D5DE3" w:rsidRPr="00010BE5">
          <w:rPr>
            <w:rStyle w:val="a9"/>
            <w:rFonts w:cs="Arial"/>
            <w:kern w:val="1"/>
          </w:rPr>
          <w:t>20.10.2005</w:t>
        </w:r>
        <w:r w:rsidR="00010BE5" w:rsidRPr="00010BE5">
          <w:rPr>
            <w:rStyle w:val="a9"/>
            <w:rFonts w:cs="Arial"/>
            <w:kern w:val="1"/>
          </w:rPr>
          <w:t xml:space="preserve"> № </w:t>
        </w:r>
        <w:r w:rsidR="008D5DE3" w:rsidRPr="00010BE5">
          <w:rPr>
            <w:rStyle w:val="a9"/>
            <w:rFonts w:cs="Arial"/>
            <w:kern w:val="1"/>
          </w:rPr>
          <w:t>327</w:t>
        </w:r>
      </w:hyperlink>
      <w:r w:rsidR="008D5DE3" w:rsidRPr="00010BE5">
        <w:rPr>
          <w:rFonts w:cs="Arial"/>
          <w:kern w:val="1"/>
        </w:rPr>
        <w:t xml:space="preserve"> </w:t>
      </w:r>
      <w:r w:rsidR="00010BE5" w:rsidRPr="00010BE5">
        <w:rPr>
          <w:rFonts w:cs="Arial"/>
          <w:kern w:val="1"/>
        </w:rPr>
        <w:t>«</w:t>
      </w:r>
      <w:r w:rsidR="008D5DE3" w:rsidRPr="00010BE5">
        <w:rPr>
          <w:rFonts w:cs="Arial"/>
          <w:kern w:val="1"/>
        </w:rPr>
        <w:t>О Порядке организации и проведения публичных слушаний в муниципальном образовании Советский район</w:t>
      </w:r>
      <w:r w:rsidR="00010BE5" w:rsidRPr="00010BE5">
        <w:rPr>
          <w:rFonts w:cs="Arial"/>
          <w:kern w:val="1"/>
        </w:rPr>
        <w:t>»</w:t>
      </w:r>
      <w:r w:rsidR="008D5DE3" w:rsidRPr="00010BE5">
        <w:rPr>
          <w:rFonts w:cs="Arial"/>
          <w:kern w:val="1"/>
        </w:rPr>
        <w:t>;</w:t>
      </w:r>
    </w:p>
    <w:p w:rsidR="008D5DE3" w:rsidRPr="00010BE5" w:rsidRDefault="00584467" w:rsidP="00584467">
      <w:pPr>
        <w:pStyle w:val="13"/>
        <w:ind w:left="0"/>
        <w:rPr>
          <w:rFonts w:cs="Arial"/>
          <w:b/>
          <w:bCs/>
          <w:kern w:val="1"/>
        </w:rPr>
      </w:pPr>
      <w:r w:rsidRPr="00010BE5">
        <w:rPr>
          <w:rFonts w:cs="Arial"/>
          <w:kern w:val="1"/>
        </w:rPr>
        <w:t xml:space="preserve">2) </w:t>
      </w:r>
      <w:r w:rsidR="008D5DE3" w:rsidRPr="00010BE5">
        <w:rPr>
          <w:rFonts w:cs="Arial"/>
          <w:kern w:val="1"/>
        </w:rPr>
        <w:t>решение Думы Советского района от 30.11.2007</w:t>
      </w:r>
      <w:r w:rsidR="00010BE5" w:rsidRPr="00010BE5">
        <w:rPr>
          <w:rFonts w:cs="Arial"/>
          <w:kern w:val="1"/>
        </w:rPr>
        <w:t xml:space="preserve"> № </w:t>
      </w:r>
      <w:r w:rsidR="008D5DE3" w:rsidRPr="00010BE5">
        <w:rPr>
          <w:rFonts w:cs="Arial"/>
          <w:kern w:val="1"/>
        </w:rPr>
        <w:t xml:space="preserve">190 </w:t>
      </w:r>
      <w:r w:rsidR="00010BE5" w:rsidRPr="00010BE5">
        <w:rPr>
          <w:rFonts w:cs="Arial"/>
          <w:kern w:val="1"/>
        </w:rPr>
        <w:t>«</w:t>
      </w:r>
      <w:r w:rsidR="008D5DE3" w:rsidRPr="00010BE5">
        <w:rPr>
          <w:rFonts w:cs="Arial"/>
          <w:kern w:val="1"/>
        </w:rPr>
        <w:t xml:space="preserve">О внесении изменений в решение Думы Советского района от </w:t>
      </w:r>
      <w:hyperlink r:id="rId15" w:tgtFrame="Logical" w:history="1">
        <w:r w:rsidR="008D5DE3" w:rsidRPr="00010BE5">
          <w:rPr>
            <w:rStyle w:val="a9"/>
            <w:rFonts w:cs="Arial"/>
            <w:kern w:val="1"/>
          </w:rPr>
          <w:t>20.10</w:t>
        </w:r>
        <w:r w:rsidRPr="00010BE5">
          <w:rPr>
            <w:rStyle w:val="a9"/>
            <w:rFonts w:cs="Arial"/>
            <w:kern w:val="1"/>
          </w:rPr>
          <w:t>.</w:t>
        </w:r>
        <w:r w:rsidR="008D5DE3" w:rsidRPr="00010BE5">
          <w:rPr>
            <w:rStyle w:val="a9"/>
            <w:rFonts w:cs="Arial"/>
            <w:kern w:val="1"/>
          </w:rPr>
          <w:t>2005</w:t>
        </w:r>
        <w:r w:rsidR="00010BE5" w:rsidRPr="00010BE5">
          <w:rPr>
            <w:rStyle w:val="a9"/>
            <w:rFonts w:cs="Arial"/>
            <w:kern w:val="1"/>
          </w:rPr>
          <w:t xml:space="preserve"> № </w:t>
        </w:r>
        <w:r w:rsidR="008D5DE3" w:rsidRPr="00010BE5">
          <w:rPr>
            <w:rStyle w:val="a9"/>
            <w:rFonts w:cs="Arial"/>
            <w:kern w:val="1"/>
          </w:rPr>
          <w:t>327</w:t>
        </w:r>
      </w:hyperlink>
      <w:r w:rsidR="008D5DE3" w:rsidRPr="00010BE5">
        <w:rPr>
          <w:rFonts w:cs="Arial"/>
          <w:kern w:val="1"/>
        </w:rPr>
        <w:t xml:space="preserve"> </w:t>
      </w:r>
      <w:r w:rsidR="00010BE5" w:rsidRPr="00010BE5">
        <w:rPr>
          <w:rFonts w:cs="Arial"/>
          <w:kern w:val="1"/>
        </w:rPr>
        <w:t>«</w:t>
      </w:r>
      <w:r w:rsidR="008D5DE3" w:rsidRPr="00010BE5">
        <w:rPr>
          <w:rFonts w:cs="Arial"/>
          <w:kern w:val="1"/>
        </w:rPr>
        <w:t>О Порядке организации и проведения публичных слушаний в муниципальном образовании Советский район</w:t>
      </w:r>
      <w:r w:rsidR="00010BE5" w:rsidRPr="00010BE5">
        <w:rPr>
          <w:rFonts w:cs="Arial"/>
          <w:kern w:val="1"/>
        </w:rPr>
        <w:t>»</w:t>
      </w:r>
      <w:r w:rsidR="008D5DE3" w:rsidRPr="00010BE5">
        <w:rPr>
          <w:rFonts w:cs="Arial"/>
          <w:kern w:val="1"/>
        </w:rPr>
        <w:t>;</w:t>
      </w:r>
    </w:p>
    <w:p w:rsidR="008D5DE3" w:rsidRPr="00010BE5" w:rsidRDefault="00584467" w:rsidP="00584467">
      <w:pPr>
        <w:pStyle w:val="13"/>
        <w:ind w:left="0"/>
        <w:rPr>
          <w:rFonts w:cs="Arial"/>
          <w:b/>
          <w:bCs/>
          <w:kern w:val="1"/>
        </w:rPr>
      </w:pPr>
      <w:r w:rsidRPr="00010BE5">
        <w:rPr>
          <w:rFonts w:cs="Arial"/>
          <w:kern w:val="1"/>
        </w:rPr>
        <w:t xml:space="preserve">3) </w:t>
      </w:r>
      <w:r w:rsidR="008D5DE3" w:rsidRPr="00010BE5">
        <w:rPr>
          <w:rFonts w:cs="Arial"/>
          <w:kern w:val="1"/>
        </w:rPr>
        <w:t xml:space="preserve">решение Думы Советского района от </w:t>
      </w:r>
      <w:hyperlink r:id="rId16" w:tgtFrame="Cancelling" w:tooltip="О внесении изменений и дополнений в решение Думы Советского района от 20 октября 2005 года № 327 " w:history="1">
        <w:r w:rsidR="008D5DE3" w:rsidRPr="00010BE5">
          <w:rPr>
            <w:rStyle w:val="a9"/>
            <w:rFonts w:cs="Arial"/>
            <w:kern w:val="1"/>
          </w:rPr>
          <w:t>30.04.2008</w:t>
        </w:r>
        <w:r w:rsidR="00010BE5" w:rsidRPr="00010BE5">
          <w:rPr>
            <w:rStyle w:val="a9"/>
            <w:rFonts w:cs="Arial"/>
            <w:kern w:val="1"/>
          </w:rPr>
          <w:t xml:space="preserve"> № </w:t>
        </w:r>
        <w:r w:rsidR="008D5DE3" w:rsidRPr="00010BE5">
          <w:rPr>
            <w:rStyle w:val="a9"/>
            <w:rFonts w:cs="Arial"/>
            <w:kern w:val="1"/>
          </w:rPr>
          <w:t>233</w:t>
        </w:r>
      </w:hyperlink>
      <w:r w:rsidR="008D5DE3" w:rsidRPr="00010BE5">
        <w:rPr>
          <w:rFonts w:cs="Arial"/>
          <w:kern w:val="1"/>
        </w:rPr>
        <w:t xml:space="preserve"> </w:t>
      </w:r>
      <w:r w:rsidR="00010BE5" w:rsidRPr="00010BE5">
        <w:rPr>
          <w:rFonts w:cs="Arial"/>
          <w:kern w:val="1"/>
        </w:rPr>
        <w:t>«</w:t>
      </w:r>
      <w:r w:rsidR="008D5DE3" w:rsidRPr="00010BE5">
        <w:rPr>
          <w:rFonts w:cs="Arial"/>
          <w:kern w:val="1"/>
        </w:rPr>
        <w:t xml:space="preserve">О внесении изменений и дополнений в решение Думы Советского района от </w:t>
      </w:r>
      <w:hyperlink r:id="rId17" w:tgtFrame="Logical" w:history="1">
        <w:r w:rsidR="008D5DE3" w:rsidRPr="00010BE5">
          <w:rPr>
            <w:rStyle w:val="a9"/>
            <w:rFonts w:cs="Arial"/>
            <w:kern w:val="1"/>
          </w:rPr>
          <w:t>20 октября 2005 года</w:t>
        </w:r>
        <w:r w:rsidR="00010BE5" w:rsidRPr="00010BE5">
          <w:rPr>
            <w:rStyle w:val="a9"/>
            <w:rFonts w:cs="Arial"/>
            <w:kern w:val="1"/>
          </w:rPr>
          <w:t xml:space="preserve"> № </w:t>
        </w:r>
        <w:r w:rsidR="008D5DE3" w:rsidRPr="00010BE5">
          <w:rPr>
            <w:rStyle w:val="a9"/>
            <w:rFonts w:cs="Arial"/>
            <w:kern w:val="1"/>
          </w:rPr>
          <w:t>327</w:t>
        </w:r>
      </w:hyperlink>
      <w:r w:rsidR="008D5DE3" w:rsidRPr="00010BE5">
        <w:rPr>
          <w:rFonts w:cs="Arial"/>
          <w:kern w:val="1"/>
        </w:rPr>
        <w:t xml:space="preserve"> </w:t>
      </w:r>
      <w:r w:rsidR="00010BE5" w:rsidRPr="00010BE5">
        <w:rPr>
          <w:rFonts w:cs="Arial"/>
          <w:kern w:val="1"/>
        </w:rPr>
        <w:t>«</w:t>
      </w:r>
      <w:r w:rsidR="008D5DE3" w:rsidRPr="00010BE5">
        <w:rPr>
          <w:rFonts w:cs="Arial"/>
          <w:kern w:val="1"/>
        </w:rPr>
        <w:t>О Порядке организации и проведения публичных слушаний в муниципальном образовании Советский район</w:t>
      </w:r>
      <w:r w:rsidR="00010BE5" w:rsidRPr="00010BE5">
        <w:rPr>
          <w:rFonts w:cs="Arial"/>
          <w:kern w:val="1"/>
        </w:rPr>
        <w:t>»</w:t>
      </w:r>
      <w:r w:rsidR="008D5DE3" w:rsidRPr="00010BE5">
        <w:rPr>
          <w:rFonts w:cs="Arial"/>
          <w:kern w:val="1"/>
        </w:rPr>
        <w:t>;</w:t>
      </w:r>
    </w:p>
    <w:p w:rsidR="008D5DE3" w:rsidRPr="00010BE5" w:rsidRDefault="00584467" w:rsidP="00584467">
      <w:pPr>
        <w:pStyle w:val="13"/>
        <w:ind w:left="0"/>
        <w:rPr>
          <w:rFonts w:cs="Arial"/>
          <w:b/>
          <w:bCs/>
          <w:kern w:val="1"/>
        </w:rPr>
      </w:pPr>
      <w:r w:rsidRPr="00010BE5">
        <w:rPr>
          <w:rFonts w:cs="Arial"/>
          <w:kern w:val="1"/>
        </w:rPr>
        <w:t xml:space="preserve">4) </w:t>
      </w:r>
      <w:r w:rsidR="008D5DE3" w:rsidRPr="00010BE5">
        <w:rPr>
          <w:rFonts w:cs="Arial"/>
          <w:kern w:val="1"/>
        </w:rPr>
        <w:t xml:space="preserve">решение Думы Советского района от </w:t>
      </w:r>
      <w:hyperlink r:id="rId18" w:tgtFrame="Cancelling" w:tooltip="О внесении изменений и дополнений в решение Думы Советского района от 20.10.2005 № 327 " w:history="1">
        <w:r w:rsidR="008D5DE3" w:rsidRPr="00010BE5">
          <w:rPr>
            <w:rStyle w:val="a9"/>
            <w:rFonts w:cs="Arial"/>
            <w:kern w:val="1"/>
          </w:rPr>
          <w:t>29.02.2012</w:t>
        </w:r>
        <w:r w:rsidR="00010BE5" w:rsidRPr="00010BE5">
          <w:rPr>
            <w:rStyle w:val="a9"/>
            <w:rFonts w:cs="Arial"/>
            <w:kern w:val="1"/>
          </w:rPr>
          <w:t xml:space="preserve"> № </w:t>
        </w:r>
        <w:r w:rsidR="008D5DE3" w:rsidRPr="00010BE5">
          <w:rPr>
            <w:rStyle w:val="a9"/>
            <w:rFonts w:cs="Arial"/>
            <w:kern w:val="1"/>
          </w:rPr>
          <w:t>117</w:t>
        </w:r>
      </w:hyperlink>
      <w:r w:rsidR="008D5DE3" w:rsidRPr="00010BE5">
        <w:rPr>
          <w:rFonts w:cs="Arial"/>
          <w:kern w:val="1"/>
        </w:rPr>
        <w:t xml:space="preserve"> </w:t>
      </w:r>
      <w:r w:rsidR="00010BE5" w:rsidRPr="00010BE5">
        <w:rPr>
          <w:rFonts w:cs="Arial"/>
          <w:kern w:val="1"/>
        </w:rPr>
        <w:t>«</w:t>
      </w:r>
      <w:r w:rsidR="008D5DE3" w:rsidRPr="00010BE5">
        <w:rPr>
          <w:rFonts w:cs="Arial"/>
          <w:kern w:val="1"/>
        </w:rPr>
        <w:t xml:space="preserve">О внесении изменений и дополнений в решение Думы Советского района от </w:t>
      </w:r>
      <w:hyperlink r:id="rId19" w:tgtFrame="Logical" w:history="1">
        <w:r w:rsidR="008D5DE3" w:rsidRPr="00010BE5">
          <w:rPr>
            <w:rStyle w:val="a9"/>
            <w:rFonts w:cs="Arial"/>
            <w:kern w:val="1"/>
          </w:rPr>
          <w:t>20.10.2005</w:t>
        </w:r>
        <w:r w:rsidR="00010BE5" w:rsidRPr="00010BE5">
          <w:rPr>
            <w:rStyle w:val="a9"/>
            <w:rFonts w:cs="Arial"/>
            <w:kern w:val="1"/>
          </w:rPr>
          <w:t xml:space="preserve"> № </w:t>
        </w:r>
        <w:r w:rsidR="008D5DE3" w:rsidRPr="00010BE5">
          <w:rPr>
            <w:rStyle w:val="a9"/>
            <w:rFonts w:cs="Arial"/>
            <w:kern w:val="1"/>
          </w:rPr>
          <w:t>327</w:t>
        </w:r>
      </w:hyperlink>
      <w:r w:rsidR="008D5DE3" w:rsidRPr="00010BE5">
        <w:rPr>
          <w:rFonts w:cs="Arial"/>
          <w:kern w:val="1"/>
        </w:rPr>
        <w:t xml:space="preserve"> </w:t>
      </w:r>
      <w:r w:rsidR="00010BE5" w:rsidRPr="00010BE5">
        <w:rPr>
          <w:rFonts w:cs="Arial"/>
          <w:kern w:val="1"/>
        </w:rPr>
        <w:t>«</w:t>
      </w:r>
      <w:r w:rsidR="008D5DE3" w:rsidRPr="00010BE5">
        <w:rPr>
          <w:rFonts w:cs="Arial"/>
          <w:kern w:val="1"/>
        </w:rPr>
        <w:t>О Порядке организации и проведения публичных слушаний в муниципальном образовании Советский район</w:t>
      </w:r>
      <w:r w:rsidR="00010BE5" w:rsidRPr="00010BE5">
        <w:rPr>
          <w:rFonts w:cs="Arial"/>
          <w:kern w:val="1"/>
        </w:rPr>
        <w:t>»</w:t>
      </w:r>
      <w:r w:rsidR="008D5DE3" w:rsidRPr="00010BE5">
        <w:rPr>
          <w:rFonts w:cs="Arial"/>
          <w:kern w:val="1"/>
        </w:rPr>
        <w:t>.</w:t>
      </w:r>
    </w:p>
    <w:p w:rsidR="00982699" w:rsidRPr="00010BE5" w:rsidRDefault="00584467" w:rsidP="00584467">
      <w:pPr>
        <w:pStyle w:val="13"/>
        <w:ind w:left="0"/>
        <w:rPr>
          <w:rFonts w:cs="Arial"/>
          <w:b/>
          <w:bCs/>
          <w:kern w:val="1"/>
        </w:rPr>
      </w:pPr>
      <w:r w:rsidRPr="00010BE5">
        <w:rPr>
          <w:rFonts w:cs="Arial"/>
          <w:kern w:val="1"/>
        </w:rPr>
        <w:t xml:space="preserve">3. </w:t>
      </w:r>
      <w:r w:rsidR="00982699" w:rsidRPr="00010BE5">
        <w:rPr>
          <w:rFonts w:cs="Arial"/>
          <w:kern w:val="1"/>
        </w:rPr>
        <w:t xml:space="preserve">Опубликовать настоящее решение в порядке, установленном </w:t>
      </w:r>
      <w:hyperlink r:id="rId20" w:tgtFrame="Logical" w:history="1">
        <w:r w:rsidR="00982699" w:rsidRPr="00010BE5">
          <w:rPr>
            <w:rStyle w:val="a9"/>
            <w:rFonts w:cs="Arial"/>
            <w:kern w:val="1"/>
          </w:rPr>
          <w:t>Уставом</w:t>
        </w:r>
      </w:hyperlink>
      <w:r w:rsidR="00982699" w:rsidRPr="00010BE5">
        <w:rPr>
          <w:rFonts w:cs="Arial"/>
          <w:kern w:val="1"/>
        </w:rPr>
        <w:t xml:space="preserve"> Советского района</w:t>
      </w:r>
      <w:r w:rsidR="00E21685" w:rsidRPr="00010BE5">
        <w:rPr>
          <w:rFonts w:cs="Arial"/>
          <w:kern w:val="1"/>
        </w:rPr>
        <w:t xml:space="preserve"> и разместить на официальном сайте Советского района</w:t>
      </w:r>
      <w:r w:rsidR="00A740CD" w:rsidRPr="00010BE5">
        <w:rPr>
          <w:rFonts w:eastAsia="Calibri" w:cs="Arial"/>
          <w:lang w:eastAsia="en-US"/>
        </w:rPr>
        <w:t xml:space="preserve"> </w:t>
      </w:r>
      <w:r w:rsidR="00A740CD" w:rsidRPr="00010BE5">
        <w:rPr>
          <w:rFonts w:cs="Arial"/>
          <w:kern w:val="1"/>
        </w:rPr>
        <w:t xml:space="preserve">в информационно-телекоммуникационной сети </w:t>
      </w:r>
      <w:r w:rsidR="00010BE5" w:rsidRPr="00010BE5">
        <w:rPr>
          <w:rFonts w:cs="Arial"/>
          <w:kern w:val="1"/>
        </w:rPr>
        <w:t>«</w:t>
      </w:r>
      <w:r w:rsidR="00A740CD" w:rsidRPr="00010BE5">
        <w:rPr>
          <w:rFonts w:cs="Arial"/>
          <w:kern w:val="1"/>
        </w:rPr>
        <w:t>Интернет</w:t>
      </w:r>
      <w:r w:rsidR="00010BE5" w:rsidRPr="00010BE5">
        <w:rPr>
          <w:rFonts w:cs="Arial"/>
          <w:kern w:val="1"/>
        </w:rPr>
        <w:t>»</w:t>
      </w:r>
      <w:r w:rsidR="00982699" w:rsidRPr="00010BE5">
        <w:rPr>
          <w:rFonts w:cs="Arial"/>
          <w:kern w:val="1"/>
        </w:rPr>
        <w:t>.</w:t>
      </w:r>
    </w:p>
    <w:p w:rsidR="00010BE5" w:rsidRPr="00010BE5" w:rsidRDefault="00584467" w:rsidP="00584467">
      <w:pPr>
        <w:pStyle w:val="13"/>
        <w:ind w:left="0"/>
        <w:rPr>
          <w:rFonts w:cs="Arial"/>
          <w:b/>
        </w:rPr>
      </w:pPr>
      <w:r w:rsidRPr="00010BE5">
        <w:rPr>
          <w:rFonts w:cs="Arial"/>
          <w:kern w:val="1"/>
        </w:rPr>
        <w:t xml:space="preserve">4. </w:t>
      </w:r>
      <w:r w:rsidR="00982699" w:rsidRPr="00010BE5">
        <w:rPr>
          <w:rFonts w:cs="Arial"/>
          <w:kern w:val="1"/>
        </w:rPr>
        <w:t>Настоящее</w:t>
      </w:r>
      <w:r w:rsidR="00982699" w:rsidRPr="00010BE5">
        <w:rPr>
          <w:rFonts w:cs="Arial"/>
        </w:rPr>
        <w:t xml:space="preserve"> решение вступает в силу </w:t>
      </w:r>
      <w:r w:rsidR="002930BD" w:rsidRPr="00010BE5">
        <w:rPr>
          <w:rFonts w:cs="Arial"/>
        </w:rPr>
        <w:t xml:space="preserve">после </w:t>
      </w:r>
      <w:r w:rsidR="00982699" w:rsidRPr="00010BE5">
        <w:rPr>
          <w:rFonts w:cs="Arial"/>
        </w:rPr>
        <w:t>его официального опубликования.</w:t>
      </w:r>
      <w:bookmarkEnd w:id="0"/>
    </w:p>
    <w:p w:rsidR="00010BE5" w:rsidRPr="00010BE5" w:rsidRDefault="00010BE5" w:rsidP="00584467">
      <w:pPr>
        <w:pStyle w:val="13"/>
        <w:ind w:left="0"/>
        <w:rPr>
          <w:rFonts w:cs="Arial"/>
          <w:b/>
        </w:rPr>
      </w:pPr>
    </w:p>
    <w:p w:rsidR="00584467" w:rsidRPr="00010BE5" w:rsidRDefault="00584467" w:rsidP="00584467">
      <w:pPr>
        <w:pStyle w:val="af9"/>
        <w:snapToGrid w:val="0"/>
        <w:ind w:firstLine="0"/>
        <w:rPr>
          <w:rFonts w:cs="Arial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584467" w:rsidRPr="00010BE5" w:rsidTr="00555490">
        <w:tc>
          <w:tcPr>
            <w:tcW w:w="4785" w:type="dxa"/>
            <w:shd w:val="clear" w:color="auto" w:fill="auto"/>
          </w:tcPr>
          <w:p w:rsidR="00584467" w:rsidRPr="00010BE5" w:rsidRDefault="00584467" w:rsidP="00584467">
            <w:pPr>
              <w:ind w:right="-2" w:firstLine="0"/>
              <w:rPr>
                <w:rFonts w:cs="Arial"/>
                <w:b/>
              </w:rPr>
            </w:pPr>
            <w:r w:rsidRPr="00010BE5">
              <w:rPr>
                <w:rFonts w:cs="Arial"/>
              </w:rPr>
              <w:t xml:space="preserve">Председатель Думы Советского района </w:t>
            </w:r>
          </w:p>
          <w:p w:rsidR="00584467" w:rsidRPr="00010BE5" w:rsidRDefault="00584467" w:rsidP="00555490">
            <w:pPr>
              <w:ind w:right="-2"/>
              <w:rPr>
                <w:rFonts w:cs="Arial"/>
                <w:b/>
              </w:rPr>
            </w:pPr>
          </w:p>
          <w:p w:rsidR="00584467" w:rsidRPr="00010BE5" w:rsidRDefault="00584467" w:rsidP="00584467">
            <w:pPr>
              <w:ind w:right="-2" w:firstLine="0"/>
              <w:rPr>
                <w:rFonts w:cs="Arial"/>
                <w:b/>
              </w:rPr>
            </w:pPr>
            <w:r w:rsidRPr="00010BE5">
              <w:rPr>
                <w:rFonts w:cs="Arial"/>
              </w:rPr>
              <w:t>____________(С.Э. Озорнина)</w:t>
            </w:r>
          </w:p>
        </w:tc>
        <w:tc>
          <w:tcPr>
            <w:tcW w:w="4786" w:type="dxa"/>
            <w:shd w:val="clear" w:color="auto" w:fill="auto"/>
          </w:tcPr>
          <w:p w:rsidR="00D061DA" w:rsidRPr="00010BE5" w:rsidRDefault="00D061DA" w:rsidP="00D061DA">
            <w:pPr>
              <w:ind w:right="-2" w:firstLine="0"/>
              <w:rPr>
                <w:rFonts w:cs="Arial"/>
                <w:b/>
              </w:rPr>
            </w:pPr>
            <w:r w:rsidRPr="00010BE5">
              <w:rPr>
                <w:rFonts w:cs="Arial"/>
              </w:rPr>
              <w:t xml:space="preserve">Исполняющий обязанности </w:t>
            </w:r>
          </w:p>
          <w:p w:rsidR="00D061DA" w:rsidRPr="00010BE5" w:rsidRDefault="00D061DA" w:rsidP="00D061DA">
            <w:pPr>
              <w:ind w:right="-2" w:firstLine="0"/>
              <w:rPr>
                <w:rFonts w:cs="Arial"/>
                <w:b/>
              </w:rPr>
            </w:pPr>
            <w:r w:rsidRPr="00010BE5">
              <w:rPr>
                <w:rFonts w:cs="Arial"/>
              </w:rPr>
              <w:t>главы Советского района</w:t>
            </w:r>
          </w:p>
          <w:p w:rsidR="00D061DA" w:rsidRPr="00010BE5" w:rsidRDefault="00D061DA" w:rsidP="00D061DA">
            <w:pPr>
              <w:ind w:right="-2" w:firstLine="0"/>
              <w:rPr>
                <w:rFonts w:cs="Arial"/>
                <w:b/>
              </w:rPr>
            </w:pPr>
          </w:p>
          <w:p w:rsidR="00584467" w:rsidRPr="00010BE5" w:rsidRDefault="00D061DA" w:rsidP="00D061DA">
            <w:pPr>
              <w:ind w:right="-2" w:firstLine="0"/>
              <w:rPr>
                <w:rFonts w:cs="Arial"/>
                <w:b/>
              </w:rPr>
            </w:pPr>
            <w:r w:rsidRPr="00010BE5">
              <w:rPr>
                <w:rFonts w:cs="Arial"/>
              </w:rPr>
              <w:t>________________(А.Т. Кулагин)</w:t>
            </w:r>
          </w:p>
        </w:tc>
      </w:tr>
      <w:tr w:rsidR="00584467" w:rsidRPr="00010BE5" w:rsidTr="00555490">
        <w:tc>
          <w:tcPr>
            <w:tcW w:w="4785" w:type="dxa"/>
            <w:shd w:val="clear" w:color="auto" w:fill="auto"/>
          </w:tcPr>
          <w:p w:rsidR="00584467" w:rsidRPr="00010BE5" w:rsidRDefault="00584467" w:rsidP="00555490">
            <w:pPr>
              <w:ind w:right="-2"/>
              <w:rPr>
                <w:rFonts w:cs="Arial"/>
                <w:b/>
              </w:rPr>
            </w:pPr>
          </w:p>
          <w:p w:rsidR="00584467" w:rsidRPr="00010BE5" w:rsidRDefault="00584467" w:rsidP="00584467">
            <w:pPr>
              <w:ind w:right="-2" w:firstLine="0"/>
              <w:rPr>
                <w:rFonts w:cs="Arial"/>
                <w:b/>
              </w:rPr>
            </w:pPr>
            <w:r w:rsidRPr="00010BE5">
              <w:rPr>
                <w:rFonts w:cs="Arial"/>
              </w:rPr>
              <w:t>Дата принятия решения</w:t>
            </w:r>
          </w:p>
          <w:p w:rsidR="00584467" w:rsidRPr="00010BE5" w:rsidRDefault="00010BE5" w:rsidP="00584467">
            <w:pPr>
              <w:ind w:firstLine="0"/>
              <w:rPr>
                <w:rFonts w:cs="Arial"/>
                <w:b/>
              </w:rPr>
            </w:pPr>
            <w:r w:rsidRPr="00010BE5">
              <w:rPr>
                <w:rFonts w:cs="Arial"/>
              </w:rPr>
              <w:t>«</w:t>
            </w:r>
            <w:r w:rsidR="00584467" w:rsidRPr="00010BE5">
              <w:rPr>
                <w:rFonts w:cs="Arial"/>
              </w:rPr>
              <w:t>7</w:t>
            </w:r>
            <w:r w:rsidRPr="00010BE5">
              <w:rPr>
                <w:rFonts w:cs="Arial"/>
              </w:rPr>
              <w:t>»</w:t>
            </w:r>
            <w:r w:rsidR="00584467" w:rsidRPr="00010BE5">
              <w:rPr>
                <w:rFonts w:cs="Arial"/>
              </w:rPr>
              <w:t xml:space="preserve"> апреля 2017 г.</w:t>
            </w:r>
          </w:p>
        </w:tc>
        <w:tc>
          <w:tcPr>
            <w:tcW w:w="4786" w:type="dxa"/>
            <w:shd w:val="clear" w:color="auto" w:fill="auto"/>
          </w:tcPr>
          <w:p w:rsidR="00584467" w:rsidRPr="00010BE5" w:rsidRDefault="00584467" w:rsidP="00584467">
            <w:pPr>
              <w:ind w:right="-2" w:firstLine="0"/>
              <w:rPr>
                <w:rFonts w:cs="Arial"/>
                <w:b/>
              </w:rPr>
            </w:pPr>
          </w:p>
          <w:p w:rsidR="00584467" w:rsidRPr="00010BE5" w:rsidRDefault="00584467" w:rsidP="00584467">
            <w:pPr>
              <w:ind w:right="-2" w:firstLine="0"/>
              <w:rPr>
                <w:rFonts w:cs="Arial"/>
                <w:b/>
              </w:rPr>
            </w:pPr>
            <w:r w:rsidRPr="00010BE5">
              <w:rPr>
                <w:rFonts w:cs="Arial"/>
              </w:rPr>
              <w:t>Дата подписания:</w:t>
            </w:r>
          </w:p>
          <w:p w:rsidR="00584467" w:rsidRPr="00010BE5" w:rsidRDefault="00010BE5" w:rsidP="00584467">
            <w:pPr>
              <w:ind w:firstLine="0"/>
              <w:rPr>
                <w:rFonts w:cs="Arial"/>
                <w:b/>
              </w:rPr>
            </w:pPr>
            <w:r w:rsidRPr="00010BE5">
              <w:rPr>
                <w:rFonts w:cs="Arial"/>
              </w:rPr>
              <w:t>«</w:t>
            </w:r>
            <w:r w:rsidR="006B4EE2" w:rsidRPr="00010BE5">
              <w:rPr>
                <w:rFonts w:cs="Arial"/>
              </w:rPr>
              <w:t>11</w:t>
            </w:r>
            <w:r w:rsidRPr="00010BE5">
              <w:rPr>
                <w:rFonts w:cs="Arial"/>
              </w:rPr>
              <w:t>»</w:t>
            </w:r>
            <w:r w:rsidR="006B4EE2" w:rsidRPr="00010BE5">
              <w:rPr>
                <w:rFonts w:cs="Arial"/>
              </w:rPr>
              <w:t xml:space="preserve"> апреля 2017 г.</w:t>
            </w:r>
          </w:p>
        </w:tc>
      </w:tr>
    </w:tbl>
    <w:p w:rsidR="00584467" w:rsidRPr="00010BE5" w:rsidRDefault="00584467" w:rsidP="00584467">
      <w:pPr>
        <w:pStyle w:val="af9"/>
        <w:snapToGrid w:val="0"/>
        <w:ind w:firstLine="0"/>
        <w:rPr>
          <w:rFonts w:cs="Arial"/>
        </w:rPr>
        <w:sectPr w:rsidR="00584467" w:rsidRPr="00010BE5" w:rsidSect="00584467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pgSz w:w="11906" w:h="16838"/>
          <w:pgMar w:top="1134" w:right="567" w:bottom="1134" w:left="1701" w:header="720" w:footer="720" w:gutter="0"/>
          <w:cols w:space="720"/>
          <w:docGrid w:linePitch="360"/>
        </w:sectPr>
      </w:pPr>
    </w:p>
    <w:p w:rsidR="00584467" w:rsidRPr="00010BE5" w:rsidRDefault="00584467" w:rsidP="00584467">
      <w:pPr>
        <w:pStyle w:val="af9"/>
        <w:tabs>
          <w:tab w:val="left" w:pos="5850"/>
        </w:tabs>
        <w:ind w:left="109" w:right="26" w:firstLine="0"/>
        <w:jc w:val="right"/>
        <w:rPr>
          <w:rFonts w:cs="Arial"/>
          <w:b/>
          <w:bCs/>
        </w:rPr>
      </w:pPr>
      <w:r w:rsidRPr="00010BE5">
        <w:rPr>
          <w:rFonts w:cs="Arial"/>
        </w:rPr>
        <w:t>Приложение</w:t>
      </w:r>
    </w:p>
    <w:p w:rsidR="00584467" w:rsidRPr="00010BE5" w:rsidRDefault="00584467" w:rsidP="00584467">
      <w:pPr>
        <w:pStyle w:val="af9"/>
        <w:tabs>
          <w:tab w:val="left" w:pos="5850"/>
        </w:tabs>
        <w:ind w:left="109" w:right="26" w:firstLine="0"/>
        <w:jc w:val="right"/>
        <w:rPr>
          <w:rFonts w:cs="Arial"/>
          <w:b/>
          <w:bCs/>
        </w:rPr>
      </w:pPr>
      <w:r w:rsidRPr="00010BE5">
        <w:rPr>
          <w:rFonts w:cs="Arial"/>
        </w:rPr>
        <w:t xml:space="preserve">к решению Думы Советского района </w:t>
      </w:r>
    </w:p>
    <w:p w:rsidR="00010BE5" w:rsidRPr="00010BE5" w:rsidRDefault="00584467" w:rsidP="00584467">
      <w:pPr>
        <w:tabs>
          <w:tab w:val="left" w:pos="0"/>
        </w:tabs>
        <w:ind w:right="26" w:firstLine="0"/>
        <w:jc w:val="right"/>
        <w:rPr>
          <w:rFonts w:cs="Arial"/>
        </w:rPr>
      </w:pPr>
      <w:r w:rsidRPr="00010BE5">
        <w:rPr>
          <w:rFonts w:cs="Arial"/>
        </w:rPr>
        <w:t xml:space="preserve">от </w:t>
      </w:r>
      <w:r w:rsidR="00010BE5" w:rsidRPr="00010BE5">
        <w:rPr>
          <w:rFonts w:cs="Arial"/>
        </w:rPr>
        <w:t>«</w:t>
      </w:r>
      <w:r w:rsidRPr="00010BE5">
        <w:rPr>
          <w:rFonts w:cs="Arial"/>
        </w:rPr>
        <w:t>7</w:t>
      </w:r>
      <w:r w:rsidR="00010BE5" w:rsidRPr="00010BE5">
        <w:rPr>
          <w:rFonts w:cs="Arial"/>
        </w:rPr>
        <w:t>»</w:t>
      </w:r>
      <w:r w:rsidRPr="00010BE5">
        <w:rPr>
          <w:rFonts w:cs="Arial"/>
        </w:rPr>
        <w:t xml:space="preserve"> апреля 2017 г.</w:t>
      </w:r>
      <w:r w:rsidR="00010BE5" w:rsidRPr="00010BE5">
        <w:rPr>
          <w:rFonts w:cs="Arial"/>
        </w:rPr>
        <w:t xml:space="preserve"> № </w:t>
      </w:r>
      <w:r w:rsidRPr="00010BE5">
        <w:rPr>
          <w:rFonts w:cs="Arial"/>
        </w:rPr>
        <w:t>76/НПА</w:t>
      </w:r>
    </w:p>
    <w:p w:rsidR="00010BE5" w:rsidRPr="00010BE5" w:rsidRDefault="00010BE5" w:rsidP="00584467">
      <w:pPr>
        <w:tabs>
          <w:tab w:val="left" w:pos="0"/>
        </w:tabs>
        <w:ind w:right="26" w:firstLine="0"/>
        <w:jc w:val="right"/>
        <w:rPr>
          <w:rFonts w:cs="Arial"/>
        </w:rPr>
      </w:pPr>
    </w:p>
    <w:p w:rsidR="00E21685" w:rsidRPr="00010BE5" w:rsidRDefault="00E21685" w:rsidP="00010BE5">
      <w:pPr>
        <w:tabs>
          <w:tab w:val="left" w:pos="0"/>
        </w:tabs>
        <w:ind w:right="21" w:firstLine="0"/>
        <w:jc w:val="center"/>
        <w:rPr>
          <w:rFonts w:cs="Arial"/>
          <w:b/>
          <w:bCs/>
          <w:iCs/>
          <w:sz w:val="30"/>
          <w:szCs w:val="28"/>
        </w:rPr>
      </w:pPr>
      <w:r w:rsidRPr="00010BE5">
        <w:rPr>
          <w:rFonts w:cs="Arial"/>
          <w:b/>
          <w:bCs/>
          <w:iCs/>
          <w:sz w:val="30"/>
          <w:szCs w:val="28"/>
        </w:rPr>
        <w:t xml:space="preserve">Порядок организации и проведения </w:t>
      </w:r>
    </w:p>
    <w:p w:rsidR="00982699" w:rsidRPr="00010BE5" w:rsidRDefault="00E21685" w:rsidP="00010BE5">
      <w:pPr>
        <w:tabs>
          <w:tab w:val="left" w:pos="0"/>
        </w:tabs>
        <w:ind w:right="21" w:firstLine="0"/>
        <w:jc w:val="center"/>
        <w:rPr>
          <w:rFonts w:cs="Arial"/>
          <w:b/>
          <w:bCs/>
          <w:iCs/>
          <w:sz w:val="30"/>
          <w:szCs w:val="28"/>
        </w:rPr>
      </w:pPr>
      <w:r w:rsidRPr="00010BE5">
        <w:rPr>
          <w:rFonts w:cs="Arial"/>
          <w:b/>
          <w:bCs/>
          <w:iCs/>
          <w:sz w:val="30"/>
          <w:szCs w:val="28"/>
        </w:rPr>
        <w:t>публичных слушаний в Советском районе</w:t>
      </w:r>
    </w:p>
    <w:p w:rsidR="00E21685" w:rsidRPr="00010BE5" w:rsidRDefault="00E21685" w:rsidP="00E21685">
      <w:pPr>
        <w:tabs>
          <w:tab w:val="left" w:pos="0"/>
        </w:tabs>
        <w:ind w:right="21" w:firstLine="0"/>
        <w:jc w:val="center"/>
        <w:rPr>
          <w:rFonts w:cs="Arial"/>
          <w:b/>
        </w:rPr>
      </w:pPr>
    </w:p>
    <w:p w:rsidR="00E21685" w:rsidRPr="00010BE5" w:rsidRDefault="00010BE5" w:rsidP="00010BE5">
      <w:pPr>
        <w:tabs>
          <w:tab w:val="left" w:pos="284"/>
        </w:tabs>
        <w:autoSpaceDN w:val="0"/>
        <w:adjustRightInd w:val="0"/>
        <w:ind w:firstLine="0"/>
        <w:jc w:val="center"/>
        <w:rPr>
          <w:rFonts w:cs="Arial"/>
          <w:b/>
          <w:bCs/>
          <w:sz w:val="28"/>
          <w:szCs w:val="26"/>
        </w:rPr>
      </w:pPr>
      <w:r w:rsidRPr="00010BE5">
        <w:rPr>
          <w:rFonts w:cs="Arial"/>
          <w:b/>
          <w:bCs/>
          <w:sz w:val="28"/>
          <w:szCs w:val="26"/>
        </w:rPr>
        <w:t>1.</w:t>
      </w:r>
      <w:r w:rsidR="00E21685" w:rsidRPr="00010BE5">
        <w:rPr>
          <w:rFonts w:cs="Arial"/>
          <w:b/>
          <w:bCs/>
          <w:sz w:val="28"/>
          <w:szCs w:val="26"/>
        </w:rPr>
        <w:t>Общие положения</w:t>
      </w:r>
    </w:p>
    <w:p w:rsidR="00E21685" w:rsidRPr="00010BE5" w:rsidRDefault="00E21685" w:rsidP="00010BE5">
      <w:pPr>
        <w:autoSpaceDN w:val="0"/>
        <w:adjustRightInd w:val="0"/>
        <w:ind w:firstLine="708"/>
        <w:rPr>
          <w:rFonts w:cs="Arial"/>
          <w:b/>
          <w:bCs/>
          <w:sz w:val="28"/>
          <w:szCs w:val="26"/>
        </w:rPr>
      </w:pPr>
    </w:p>
    <w:p w:rsidR="00E21685" w:rsidRPr="00010BE5" w:rsidRDefault="00010BE5" w:rsidP="00010BE5">
      <w:pPr>
        <w:tabs>
          <w:tab w:val="left" w:pos="993"/>
        </w:tabs>
        <w:autoSpaceDN w:val="0"/>
        <w:adjustRightInd w:val="0"/>
        <w:rPr>
          <w:rFonts w:eastAsia="Calibri" w:cs="Arial"/>
          <w:b/>
          <w:bCs/>
          <w:lang w:eastAsia="en-US"/>
        </w:rPr>
      </w:pPr>
      <w:r>
        <w:rPr>
          <w:rFonts w:eastAsia="Calibri" w:cs="Arial"/>
          <w:lang w:eastAsia="en-US"/>
        </w:rPr>
        <w:t>1.1.</w:t>
      </w:r>
      <w:r w:rsidR="00E21685" w:rsidRPr="00010BE5">
        <w:rPr>
          <w:rFonts w:eastAsia="Calibri" w:cs="Arial"/>
          <w:lang w:eastAsia="en-US"/>
        </w:rPr>
        <w:t xml:space="preserve">Порядок </w:t>
      </w:r>
      <w:r w:rsidR="00356C05" w:rsidRPr="00010BE5">
        <w:rPr>
          <w:rFonts w:eastAsia="Calibri" w:cs="Arial"/>
          <w:lang w:eastAsia="en-US"/>
        </w:rPr>
        <w:t xml:space="preserve">организации и проведения публичных слушаний в Советском районе (далее Порядок) </w:t>
      </w:r>
      <w:r w:rsidR="00E21685" w:rsidRPr="00010BE5">
        <w:rPr>
          <w:rFonts w:eastAsia="Calibri" w:cs="Arial"/>
          <w:lang w:eastAsia="en-US"/>
        </w:rPr>
        <w:t xml:space="preserve">определяет порядок организации и проведения публичных слушаний на территории Советского района как одной из форм участия </w:t>
      </w:r>
      <w:r w:rsidR="00004D3E" w:rsidRPr="00010BE5">
        <w:rPr>
          <w:rFonts w:eastAsia="Calibri" w:cs="Arial"/>
          <w:lang w:eastAsia="en-US"/>
        </w:rPr>
        <w:t>жителей</w:t>
      </w:r>
      <w:r w:rsidR="00E21685" w:rsidRPr="00010BE5">
        <w:rPr>
          <w:rFonts w:eastAsia="Calibri" w:cs="Arial"/>
          <w:lang w:eastAsia="en-US"/>
        </w:rPr>
        <w:t xml:space="preserve"> Советского района в осуществлении местного самоуправления</w:t>
      </w:r>
      <w:r w:rsidR="009968EC" w:rsidRPr="00010BE5">
        <w:rPr>
          <w:rFonts w:eastAsia="Calibri" w:cs="Arial"/>
          <w:lang w:eastAsia="en-US"/>
        </w:rPr>
        <w:t xml:space="preserve"> по вопросам местного значения Советского района</w:t>
      </w:r>
      <w:r w:rsidR="00E21685" w:rsidRPr="00010BE5">
        <w:rPr>
          <w:rFonts w:eastAsia="Calibri" w:cs="Arial"/>
          <w:lang w:eastAsia="en-US"/>
        </w:rPr>
        <w:t>.</w:t>
      </w:r>
    </w:p>
    <w:p w:rsidR="002778AC" w:rsidRDefault="002778AC" w:rsidP="00010BE5">
      <w:pPr>
        <w:tabs>
          <w:tab w:val="left" w:pos="993"/>
        </w:tabs>
        <w:autoSpaceDN w:val="0"/>
        <w:adjustRightInd w:val="0"/>
        <w:rPr>
          <w:rFonts w:eastAsia="Calibri" w:cs="Arial"/>
          <w:lang w:eastAsia="en-US"/>
        </w:rPr>
      </w:pPr>
      <w:r>
        <w:rPr>
          <w:rFonts w:cs="Arial"/>
        </w:rPr>
        <w:t>1.2. Настоящий Порядок не применяется при организации и проведении публичных слушаний по вопросам в сфере градостроительной деятельности.</w:t>
      </w:r>
    </w:p>
    <w:p w:rsidR="002778AC" w:rsidRDefault="002778AC" w:rsidP="00010BE5">
      <w:pPr>
        <w:tabs>
          <w:tab w:val="left" w:pos="993"/>
        </w:tabs>
        <w:autoSpaceDN w:val="0"/>
        <w:adjustRightInd w:val="0"/>
        <w:rPr>
          <w:rFonts w:eastAsia="Calibri" w:cs="Arial"/>
          <w:lang w:eastAsia="en-US"/>
        </w:rPr>
      </w:pPr>
    </w:p>
    <w:p w:rsidR="002778AC" w:rsidRPr="00010BE5" w:rsidRDefault="002778AC" w:rsidP="002778AC">
      <w:pPr>
        <w:tabs>
          <w:tab w:val="left" w:pos="0"/>
        </w:tabs>
        <w:ind w:right="21" w:firstLine="0"/>
        <w:jc w:val="center"/>
        <w:rPr>
          <w:rFonts w:cs="Arial"/>
        </w:rPr>
      </w:pPr>
      <w:r>
        <w:rPr>
          <w:rFonts w:eastAsia="Calibri" w:cs="Arial"/>
          <w:lang w:eastAsia="en-US"/>
        </w:rPr>
        <w:t>(</w:t>
      </w:r>
      <w:r>
        <w:rPr>
          <w:rFonts w:eastAsia="Calibri" w:cs="Arial"/>
        </w:rPr>
        <w:t xml:space="preserve">Пункт 1.2. раздела 1 изложен  в новой редакции </w:t>
      </w:r>
      <w:r>
        <w:rPr>
          <w:rFonts w:cs="Arial"/>
        </w:rPr>
        <w:t xml:space="preserve">решением Думы от </w:t>
      </w:r>
      <w:hyperlink r:id="rId27" w:tgtFrame="ChangingDocument" w:history="1">
        <w:r w:rsidRPr="002778AC">
          <w:rPr>
            <w:rStyle w:val="a9"/>
            <w:rFonts w:cs="Arial"/>
          </w:rPr>
          <w:t>29.03.2018 № 169/НПА</w:t>
        </w:r>
      </w:hyperlink>
      <w:r>
        <w:rPr>
          <w:rFonts w:cs="Arial"/>
        </w:rPr>
        <w:t>)</w:t>
      </w:r>
    </w:p>
    <w:p w:rsidR="002778AC" w:rsidRDefault="002778AC" w:rsidP="00010BE5">
      <w:pPr>
        <w:tabs>
          <w:tab w:val="left" w:pos="993"/>
        </w:tabs>
        <w:autoSpaceDN w:val="0"/>
        <w:adjustRightInd w:val="0"/>
        <w:rPr>
          <w:rFonts w:eastAsia="Calibri" w:cs="Arial"/>
          <w:lang w:eastAsia="en-US"/>
        </w:rPr>
      </w:pPr>
    </w:p>
    <w:p w:rsidR="002778AC" w:rsidRDefault="002778AC" w:rsidP="00010BE5">
      <w:pPr>
        <w:tabs>
          <w:tab w:val="left" w:pos="993"/>
        </w:tabs>
        <w:autoSpaceDN w:val="0"/>
        <w:adjustRightInd w:val="0"/>
        <w:rPr>
          <w:rFonts w:eastAsia="Calibri" w:cs="Arial"/>
          <w:lang w:eastAsia="en-US"/>
        </w:rPr>
      </w:pPr>
    </w:p>
    <w:p w:rsidR="00E21685" w:rsidRPr="00010BE5" w:rsidRDefault="00010BE5" w:rsidP="00010BE5">
      <w:pPr>
        <w:tabs>
          <w:tab w:val="left" w:pos="993"/>
        </w:tabs>
        <w:autoSpaceDN w:val="0"/>
        <w:adjustRightInd w:val="0"/>
        <w:rPr>
          <w:rFonts w:eastAsia="Calibri" w:cs="Arial"/>
          <w:b/>
          <w:bCs/>
          <w:lang w:eastAsia="en-US"/>
        </w:rPr>
      </w:pPr>
      <w:r>
        <w:rPr>
          <w:rFonts w:eastAsia="Calibri" w:cs="Arial"/>
          <w:lang w:eastAsia="en-US"/>
        </w:rPr>
        <w:t>1.3.</w:t>
      </w:r>
      <w:r w:rsidR="00E21685" w:rsidRPr="00010BE5">
        <w:rPr>
          <w:rFonts w:eastAsia="Calibri" w:cs="Arial"/>
          <w:lang w:eastAsia="en-US"/>
        </w:rPr>
        <w:t>В случае если федеральными законами, законами Ханты-Мансийского автономного округа</w:t>
      </w:r>
      <w:r w:rsidRPr="00010BE5">
        <w:rPr>
          <w:rFonts w:eastAsia="Calibri" w:cs="Arial"/>
          <w:lang w:eastAsia="en-US"/>
        </w:rPr>
        <w:t>-</w:t>
      </w:r>
      <w:r w:rsidR="00E21685" w:rsidRPr="00010BE5">
        <w:rPr>
          <w:rFonts w:eastAsia="Calibri" w:cs="Arial"/>
          <w:lang w:eastAsia="en-US"/>
        </w:rPr>
        <w:t xml:space="preserve">Югры и принимаемыми в соответствии с ними решениями </w:t>
      </w:r>
      <w:r w:rsidR="00CE563A" w:rsidRPr="00010BE5">
        <w:rPr>
          <w:rFonts w:eastAsia="Calibri" w:cs="Arial"/>
          <w:lang w:eastAsia="en-US"/>
        </w:rPr>
        <w:t>Думы Советского района</w:t>
      </w:r>
      <w:r w:rsidR="00E21685" w:rsidRPr="00010BE5">
        <w:rPr>
          <w:rFonts w:eastAsia="Calibri" w:cs="Arial"/>
          <w:lang w:eastAsia="en-US"/>
        </w:rPr>
        <w:t xml:space="preserve"> предусматриваются специальные правила организации и проведения публичных слушаний по отдельным вопросам, настоящий Порядок применяется с учетом этих правил. </w:t>
      </w:r>
    </w:p>
    <w:p w:rsidR="00C47725" w:rsidRPr="00010BE5" w:rsidRDefault="00010BE5" w:rsidP="00010BE5">
      <w:pPr>
        <w:tabs>
          <w:tab w:val="left" w:pos="993"/>
        </w:tabs>
        <w:autoSpaceDN w:val="0"/>
        <w:adjustRightInd w:val="0"/>
        <w:rPr>
          <w:rFonts w:eastAsia="Calibri" w:cs="Arial"/>
          <w:b/>
          <w:bCs/>
          <w:lang w:eastAsia="en-US"/>
        </w:rPr>
      </w:pPr>
      <w:r>
        <w:rPr>
          <w:rFonts w:eastAsia="Calibri" w:cs="Arial"/>
          <w:lang w:eastAsia="en-US"/>
        </w:rPr>
        <w:t>1.4.</w:t>
      </w:r>
      <w:r w:rsidR="00C47725" w:rsidRPr="00010BE5">
        <w:rPr>
          <w:rFonts w:eastAsia="Calibri" w:cs="Arial"/>
          <w:lang w:eastAsia="en-US"/>
        </w:rPr>
        <w:t>Настоящий Порядок применяется при организации и проведении публичных слушаний</w:t>
      </w:r>
      <w:r w:rsidR="00587479" w:rsidRPr="00010BE5">
        <w:rPr>
          <w:rFonts w:eastAsia="Calibri" w:cs="Arial"/>
          <w:lang w:eastAsia="en-US"/>
        </w:rPr>
        <w:t xml:space="preserve"> по вопросам местного значения городских и сельского поселений, входящих в состав Советского района, </w:t>
      </w:r>
      <w:r w:rsidR="00C47725" w:rsidRPr="00010BE5">
        <w:rPr>
          <w:rFonts w:eastAsia="Calibri" w:cs="Arial"/>
          <w:lang w:eastAsia="en-US"/>
        </w:rPr>
        <w:t>в случае заключения соглашений о передаче полномочий органов местного самоуправления городских и сельского поселений, вход</w:t>
      </w:r>
      <w:r w:rsidR="00587479" w:rsidRPr="00010BE5">
        <w:rPr>
          <w:rFonts w:eastAsia="Calibri" w:cs="Arial"/>
          <w:lang w:eastAsia="en-US"/>
        </w:rPr>
        <w:t xml:space="preserve">ящих в состав Советского района </w:t>
      </w:r>
      <w:r w:rsidR="00D40391" w:rsidRPr="00010BE5">
        <w:rPr>
          <w:rFonts w:eastAsia="Calibri" w:cs="Arial"/>
          <w:lang w:eastAsia="en-US"/>
        </w:rPr>
        <w:t xml:space="preserve">органам местного самоуправления Советского района </w:t>
      </w:r>
      <w:r w:rsidR="00C47725" w:rsidRPr="00010BE5">
        <w:rPr>
          <w:rFonts w:eastAsia="Calibri" w:cs="Arial"/>
          <w:lang w:eastAsia="en-US"/>
        </w:rPr>
        <w:t xml:space="preserve">в порядке, предусмотренном законодательством </w:t>
      </w:r>
      <w:r w:rsidR="00D40391" w:rsidRPr="00010BE5">
        <w:rPr>
          <w:rFonts w:eastAsia="Calibri" w:cs="Arial"/>
          <w:lang w:eastAsia="en-US"/>
        </w:rPr>
        <w:t>Российской Федерации</w:t>
      </w:r>
      <w:r w:rsidR="00C47725" w:rsidRPr="00010BE5">
        <w:rPr>
          <w:rFonts w:eastAsia="Calibri" w:cs="Arial"/>
          <w:lang w:eastAsia="en-US"/>
        </w:rPr>
        <w:t>.</w:t>
      </w:r>
    </w:p>
    <w:p w:rsidR="00E21685" w:rsidRDefault="00E21685" w:rsidP="00E21685">
      <w:pPr>
        <w:ind w:firstLine="0"/>
        <w:jc w:val="left"/>
        <w:outlineLvl w:val="1"/>
        <w:rPr>
          <w:rFonts w:eastAsia="Calibri" w:cs="Arial"/>
          <w:b/>
          <w:bCs/>
          <w:lang w:eastAsia="en-US"/>
        </w:rPr>
      </w:pPr>
    </w:p>
    <w:p w:rsidR="002778AC" w:rsidRDefault="002778AC" w:rsidP="002778AC">
      <w:pPr>
        <w:tabs>
          <w:tab w:val="left" w:pos="0"/>
        </w:tabs>
        <w:ind w:right="21" w:firstLine="0"/>
        <w:jc w:val="center"/>
        <w:rPr>
          <w:rFonts w:cs="Arial"/>
        </w:rPr>
      </w:pPr>
      <w:r w:rsidRPr="002778AC">
        <w:t xml:space="preserve">(Пункт 1.4. изменен </w:t>
      </w:r>
      <w:r>
        <w:rPr>
          <w:rFonts w:cs="Arial"/>
        </w:rPr>
        <w:t xml:space="preserve">решением Думы от </w:t>
      </w:r>
      <w:hyperlink r:id="rId28" w:tgtFrame="ChangingDocument" w:history="1">
        <w:r w:rsidRPr="002778AC">
          <w:rPr>
            <w:rStyle w:val="a9"/>
            <w:rFonts w:cs="Arial"/>
          </w:rPr>
          <w:t>29.03.2018 № 169/НПА</w:t>
        </w:r>
      </w:hyperlink>
      <w:r>
        <w:rPr>
          <w:rFonts w:cs="Arial"/>
        </w:rPr>
        <w:t>)</w:t>
      </w:r>
    </w:p>
    <w:p w:rsidR="00F172FF" w:rsidRPr="00010BE5" w:rsidRDefault="00F172FF" w:rsidP="002778AC">
      <w:pPr>
        <w:tabs>
          <w:tab w:val="left" w:pos="0"/>
        </w:tabs>
        <w:ind w:right="21" w:firstLine="0"/>
        <w:jc w:val="center"/>
        <w:rPr>
          <w:rFonts w:cs="Arial"/>
        </w:rPr>
      </w:pPr>
    </w:p>
    <w:p w:rsidR="00F172FF" w:rsidRDefault="00F172FF" w:rsidP="00F172FF">
      <w:pPr>
        <w:autoSpaceDE w:val="0"/>
        <w:autoSpaceDN w:val="0"/>
        <w:adjustRightInd w:val="0"/>
        <w:rPr>
          <w:rFonts w:ascii="Arial CYR" w:hAnsi="Arial CYR" w:cs="Arial CYR"/>
        </w:rPr>
      </w:pPr>
      <w:r w:rsidRPr="00F172FF">
        <w:rPr>
          <w:rFonts w:cs="Arial"/>
        </w:rPr>
        <w:t xml:space="preserve">1.5. </w:t>
      </w:r>
      <w:r>
        <w:rPr>
          <w:rFonts w:ascii="Arial CYR" w:hAnsi="Arial CYR" w:cs="Arial CYR"/>
        </w:rPr>
        <w:t xml:space="preserve">Для размещения материалов и информации, предусмотренных настоящим Порядком, для проведения публичных слушаний, обеспечения возможности представления жителями Советского района своих замечаний и предложений по проекту муниципального правового акта, а также для участия жителей Советского района в публичных слушаниях используется официальный сайт Советского района в информационно-телекоммуникационной сети </w:t>
      </w:r>
      <w:r w:rsidRPr="00F172FF">
        <w:rPr>
          <w:rFonts w:cs="Arial"/>
        </w:rPr>
        <w:t>«</w:t>
      </w:r>
      <w:r>
        <w:rPr>
          <w:rFonts w:ascii="Arial CYR" w:hAnsi="Arial CYR" w:cs="Arial CYR"/>
        </w:rPr>
        <w:t>Интернет</w:t>
      </w:r>
      <w:r w:rsidRPr="00F172FF">
        <w:rPr>
          <w:rFonts w:cs="Arial"/>
        </w:rPr>
        <w:t xml:space="preserve">» </w:t>
      </w:r>
      <w:r>
        <w:rPr>
          <w:rFonts w:ascii="Arial CYR" w:hAnsi="Arial CYR" w:cs="Arial CYR"/>
        </w:rPr>
        <w:t xml:space="preserve">и федеральная государственная информационная система </w:t>
      </w:r>
      <w:r w:rsidRPr="00F172FF">
        <w:rPr>
          <w:rFonts w:cs="Arial"/>
        </w:rPr>
        <w:t>«</w:t>
      </w:r>
      <w:r>
        <w:rPr>
          <w:rFonts w:ascii="Arial CYR" w:hAnsi="Arial CYR" w:cs="Arial CYR"/>
        </w:rPr>
        <w:t>Единый портал государственных и муниципальных услуг (функций)</w:t>
      </w:r>
      <w:r w:rsidRPr="00F172FF">
        <w:rPr>
          <w:rFonts w:cs="Arial"/>
        </w:rPr>
        <w:t>» (</w:t>
      </w:r>
      <w:r>
        <w:rPr>
          <w:rFonts w:ascii="Arial CYR" w:hAnsi="Arial CYR" w:cs="Arial CYR"/>
        </w:rPr>
        <w:t>далее Портал) в порядке, установленном Правительством Российской Федерации (при наличии технической возможности).</w:t>
      </w:r>
    </w:p>
    <w:p w:rsidR="002778AC" w:rsidRDefault="00F172FF" w:rsidP="00F172FF">
      <w:pPr>
        <w:outlineLvl w:val="1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Размещение материалов и информации, предусмотренных настоящим Порядком, в целях организации и проведения публичных слушаний на официальном сайте Советского района в информационно-телекоммуникационной сети </w:t>
      </w:r>
      <w:r w:rsidRPr="00F172FF">
        <w:rPr>
          <w:rFonts w:cs="Arial"/>
        </w:rPr>
        <w:t>«</w:t>
      </w:r>
      <w:r>
        <w:rPr>
          <w:rFonts w:ascii="Arial CYR" w:hAnsi="Arial CYR" w:cs="Arial CYR"/>
        </w:rPr>
        <w:t>Интернет</w:t>
      </w:r>
      <w:r w:rsidRPr="00F172FF">
        <w:rPr>
          <w:rFonts w:cs="Arial"/>
        </w:rPr>
        <w:t xml:space="preserve">», </w:t>
      </w:r>
      <w:r>
        <w:rPr>
          <w:rFonts w:ascii="Arial CYR" w:hAnsi="Arial CYR" w:cs="Arial CYR"/>
        </w:rPr>
        <w:t>на Портале обеспечивает организационный комитет, предусмотренный подпунктом 6 пункта 2.1. раздела 2 настоящего Порядка.</w:t>
      </w:r>
    </w:p>
    <w:p w:rsidR="00F172FF" w:rsidRDefault="00F172FF" w:rsidP="00F172FF">
      <w:pPr>
        <w:outlineLvl w:val="1"/>
        <w:rPr>
          <w:rFonts w:ascii="Arial CYR" w:hAnsi="Arial CYR" w:cs="Arial CYR"/>
        </w:rPr>
      </w:pPr>
    </w:p>
    <w:p w:rsidR="00F172FF" w:rsidRPr="002778AC" w:rsidRDefault="00F172FF" w:rsidP="00F172FF">
      <w:pPr>
        <w:jc w:val="center"/>
        <w:outlineLvl w:val="1"/>
      </w:pPr>
      <w:r>
        <w:rPr>
          <w:rFonts w:ascii="Arial CYR" w:hAnsi="Arial CYR" w:cs="Arial CYR"/>
        </w:rPr>
        <w:t xml:space="preserve">(Раздел 1 дополнен пунктом 1.5. решением Думы от </w:t>
      </w:r>
      <w:hyperlink r:id="rId29" w:history="1">
        <w:r>
          <w:rPr>
            <w:rStyle w:val="a9"/>
            <w:rFonts w:ascii="Arial CYR" w:hAnsi="Arial CYR" w:cs="Arial CYR"/>
          </w:rPr>
          <w:t>28.04.2022 № 84/НПА</w:t>
        </w:r>
      </w:hyperlink>
      <w:r>
        <w:rPr>
          <w:rFonts w:ascii="Arial CYR" w:hAnsi="Arial CYR" w:cs="Arial CYR"/>
        </w:rPr>
        <w:t>)</w:t>
      </w:r>
    </w:p>
    <w:p w:rsidR="002778AC" w:rsidRPr="00010BE5" w:rsidRDefault="002778AC" w:rsidP="00E21685">
      <w:pPr>
        <w:ind w:firstLine="0"/>
        <w:jc w:val="left"/>
        <w:outlineLvl w:val="1"/>
        <w:rPr>
          <w:rFonts w:eastAsia="Calibri" w:cs="Arial"/>
          <w:b/>
          <w:bCs/>
          <w:lang w:eastAsia="en-US"/>
        </w:rPr>
      </w:pPr>
    </w:p>
    <w:p w:rsidR="00E21685" w:rsidRPr="00010BE5" w:rsidRDefault="00010BE5" w:rsidP="00010BE5">
      <w:pPr>
        <w:pStyle w:val="20"/>
      </w:pPr>
      <w:r w:rsidRPr="00010BE5">
        <w:t>2.</w:t>
      </w:r>
      <w:r w:rsidR="00E21685" w:rsidRPr="00010BE5">
        <w:t>Основные термины и понятия, используемые в настоящем Порядке</w:t>
      </w:r>
    </w:p>
    <w:p w:rsidR="00E21685" w:rsidRPr="00010BE5" w:rsidRDefault="00E21685" w:rsidP="00E21685">
      <w:pPr>
        <w:tabs>
          <w:tab w:val="left" w:pos="284"/>
        </w:tabs>
        <w:autoSpaceDN w:val="0"/>
        <w:adjustRightInd w:val="0"/>
        <w:ind w:firstLine="0"/>
        <w:rPr>
          <w:rFonts w:eastAsia="Calibri" w:cs="Arial"/>
          <w:b/>
          <w:bCs/>
          <w:lang w:eastAsia="en-US"/>
        </w:rPr>
      </w:pPr>
    </w:p>
    <w:p w:rsidR="00F264CC" w:rsidRPr="00010BE5" w:rsidRDefault="00F264CC" w:rsidP="00F264CC">
      <w:pPr>
        <w:tabs>
          <w:tab w:val="left" w:pos="284"/>
        </w:tabs>
        <w:autoSpaceDN w:val="0"/>
        <w:adjustRightInd w:val="0"/>
        <w:rPr>
          <w:rFonts w:eastAsia="Calibri" w:cs="Arial"/>
          <w:b/>
          <w:bCs/>
          <w:lang w:eastAsia="en-US"/>
        </w:rPr>
      </w:pPr>
      <w:r w:rsidRPr="00010BE5">
        <w:rPr>
          <w:rFonts w:eastAsia="Calibri" w:cs="Arial"/>
          <w:lang w:eastAsia="en-US"/>
        </w:rPr>
        <w:t>2.1. Основные термины и понятия, используемые в настоящем Порядке:</w:t>
      </w:r>
    </w:p>
    <w:p w:rsidR="00E21685" w:rsidRPr="00010BE5" w:rsidRDefault="00F264CC" w:rsidP="00F264CC">
      <w:pPr>
        <w:tabs>
          <w:tab w:val="left" w:pos="993"/>
        </w:tabs>
        <w:autoSpaceDN w:val="0"/>
        <w:adjustRightInd w:val="0"/>
        <w:rPr>
          <w:rFonts w:cs="Arial"/>
          <w:b/>
          <w:bCs/>
        </w:rPr>
      </w:pPr>
      <w:r w:rsidRPr="00010BE5">
        <w:rPr>
          <w:rFonts w:cs="Arial"/>
        </w:rPr>
        <w:t xml:space="preserve">1) </w:t>
      </w:r>
      <w:r w:rsidR="00E21685" w:rsidRPr="00010BE5">
        <w:rPr>
          <w:rFonts w:cs="Arial"/>
        </w:rPr>
        <w:t>публичные слушания</w:t>
      </w:r>
      <w:r w:rsidR="00010BE5" w:rsidRPr="00010BE5">
        <w:rPr>
          <w:rFonts w:cs="Arial"/>
        </w:rPr>
        <w:t>-</w:t>
      </w:r>
      <w:r w:rsidR="00E21685" w:rsidRPr="00010BE5">
        <w:rPr>
          <w:rFonts w:eastAsia="Calibri" w:cs="Arial"/>
          <w:lang w:eastAsia="en-US"/>
        </w:rPr>
        <w:t xml:space="preserve">форма участия </w:t>
      </w:r>
      <w:r w:rsidR="00004D3E" w:rsidRPr="00010BE5">
        <w:rPr>
          <w:rFonts w:eastAsia="Calibri" w:cs="Arial"/>
          <w:lang w:eastAsia="en-US"/>
        </w:rPr>
        <w:t>жителей</w:t>
      </w:r>
      <w:r w:rsidR="00E21685" w:rsidRPr="00010BE5">
        <w:rPr>
          <w:rFonts w:eastAsia="Calibri" w:cs="Arial"/>
          <w:lang w:eastAsia="en-US"/>
        </w:rPr>
        <w:t xml:space="preserve"> </w:t>
      </w:r>
      <w:r w:rsidR="00004D3E" w:rsidRPr="00010BE5">
        <w:rPr>
          <w:rFonts w:eastAsia="Calibri" w:cs="Arial"/>
          <w:lang w:eastAsia="en-US"/>
        </w:rPr>
        <w:t xml:space="preserve">Советского района </w:t>
      </w:r>
      <w:r w:rsidR="00E21685" w:rsidRPr="00010BE5">
        <w:rPr>
          <w:rFonts w:eastAsia="Calibri" w:cs="Arial"/>
          <w:lang w:eastAsia="en-US"/>
        </w:rPr>
        <w:t xml:space="preserve">в осуществлении местного самоуправления посредством публичного обсуждения проектов муниципальных правовых актов </w:t>
      </w:r>
      <w:r w:rsidR="00BE7D98" w:rsidRPr="00010BE5">
        <w:rPr>
          <w:rFonts w:eastAsia="Calibri" w:cs="Arial"/>
          <w:lang w:eastAsia="en-US"/>
        </w:rPr>
        <w:t xml:space="preserve">Советского района </w:t>
      </w:r>
      <w:r w:rsidR="00327807" w:rsidRPr="00010BE5">
        <w:rPr>
          <w:rFonts w:eastAsia="Calibri" w:cs="Arial"/>
          <w:lang w:eastAsia="en-US"/>
        </w:rPr>
        <w:t>по вопросам местного значения Советского района и ины</w:t>
      </w:r>
      <w:r w:rsidR="005464A5" w:rsidRPr="00010BE5">
        <w:rPr>
          <w:rFonts w:eastAsia="Calibri" w:cs="Arial"/>
          <w:lang w:eastAsia="en-US"/>
        </w:rPr>
        <w:t>м</w:t>
      </w:r>
      <w:r w:rsidR="00327807" w:rsidRPr="00010BE5">
        <w:rPr>
          <w:rFonts w:eastAsia="Calibri" w:cs="Arial"/>
          <w:lang w:eastAsia="en-US"/>
        </w:rPr>
        <w:t xml:space="preserve"> вопрос</w:t>
      </w:r>
      <w:r w:rsidR="005464A5" w:rsidRPr="00010BE5">
        <w:rPr>
          <w:rFonts w:eastAsia="Calibri" w:cs="Arial"/>
          <w:lang w:eastAsia="en-US"/>
        </w:rPr>
        <w:t>ам местного значения</w:t>
      </w:r>
      <w:r w:rsidR="00E21685" w:rsidRPr="00010BE5">
        <w:rPr>
          <w:rFonts w:eastAsia="Calibri" w:cs="Arial"/>
          <w:lang w:eastAsia="en-US"/>
        </w:rPr>
        <w:t>;</w:t>
      </w:r>
    </w:p>
    <w:p w:rsidR="00CE563A" w:rsidRPr="00010BE5" w:rsidRDefault="00F264CC" w:rsidP="00F264CC">
      <w:pPr>
        <w:tabs>
          <w:tab w:val="left" w:pos="993"/>
        </w:tabs>
        <w:autoSpaceDN w:val="0"/>
        <w:adjustRightInd w:val="0"/>
        <w:rPr>
          <w:rFonts w:cs="Arial"/>
          <w:b/>
        </w:rPr>
      </w:pPr>
      <w:r w:rsidRPr="00010BE5">
        <w:rPr>
          <w:rFonts w:cs="Arial"/>
        </w:rPr>
        <w:t xml:space="preserve">2) </w:t>
      </w:r>
      <w:r w:rsidR="00CE563A" w:rsidRPr="00010BE5">
        <w:rPr>
          <w:rFonts w:cs="Arial"/>
        </w:rPr>
        <w:t>муниципальные правовые акты</w:t>
      </w:r>
      <w:r w:rsidR="00010BE5" w:rsidRPr="00010BE5">
        <w:rPr>
          <w:rFonts w:cs="Arial"/>
        </w:rPr>
        <w:t>-</w:t>
      </w:r>
      <w:r w:rsidR="00CE563A" w:rsidRPr="00010BE5">
        <w:rPr>
          <w:rFonts w:cs="Arial"/>
        </w:rPr>
        <w:t>муниципальные правовые акты Советского района;</w:t>
      </w:r>
    </w:p>
    <w:p w:rsidR="00E21685" w:rsidRPr="00010BE5" w:rsidRDefault="00F264CC" w:rsidP="00F264CC">
      <w:pPr>
        <w:tabs>
          <w:tab w:val="left" w:pos="993"/>
        </w:tabs>
        <w:autoSpaceDN w:val="0"/>
        <w:adjustRightInd w:val="0"/>
        <w:rPr>
          <w:rFonts w:cs="Arial"/>
          <w:b/>
        </w:rPr>
      </w:pPr>
      <w:r w:rsidRPr="00010BE5">
        <w:rPr>
          <w:rFonts w:cs="Arial"/>
        </w:rPr>
        <w:t xml:space="preserve">3) </w:t>
      </w:r>
      <w:r w:rsidR="00E21685" w:rsidRPr="00010BE5">
        <w:rPr>
          <w:rFonts w:cs="Arial"/>
        </w:rPr>
        <w:t>инициатор публичных слушаний</w:t>
      </w:r>
      <w:r w:rsidR="00010BE5" w:rsidRPr="00010BE5">
        <w:rPr>
          <w:rFonts w:cs="Arial"/>
        </w:rPr>
        <w:t>-</w:t>
      </w:r>
      <w:r w:rsidR="00D50407" w:rsidRPr="00010BE5">
        <w:rPr>
          <w:rFonts w:cs="Arial"/>
        </w:rPr>
        <w:t xml:space="preserve">инициативная группа, </w:t>
      </w:r>
      <w:r w:rsidR="00BE7D98" w:rsidRPr="00010BE5">
        <w:rPr>
          <w:rFonts w:cs="Arial"/>
        </w:rPr>
        <w:t>Дума Советского района</w:t>
      </w:r>
      <w:r w:rsidR="00E21685" w:rsidRPr="00010BE5">
        <w:rPr>
          <w:rFonts w:cs="Arial"/>
        </w:rPr>
        <w:t xml:space="preserve">, глава </w:t>
      </w:r>
      <w:r w:rsidR="00BE7D98" w:rsidRPr="00010BE5">
        <w:rPr>
          <w:rFonts w:cs="Arial"/>
        </w:rPr>
        <w:t>Советского района</w:t>
      </w:r>
      <w:r w:rsidR="00E21685" w:rsidRPr="00010BE5">
        <w:rPr>
          <w:rFonts w:cs="Arial"/>
        </w:rPr>
        <w:t xml:space="preserve">; </w:t>
      </w:r>
    </w:p>
    <w:p w:rsidR="00D50407" w:rsidRPr="00010BE5" w:rsidRDefault="00F264CC" w:rsidP="00F264CC">
      <w:pPr>
        <w:tabs>
          <w:tab w:val="left" w:pos="993"/>
        </w:tabs>
        <w:autoSpaceDN w:val="0"/>
        <w:adjustRightInd w:val="0"/>
        <w:rPr>
          <w:rFonts w:cs="Arial"/>
          <w:b/>
        </w:rPr>
      </w:pPr>
      <w:r w:rsidRPr="00010BE5">
        <w:rPr>
          <w:rFonts w:cs="Arial"/>
        </w:rPr>
        <w:t xml:space="preserve">4) </w:t>
      </w:r>
      <w:r w:rsidR="00D50407" w:rsidRPr="00010BE5">
        <w:rPr>
          <w:rFonts w:cs="Arial"/>
        </w:rPr>
        <w:t>инициативная группа</w:t>
      </w:r>
      <w:r w:rsidR="00010BE5" w:rsidRPr="00010BE5">
        <w:rPr>
          <w:rFonts w:cs="Arial"/>
        </w:rPr>
        <w:t xml:space="preserve"> </w:t>
      </w:r>
      <w:r w:rsidR="00D50407" w:rsidRPr="00010BE5">
        <w:rPr>
          <w:rFonts w:cs="Arial"/>
        </w:rPr>
        <w:t>- группа жителей Советского</w:t>
      </w:r>
      <w:r w:rsidR="00010BE5" w:rsidRPr="00010BE5">
        <w:rPr>
          <w:rFonts w:cs="Arial"/>
        </w:rPr>
        <w:t xml:space="preserve"> </w:t>
      </w:r>
      <w:r w:rsidR="00D50407" w:rsidRPr="00010BE5">
        <w:rPr>
          <w:rFonts w:cs="Arial"/>
        </w:rPr>
        <w:t xml:space="preserve">района, численностью не менее </w:t>
      </w:r>
      <w:r w:rsidR="001C2BD5" w:rsidRPr="00010BE5">
        <w:rPr>
          <w:rFonts w:cs="Arial"/>
        </w:rPr>
        <w:t>20</w:t>
      </w:r>
      <w:r w:rsidR="00D50407" w:rsidRPr="00010BE5">
        <w:rPr>
          <w:rFonts w:cs="Arial"/>
        </w:rPr>
        <w:t xml:space="preserve"> человек, достигших возраста 18 лет, сформированная для инициирования публичных слушаний по вопросам местного значения;</w:t>
      </w:r>
    </w:p>
    <w:p w:rsidR="00E21685" w:rsidRPr="00010BE5" w:rsidRDefault="00F264CC" w:rsidP="00F264CC">
      <w:pPr>
        <w:tabs>
          <w:tab w:val="left" w:pos="993"/>
        </w:tabs>
        <w:autoSpaceDN w:val="0"/>
        <w:adjustRightInd w:val="0"/>
        <w:rPr>
          <w:rFonts w:cs="Arial"/>
          <w:b/>
        </w:rPr>
      </w:pPr>
      <w:r w:rsidRPr="00010BE5">
        <w:rPr>
          <w:rFonts w:cs="Arial"/>
        </w:rPr>
        <w:t xml:space="preserve">5) </w:t>
      </w:r>
      <w:r w:rsidR="00E21685" w:rsidRPr="00010BE5">
        <w:rPr>
          <w:rFonts w:cs="Arial"/>
        </w:rPr>
        <w:t>организация публичных слушаний</w:t>
      </w:r>
      <w:r w:rsidR="00010BE5" w:rsidRPr="00010BE5">
        <w:rPr>
          <w:rFonts w:cs="Arial"/>
        </w:rPr>
        <w:t>-</w:t>
      </w:r>
      <w:r w:rsidR="00E21685" w:rsidRPr="00010BE5">
        <w:rPr>
          <w:rFonts w:cs="Arial"/>
        </w:rPr>
        <w:t xml:space="preserve">деятельность, направленная на оповещение о </w:t>
      </w:r>
      <w:r w:rsidR="00C508AF" w:rsidRPr="00010BE5">
        <w:rPr>
          <w:rFonts w:cs="Arial"/>
        </w:rPr>
        <w:t xml:space="preserve">дате, месте, </w:t>
      </w:r>
      <w:r w:rsidR="00E21685" w:rsidRPr="00010BE5">
        <w:rPr>
          <w:rFonts w:cs="Arial"/>
        </w:rPr>
        <w:t xml:space="preserve">времени </w:t>
      </w:r>
      <w:r w:rsidR="00C508AF" w:rsidRPr="00010BE5">
        <w:rPr>
          <w:rFonts w:cs="Arial"/>
        </w:rPr>
        <w:t xml:space="preserve">начала либо периоде </w:t>
      </w:r>
      <w:r w:rsidR="00E21685" w:rsidRPr="00010BE5">
        <w:rPr>
          <w:rFonts w:cs="Arial"/>
        </w:rPr>
        <w:t xml:space="preserve">проведения публичных слушаний, ознакомление </w:t>
      </w:r>
      <w:r w:rsidR="00D318B7" w:rsidRPr="00010BE5">
        <w:rPr>
          <w:rFonts w:cs="Arial"/>
        </w:rPr>
        <w:t>с проектом муниципального правового акта или иным</w:t>
      </w:r>
      <w:r w:rsidR="00E21685" w:rsidRPr="00010BE5">
        <w:rPr>
          <w:rFonts w:cs="Arial"/>
        </w:rPr>
        <w:t xml:space="preserve"> </w:t>
      </w:r>
      <w:r w:rsidR="001D623F" w:rsidRPr="00010BE5">
        <w:rPr>
          <w:rFonts w:cs="Arial"/>
        </w:rPr>
        <w:t>вопросом, выносимым на публичные слушания</w:t>
      </w:r>
      <w:r w:rsidR="00E21685" w:rsidRPr="00010BE5">
        <w:rPr>
          <w:rFonts w:cs="Arial"/>
        </w:rPr>
        <w:t xml:space="preserve">, составление заключения по результатам публичных слушаний и официальное опубликование (обнародование) информации по результатам публичных слушаний, проведение иных организационных мер, обеспечивающих участие жителей </w:t>
      </w:r>
      <w:r w:rsidR="00BE7D98" w:rsidRPr="00010BE5">
        <w:rPr>
          <w:rFonts w:cs="Arial"/>
        </w:rPr>
        <w:t>Советского района</w:t>
      </w:r>
      <w:r w:rsidR="00E21685" w:rsidRPr="00010BE5">
        <w:rPr>
          <w:rFonts w:cs="Arial"/>
        </w:rPr>
        <w:t xml:space="preserve"> в публичных слушаниях;</w:t>
      </w:r>
    </w:p>
    <w:p w:rsidR="00E21685" w:rsidRPr="00010BE5" w:rsidRDefault="00F264CC" w:rsidP="00F264CC">
      <w:pPr>
        <w:tabs>
          <w:tab w:val="left" w:pos="993"/>
        </w:tabs>
        <w:autoSpaceDN w:val="0"/>
        <w:adjustRightInd w:val="0"/>
        <w:rPr>
          <w:rFonts w:cs="Arial"/>
          <w:b/>
        </w:rPr>
      </w:pPr>
      <w:r w:rsidRPr="00010BE5">
        <w:rPr>
          <w:rFonts w:cs="Arial"/>
        </w:rPr>
        <w:t xml:space="preserve">6) </w:t>
      </w:r>
      <w:r w:rsidR="00EA4216" w:rsidRPr="00010BE5">
        <w:rPr>
          <w:rFonts w:cs="Arial"/>
        </w:rPr>
        <w:t>организационный комитет</w:t>
      </w:r>
      <w:r w:rsidR="00E21685" w:rsidRPr="00010BE5">
        <w:rPr>
          <w:rFonts w:cs="Arial"/>
        </w:rPr>
        <w:t xml:space="preserve"> </w:t>
      </w:r>
      <w:r w:rsidR="006064DA" w:rsidRPr="00010BE5">
        <w:rPr>
          <w:rFonts w:cs="Arial"/>
        </w:rPr>
        <w:t>(оргкомитет)</w:t>
      </w:r>
      <w:r w:rsidR="00010BE5" w:rsidRPr="00010BE5">
        <w:rPr>
          <w:rFonts w:cs="Arial"/>
        </w:rPr>
        <w:t>-</w:t>
      </w:r>
      <w:r w:rsidR="00E21685" w:rsidRPr="00010BE5">
        <w:rPr>
          <w:rFonts w:cs="Arial"/>
        </w:rPr>
        <w:t>специально сформированный коллегиальный орган, осуществляющий организационные действия по подготовке и проведению публичных слушаний;</w:t>
      </w:r>
    </w:p>
    <w:p w:rsidR="00E21685" w:rsidRPr="00010BE5" w:rsidRDefault="00F264CC" w:rsidP="00F264CC">
      <w:pPr>
        <w:tabs>
          <w:tab w:val="left" w:pos="993"/>
        </w:tabs>
        <w:autoSpaceDN w:val="0"/>
        <w:adjustRightInd w:val="0"/>
        <w:rPr>
          <w:rFonts w:cs="Arial"/>
          <w:b/>
        </w:rPr>
      </w:pPr>
      <w:r w:rsidRPr="00010BE5">
        <w:rPr>
          <w:rFonts w:cs="Arial"/>
        </w:rPr>
        <w:t xml:space="preserve">7) </w:t>
      </w:r>
      <w:r w:rsidR="00E21685" w:rsidRPr="00010BE5">
        <w:rPr>
          <w:rFonts w:cs="Arial"/>
        </w:rPr>
        <w:t>участники публичных слушаний</w:t>
      </w:r>
      <w:r w:rsidR="00010BE5" w:rsidRPr="00010BE5">
        <w:rPr>
          <w:rFonts w:cs="Arial"/>
        </w:rPr>
        <w:t>-</w:t>
      </w:r>
      <w:r w:rsidR="00E21685" w:rsidRPr="00010BE5">
        <w:rPr>
          <w:rFonts w:cs="Arial"/>
        </w:rPr>
        <w:t xml:space="preserve">заинтересованные жители </w:t>
      </w:r>
      <w:r w:rsidR="00BE7D98" w:rsidRPr="00010BE5">
        <w:rPr>
          <w:rFonts w:cs="Arial"/>
        </w:rPr>
        <w:t>Советского района</w:t>
      </w:r>
      <w:r w:rsidR="00E21685" w:rsidRPr="00010BE5">
        <w:rPr>
          <w:rFonts w:cs="Arial"/>
        </w:rPr>
        <w:t>, эксперты, представители органов местного самоуправления</w:t>
      </w:r>
      <w:r w:rsidR="00BE7D98" w:rsidRPr="00010BE5">
        <w:rPr>
          <w:rFonts w:cs="Arial"/>
        </w:rPr>
        <w:t xml:space="preserve"> Советского района, представители органов местного самоуправления городских и сельского поселений, входящих в состав Советского района</w:t>
      </w:r>
      <w:r w:rsidR="00E21685" w:rsidRPr="00010BE5">
        <w:rPr>
          <w:rFonts w:cs="Arial"/>
        </w:rPr>
        <w:t xml:space="preserve">, общественных объединений и иные </w:t>
      </w:r>
      <w:r w:rsidR="00356C05" w:rsidRPr="00010BE5">
        <w:rPr>
          <w:rFonts w:cs="Arial"/>
        </w:rPr>
        <w:t xml:space="preserve">заинтересованные </w:t>
      </w:r>
      <w:r w:rsidR="00E21685" w:rsidRPr="00010BE5">
        <w:rPr>
          <w:rFonts w:cs="Arial"/>
        </w:rPr>
        <w:t>лица, принимающие участие в публичных слушаниях;</w:t>
      </w:r>
    </w:p>
    <w:p w:rsidR="00E21685" w:rsidRPr="00010BE5" w:rsidRDefault="00F264CC" w:rsidP="00F264CC">
      <w:pPr>
        <w:tabs>
          <w:tab w:val="left" w:pos="993"/>
        </w:tabs>
        <w:autoSpaceDN w:val="0"/>
        <w:adjustRightInd w:val="0"/>
        <w:rPr>
          <w:rFonts w:cs="Arial"/>
          <w:b/>
        </w:rPr>
      </w:pPr>
      <w:r w:rsidRPr="00010BE5">
        <w:rPr>
          <w:rFonts w:cs="Arial"/>
        </w:rPr>
        <w:t xml:space="preserve">8) </w:t>
      </w:r>
      <w:r w:rsidR="00E21685" w:rsidRPr="00010BE5">
        <w:rPr>
          <w:rFonts w:cs="Arial"/>
        </w:rPr>
        <w:t>эксперт</w:t>
      </w:r>
      <w:r w:rsidR="00010BE5" w:rsidRPr="00010BE5">
        <w:rPr>
          <w:rFonts w:cs="Arial"/>
        </w:rPr>
        <w:t>-</w:t>
      </w:r>
      <w:r w:rsidR="00E21685" w:rsidRPr="00010BE5">
        <w:rPr>
          <w:rFonts w:cs="Arial"/>
        </w:rPr>
        <w:t xml:space="preserve">лицо, обладающее специальными знаниями по вопросу, </w:t>
      </w:r>
      <w:r w:rsidR="005464A5" w:rsidRPr="00010BE5">
        <w:rPr>
          <w:rFonts w:cs="Arial"/>
        </w:rPr>
        <w:t>вынесенному</w:t>
      </w:r>
      <w:r w:rsidR="00E21685" w:rsidRPr="00010BE5">
        <w:rPr>
          <w:rFonts w:cs="Arial"/>
        </w:rPr>
        <w:t xml:space="preserve"> на публичны</w:t>
      </w:r>
      <w:r w:rsidR="005464A5" w:rsidRPr="00010BE5">
        <w:rPr>
          <w:rFonts w:cs="Arial"/>
        </w:rPr>
        <w:t>е</w:t>
      </w:r>
      <w:r w:rsidR="00E21685" w:rsidRPr="00010BE5">
        <w:rPr>
          <w:rFonts w:cs="Arial"/>
        </w:rPr>
        <w:t xml:space="preserve"> слушания.</w:t>
      </w:r>
    </w:p>
    <w:p w:rsidR="00E21685" w:rsidRPr="00010BE5" w:rsidRDefault="00E21685" w:rsidP="00010BE5">
      <w:pPr>
        <w:autoSpaceDN w:val="0"/>
        <w:ind w:firstLine="540"/>
        <w:rPr>
          <w:rFonts w:cs="Arial"/>
          <w:b/>
          <w:bCs/>
          <w:sz w:val="28"/>
          <w:szCs w:val="26"/>
        </w:rPr>
      </w:pPr>
    </w:p>
    <w:p w:rsidR="00E21685" w:rsidRPr="00010BE5" w:rsidRDefault="00010BE5" w:rsidP="00010BE5">
      <w:pPr>
        <w:tabs>
          <w:tab w:val="left" w:pos="284"/>
        </w:tabs>
        <w:autoSpaceDN w:val="0"/>
        <w:adjustRightInd w:val="0"/>
        <w:ind w:firstLine="0"/>
        <w:jc w:val="right"/>
        <w:rPr>
          <w:rFonts w:cs="Arial"/>
          <w:b/>
          <w:bCs/>
          <w:sz w:val="28"/>
          <w:szCs w:val="26"/>
        </w:rPr>
      </w:pPr>
      <w:r w:rsidRPr="00010BE5">
        <w:rPr>
          <w:rFonts w:cs="Arial"/>
          <w:b/>
          <w:bCs/>
          <w:sz w:val="28"/>
          <w:szCs w:val="26"/>
        </w:rPr>
        <w:t>3.</w:t>
      </w:r>
      <w:r w:rsidR="00E21685" w:rsidRPr="00010BE5">
        <w:rPr>
          <w:rFonts w:cs="Arial"/>
          <w:b/>
          <w:bCs/>
          <w:sz w:val="28"/>
          <w:szCs w:val="26"/>
        </w:rPr>
        <w:t>Цели организации и проведения публичных слушаний</w:t>
      </w:r>
    </w:p>
    <w:p w:rsidR="00356C05" w:rsidRPr="00010BE5" w:rsidRDefault="00356C05" w:rsidP="00010BE5">
      <w:pPr>
        <w:tabs>
          <w:tab w:val="left" w:pos="284"/>
        </w:tabs>
        <w:autoSpaceDN w:val="0"/>
        <w:adjustRightInd w:val="0"/>
        <w:ind w:firstLine="0"/>
        <w:rPr>
          <w:rFonts w:cs="Arial"/>
          <w:b/>
          <w:bCs/>
          <w:sz w:val="28"/>
          <w:szCs w:val="26"/>
        </w:rPr>
      </w:pPr>
    </w:p>
    <w:p w:rsidR="00E21685" w:rsidRPr="00010BE5" w:rsidRDefault="00E21685" w:rsidP="00356C05">
      <w:pPr>
        <w:numPr>
          <w:ilvl w:val="0"/>
          <w:numId w:val="16"/>
        </w:numPr>
        <w:tabs>
          <w:tab w:val="left" w:pos="993"/>
        </w:tabs>
        <w:autoSpaceDN w:val="0"/>
        <w:adjustRightInd w:val="0"/>
        <w:ind w:left="0" w:firstLine="567"/>
        <w:rPr>
          <w:rFonts w:cs="Arial"/>
          <w:b/>
          <w:bCs/>
        </w:rPr>
      </w:pPr>
      <w:r w:rsidRPr="00010BE5">
        <w:rPr>
          <w:rFonts w:cs="Arial"/>
        </w:rPr>
        <w:t>Основными целями организации и проведения публичных слушаний являются:</w:t>
      </w:r>
    </w:p>
    <w:p w:rsidR="00E21685" w:rsidRPr="00010BE5" w:rsidRDefault="00E21685" w:rsidP="00356C05">
      <w:pPr>
        <w:numPr>
          <w:ilvl w:val="0"/>
          <w:numId w:val="17"/>
        </w:numPr>
        <w:tabs>
          <w:tab w:val="left" w:pos="851"/>
        </w:tabs>
        <w:autoSpaceDN w:val="0"/>
        <w:adjustRightInd w:val="0"/>
        <w:ind w:left="0" w:firstLine="557"/>
        <w:rPr>
          <w:rFonts w:cs="Arial"/>
          <w:b/>
          <w:bCs/>
        </w:rPr>
      </w:pPr>
      <w:r w:rsidRPr="00010BE5">
        <w:rPr>
          <w:rFonts w:cs="Arial"/>
        </w:rPr>
        <w:t xml:space="preserve">обсуждение </w:t>
      </w:r>
      <w:r w:rsidR="001D623F" w:rsidRPr="00010BE5">
        <w:rPr>
          <w:rFonts w:cs="Arial"/>
        </w:rPr>
        <w:t>вопросов, выносимых на публичные слушания</w:t>
      </w:r>
      <w:r w:rsidR="00356C05" w:rsidRPr="00010BE5">
        <w:rPr>
          <w:rFonts w:cs="Arial"/>
        </w:rPr>
        <w:t xml:space="preserve"> </w:t>
      </w:r>
      <w:r w:rsidRPr="00010BE5">
        <w:rPr>
          <w:rFonts w:cs="Arial"/>
        </w:rPr>
        <w:t xml:space="preserve">с участием жителей </w:t>
      </w:r>
      <w:r w:rsidR="00356C05" w:rsidRPr="00010BE5">
        <w:rPr>
          <w:rFonts w:cs="Arial"/>
        </w:rPr>
        <w:t>Советского района</w:t>
      </w:r>
      <w:r w:rsidRPr="00010BE5">
        <w:rPr>
          <w:rFonts w:cs="Arial"/>
        </w:rPr>
        <w:t>;</w:t>
      </w:r>
    </w:p>
    <w:p w:rsidR="00E21685" w:rsidRPr="00010BE5" w:rsidRDefault="00E21685" w:rsidP="00356C05">
      <w:pPr>
        <w:numPr>
          <w:ilvl w:val="0"/>
          <w:numId w:val="17"/>
        </w:numPr>
        <w:tabs>
          <w:tab w:val="left" w:pos="851"/>
        </w:tabs>
        <w:autoSpaceDN w:val="0"/>
        <w:adjustRightInd w:val="0"/>
        <w:ind w:left="0" w:firstLine="557"/>
        <w:rPr>
          <w:rFonts w:cs="Arial"/>
          <w:b/>
          <w:bCs/>
        </w:rPr>
      </w:pPr>
      <w:r w:rsidRPr="00010BE5">
        <w:rPr>
          <w:rFonts w:cs="Arial"/>
        </w:rPr>
        <w:t xml:space="preserve">выявление мнения жителей </w:t>
      </w:r>
      <w:r w:rsidR="00356C05" w:rsidRPr="00010BE5">
        <w:rPr>
          <w:rFonts w:cs="Arial"/>
        </w:rPr>
        <w:t>Советского района</w:t>
      </w:r>
      <w:r w:rsidRPr="00010BE5">
        <w:rPr>
          <w:rFonts w:cs="Arial"/>
        </w:rPr>
        <w:t xml:space="preserve"> и мнения экспертов по </w:t>
      </w:r>
      <w:r w:rsidR="00D318B7" w:rsidRPr="00010BE5">
        <w:rPr>
          <w:rFonts w:cs="Arial"/>
        </w:rPr>
        <w:t>вопросам, выносимых на публичные слушания</w:t>
      </w:r>
      <w:r w:rsidRPr="00010BE5">
        <w:rPr>
          <w:rFonts w:cs="Arial"/>
        </w:rPr>
        <w:t>;</w:t>
      </w:r>
    </w:p>
    <w:p w:rsidR="00E21685" w:rsidRPr="00010BE5" w:rsidRDefault="00E21685" w:rsidP="00356C05">
      <w:pPr>
        <w:numPr>
          <w:ilvl w:val="0"/>
          <w:numId w:val="17"/>
        </w:numPr>
        <w:tabs>
          <w:tab w:val="left" w:pos="851"/>
        </w:tabs>
        <w:autoSpaceDN w:val="0"/>
        <w:adjustRightInd w:val="0"/>
        <w:ind w:left="0" w:firstLine="557"/>
        <w:rPr>
          <w:rFonts w:cs="Arial"/>
          <w:b/>
          <w:bCs/>
        </w:rPr>
      </w:pPr>
      <w:r w:rsidRPr="00010BE5">
        <w:rPr>
          <w:rFonts w:cs="Arial"/>
        </w:rPr>
        <w:t xml:space="preserve">осуществление взаимодействия органов местного самоуправления </w:t>
      </w:r>
      <w:r w:rsidR="00356C05" w:rsidRPr="00010BE5">
        <w:rPr>
          <w:rFonts w:cs="Arial"/>
        </w:rPr>
        <w:t>Советского района</w:t>
      </w:r>
      <w:r w:rsidRPr="00010BE5">
        <w:rPr>
          <w:rFonts w:cs="Arial"/>
        </w:rPr>
        <w:t xml:space="preserve"> с жителями </w:t>
      </w:r>
      <w:r w:rsidR="00356C05" w:rsidRPr="00010BE5">
        <w:rPr>
          <w:rFonts w:cs="Arial"/>
        </w:rPr>
        <w:t>Советского района</w:t>
      </w:r>
      <w:r w:rsidRPr="00010BE5">
        <w:rPr>
          <w:rFonts w:cs="Arial"/>
        </w:rPr>
        <w:t>;</w:t>
      </w:r>
    </w:p>
    <w:p w:rsidR="00E21685" w:rsidRPr="00010BE5" w:rsidRDefault="00E21685" w:rsidP="00356C05">
      <w:pPr>
        <w:numPr>
          <w:ilvl w:val="0"/>
          <w:numId w:val="17"/>
        </w:numPr>
        <w:tabs>
          <w:tab w:val="left" w:pos="851"/>
        </w:tabs>
        <w:autoSpaceDN w:val="0"/>
        <w:adjustRightInd w:val="0"/>
        <w:ind w:left="0" w:firstLine="557"/>
        <w:rPr>
          <w:rFonts w:cs="Arial"/>
          <w:b/>
          <w:bCs/>
        </w:rPr>
      </w:pPr>
      <w:r w:rsidRPr="00010BE5">
        <w:rPr>
          <w:rFonts w:cs="Arial"/>
        </w:rPr>
        <w:t xml:space="preserve">поиск приемлемых альтернатив решения важнейших вопросов местного значения </w:t>
      </w:r>
      <w:r w:rsidR="00356C05" w:rsidRPr="00010BE5">
        <w:rPr>
          <w:rFonts w:cs="Arial"/>
        </w:rPr>
        <w:t>Советского района</w:t>
      </w:r>
      <w:r w:rsidRPr="00010BE5">
        <w:rPr>
          <w:rFonts w:cs="Arial"/>
        </w:rPr>
        <w:t>;</w:t>
      </w:r>
    </w:p>
    <w:p w:rsidR="00E21685" w:rsidRPr="00010BE5" w:rsidRDefault="00E21685" w:rsidP="00356C05">
      <w:pPr>
        <w:numPr>
          <w:ilvl w:val="0"/>
          <w:numId w:val="17"/>
        </w:numPr>
        <w:tabs>
          <w:tab w:val="left" w:pos="851"/>
        </w:tabs>
        <w:autoSpaceDN w:val="0"/>
        <w:adjustRightInd w:val="0"/>
        <w:ind w:left="0" w:firstLine="557"/>
        <w:rPr>
          <w:rFonts w:cs="Arial"/>
          <w:b/>
          <w:bCs/>
        </w:rPr>
      </w:pPr>
      <w:r w:rsidRPr="00010BE5">
        <w:rPr>
          <w:rFonts w:cs="Arial"/>
        </w:rPr>
        <w:t xml:space="preserve">выработка предложений и рекомендаций органам местного самоуправления </w:t>
      </w:r>
      <w:r w:rsidR="00356C05" w:rsidRPr="00010BE5">
        <w:rPr>
          <w:rFonts w:cs="Arial"/>
        </w:rPr>
        <w:t>Советского района</w:t>
      </w:r>
      <w:r w:rsidR="00D318B7" w:rsidRPr="00010BE5">
        <w:rPr>
          <w:rFonts w:cs="Arial"/>
        </w:rPr>
        <w:t>,</w:t>
      </w:r>
      <w:r w:rsidRPr="00010BE5">
        <w:rPr>
          <w:rFonts w:cs="Arial"/>
        </w:rPr>
        <w:t xml:space="preserve"> по существу </w:t>
      </w:r>
      <w:r w:rsidR="00D318B7" w:rsidRPr="00010BE5">
        <w:rPr>
          <w:rFonts w:cs="Arial"/>
        </w:rPr>
        <w:t xml:space="preserve">вопроса, </w:t>
      </w:r>
      <w:r w:rsidRPr="00010BE5">
        <w:rPr>
          <w:rFonts w:cs="Arial"/>
        </w:rPr>
        <w:t>вынесенного на публичные слушания.</w:t>
      </w:r>
    </w:p>
    <w:p w:rsidR="00E21685" w:rsidRPr="00010BE5" w:rsidRDefault="00E21685" w:rsidP="00E21685">
      <w:pPr>
        <w:ind w:firstLine="0"/>
        <w:rPr>
          <w:rFonts w:cs="Arial"/>
          <w:b/>
          <w:bCs/>
        </w:rPr>
      </w:pPr>
    </w:p>
    <w:p w:rsidR="00E21685" w:rsidRPr="00010BE5" w:rsidRDefault="00010BE5" w:rsidP="00010BE5">
      <w:pPr>
        <w:tabs>
          <w:tab w:val="left" w:pos="284"/>
        </w:tabs>
        <w:autoSpaceDN w:val="0"/>
        <w:adjustRightInd w:val="0"/>
        <w:ind w:firstLine="0"/>
        <w:jc w:val="center"/>
        <w:rPr>
          <w:rFonts w:cs="Arial"/>
          <w:b/>
          <w:bCs/>
          <w:sz w:val="28"/>
          <w:szCs w:val="26"/>
        </w:rPr>
      </w:pPr>
      <w:r w:rsidRPr="00010BE5">
        <w:rPr>
          <w:rFonts w:cs="Arial"/>
          <w:b/>
          <w:bCs/>
          <w:sz w:val="28"/>
          <w:szCs w:val="26"/>
        </w:rPr>
        <w:t>4.</w:t>
      </w:r>
      <w:r w:rsidR="00E21685" w:rsidRPr="00010BE5">
        <w:rPr>
          <w:rFonts w:cs="Arial"/>
          <w:b/>
          <w:bCs/>
          <w:sz w:val="28"/>
          <w:szCs w:val="26"/>
        </w:rPr>
        <w:t>Вопросы, выносимые на публичные слушания</w:t>
      </w:r>
    </w:p>
    <w:p w:rsidR="00E23803" w:rsidRPr="00010BE5" w:rsidRDefault="00E23803" w:rsidP="00E23803">
      <w:pPr>
        <w:tabs>
          <w:tab w:val="left" w:pos="284"/>
        </w:tabs>
        <w:autoSpaceDN w:val="0"/>
        <w:adjustRightInd w:val="0"/>
        <w:ind w:firstLine="0"/>
        <w:rPr>
          <w:rFonts w:eastAsia="Calibri" w:cs="Arial"/>
          <w:b/>
          <w:bCs/>
          <w:lang w:eastAsia="en-US"/>
        </w:rPr>
      </w:pPr>
    </w:p>
    <w:p w:rsidR="00E21685" w:rsidRPr="00010BE5" w:rsidRDefault="00E21685" w:rsidP="00E23803">
      <w:pPr>
        <w:numPr>
          <w:ilvl w:val="0"/>
          <w:numId w:val="18"/>
        </w:numPr>
        <w:tabs>
          <w:tab w:val="left" w:pos="993"/>
        </w:tabs>
        <w:autoSpaceDN w:val="0"/>
        <w:adjustRightInd w:val="0"/>
        <w:ind w:left="0" w:firstLine="567"/>
        <w:rPr>
          <w:rFonts w:eastAsia="Calibri" w:cs="Arial"/>
          <w:b/>
          <w:bCs/>
          <w:lang w:eastAsia="en-US"/>
        </w:rPr>
      </w:pPr>
      <w:r w:rsidRPr="00010BE5">
        <w:rPr>
          <w:rFonts w:eastAsia="Calibri" w:cs="Arial"/>
          <w:lang w:eastAsia="en-US"/>
        </w:rPr>
        <w:t xml:space="preserve">Публичные слушания могут проводиться </w:t>
      </w:r>
      <w:r w:rsidR="00004D3E" w:rsidRPr="00010BE5">
        <w:rPr>
          <w:rFonts w:eastAsia="Calibri" w:cs="Arial"/>
          <w:lang w:eastAsia="en-US"/>
        </w:rPr>
        <w:t>Думой Советского района</w:t>
      </w:r>
      <w:r w:rsidRPr="00010BE5">
        <w:rPr>
          <w:rFonts w:eastAsia="Calibri" w:cs="Arial"/>
          <w:lang w:eastAsia="en-US"/>
        </w:rPr>
        <w:t xml:space="preserve">, главой </w:t>
      </w:r>
      <w:r w:rsidR="00004D3E" w:rsidRPr="00010BE5">
        <w:rPr>
          <w:rFonts w:eastAsia="Calibri" w:cs="Arial"/>
          <w:lang w:eastAsia="en-US"/>
        </w:rPr>
        <w:t>Советского района</w:t>
      </w:r>
      <w:r w:rsidRPr="00010BE5">
        <w:rPr>
          <w:rFonts w:eastAsia="Calibri" w:cs="Arial"/>
          <w:lang w:eastAsia="en-US"/>
        </w:rPr>
        <w:t xml:space="preserve"> для обсуждения с участием жителей </w:t>
      </w:r>
      <w:r w:rsidR="00004D3E" w:rsidRPr="00010BE5">
        <w:rPr>
          <w:rFonts w:eastAsia="Calibri" w:cs="Arial"/>
          <w:lang w:eastAsia="en-US"/>
        </w:rPr>
        <w:t>Советского района</w:t>
      </w:r>
      <w:r w:rsidRPr="00010BE5">
        <w:rPr>
          <w:rFonts w:eastAsia="Calibri" w:cs="Arial"/>
          <w:lang w:eastAsia="en-US"/>
        </w:rPr>
        <w:t xml:space="preserve"> любых проектов муниципальных правовых актов по вопросам местного значения</w:t>
      </w:r>
      <w:r w:rsidR="00C47725" w:rsidRPr="00010BE5">
        <w:rPr>
          <w:rFonts w:eastAsia="Calibri" w:cs="Arial"/>
          <w:lang w:eastAsia="en-US"/>
        </w:rPr>
        <w:t xml:space="preserve"> Советского района</w:t>
      </w:r>
      <w:r w:rsidRPr="00010BE5">
        <w:rPr>
          <w:rFonts w:eastAsia="Calibri" w:cs="Arial"/>
          <w:lang w:eastAsia="en-US"/>
        </w:rPr>
        <w:t>.</w:t>
      </w:r>
    </w:p>
    <w:p w:rsidR="00E21685" w:rsidRPr="00010BE5" w:rsidRDefault="00E21685" w:rsidP="00E23803">
      <w:pPr>
        <w:numPr>
          <w:ilvl w:val="0"/>
          <w:numId w:val="18"/>
        </w:numPr>
        <w:tabs>
          <w:tab w:val="left" w:pos="993"/>
        </w:tabs>
        <w:autoSpaceDN w:val="0"/>
        <w:adjustRightInd w:val="0"/>
        <w:ind w:left="0" w:firstLine="567"/>
        <w:rPr>
          <w:rFonts w:eastAsia="Calibri" w:cs="Arial"/>
          <w:b/>
          <w:bCs/>
          <w:lang w:eastAsia="en-US"/>
        </w:rPr>
      </w:pPr>
      <w:r w:rsidRPr="00010BE5">
        <w:rPr>
          <w:rFonts w:eastAsia="Calibri" w:cs="Arial"/>
          <w:lang w:eastAsia="en-US"/>
        </w:rPr>
        <w:t>В обязательном порядке на публичные слушания выносятся:</w:t>
      </w:r>
    </w:p>
    <w:p w:rsidR="00E21685" w:rsidRPr="00010BE5" w:rsidRDefault="007C207F" w:rsidP="007C207F">
      <w:pPr>
        <w:tabs>
          <w:tab w:val="left" w:pos="851"/>
        </w:tabs>
        <w:ind w:left="567" w:firstLine="0"/>
        <w:contextualSpacing/>
        <w:rPr>
          <w:rFonts w:eastAsia="Calibri" w:cs="Arial"/>
          <w:b/>
          <w:bCs/>
          <w:lang w:eastAsia="en-US"/>
        </w:rPr>
      </w:pPr>
      <w:r>
        <w:rPr>
          <w:rFonts w:eastAsia="Calibri" w:cs="Arial"/>
          <w:lang w:eastAsia="en-US"/>
        </w:rPr>
        <w:t>1)</w:t>
      </w:r>
      <w:r w:rsidR="00E21685" w:rsidRPr="00010BE5">
        <w:rPr>
          <w:rFonts w:eastAsia="Calibri" w:cs="Arial"/>
          <w:lang w:eastAsia="en-US"/>
        </w:rPr>
        <w:t xml:space="preserve">проект Устава </w:t>
      </w:r>
      <w:r w:rsidR="00E23803" w:rsidRPr="00010BE5">
        <w:rPr>
          <w:rFonts w:eastAsia="Calibri" w:cs="Arial"/>
          <w:lang w:eastAsia="en-US"/>
        </w:rPr>
        <w:t>Советского района</w:t>
      </w:r>
      <w:r w:rsidR="00E21685" w:rsidRPr="00010BE5">
        <w:rPr>
          <w:rFonts w:eastAsia="Calibri" w:cs="Arial"/>
          <w:lang w:eastAsia="en-US"/>
        </w:rPr>
        <w:t xml:space="preserve">, а также проект муниципального нормативного правового акта о внесении изменений </w:t>
      </w:r>
      <w:r w:rsidR="00E23803" w:rsidRPr="00010BE5">
        <w:rPr>
          <w:rFonts w:eastAsia="Calibri" w:cs="Arial"/>
          <w:lang w:eastAsia="en-US"/>
        </w:rPr>
        <w:t xml:space="preserve">и дополнений </w:t>
      </w:r>
      <w:r w:rsidR="00E21685" w:rsidRPr="00010BE5">
        <w:rPr>
          <w:rFonts w:eastAsia="Calibri" w:cs="Arial"/>
          <w:lang w:eastAsia="en-US"/>
        </w:rPr>
        <w:t xml:space="preserve">в Устав </w:t>
      </w:r>
      <w:r w:rsidR="00E23803" w:rsidRPr="00010BE5">
        <w:rPr>
          <w:rFonts w:eastAsia="Calibri" w:cs="Arial"/>
          <w:lang w:eastAsia="en-US"/>
        </w:rPr>
        <w:t>Советского района</w:t>
      </w:r>
      <w:r w:rsidR="00E21685" w:rsidRPr="00010BE5">
        <w:rPr>
          <w:rFonts w:eastAsia="Calibri" w:cs="Arial"/>
          <w:lang w:eastAsia="en-US"/>
        </w:rPr>
        <w:t xml:space="preserve">, кроме случаев, когда в Устав </w:t>
      </w:r>
      <w:r w:rsidR="00E23803" w:rsidRPr="00010BE5">
        <w:rPr>
          <w:rFonts w:eastAsia="Calibri" w:cs="Arial"/>
          <w:lang w:eastAsia="en-US"/>
        </w:rPr>
        <w:t>Советского района</w:t>
      </w:r>
      <w:r w:rsidR="00E21685" w:rsidRPr="00010BE5">
        <w:rPr>
          <w:rFonts w:eastAsia="Calibri" w:cs="Arial"/>
          <w:lang w:eastAsia="en-US"/>
        </w:rPr>
        <w:t xml:space="preserve"> вносятся изменения в форме точного воспроизведения положений Конституции Российской Федерации, федеральных законов, </w:t>
      </w:r>
      <w:r w:rsidR="00E23803" w:rsidRPr="00010BE5">
        <w:rPr>
          <w:rFonts w:eastAsia="Calibri" w:cs="Arial"/>
          <w:lang w:eastAsia="en-US"/>
        </w:rPr>
        <w:t>У</w:t>
      </w:r>
      <w:r w:rsidR="00E21685" w:rsidRPr="00010BE5">
        <w:rPr>
          <w:rFonts w:eastAsia="Calibri" w:cs="Arial"/>
          <w:lang w:eastAsia="en-US"/>
        </w:rPr>
        <w:t xml:space="preserve">става </w:t>
      </w:r>
      <w:r w:rsidR="00E23803" w:rsidRPr="00010BE5">
        <w:rPr>
          <w:rFonts w:eastAsia="Calibri" w:cs="Arial"/>
          <w:lang w:eastAsia="en-US"/>
        </w:rPr>
        <w:t>Ханты-Мансийского автономного округа</w:t>
      </w:r>
      <w:r w:rsidR="00010BE5" w:rsidRPr="00010BE5">
        <w:rPr>
          <w:rFonts w:eastAsia="Calibri" w:cs="Arial"/>
          <w:lang w:eastAsia="en-US"/>
        </w:rPr>
        <w:t>-</w:t>
      </w:r>
      <w:r w:rsidR="00E23803" w:rsidRPr="00010BE5">
        <w:rPr>
          <w:rFonts w:eastAsia="Calibri" w:cs="Arial"/>
          <w:lang w:eastAsia="en-US"/>
        </w:rPr>
        <w:t xml:space="preserve">Югры </w:t>
      </w:r>
      <w:r w:rsidR="00E21685" w:rsidRPr="00010BE5">
        <w:rPr>
          <w:rFonts w:eastAsia="Calibri" w:cs="Arial"/>
          <w:lang w:eastAsia="en-US"/>
        </w:rPr>
        <w:t>или законов Ханты-Мансийского автономного округа</w:t>
      </w:r>
      <w:r w:rsidR="00010BE5" w:rsidRPr="00010BE5">
        <w:rPr>
          <w:rFonts w:eastAsia="Calibri" w:cs="Arial"/>
          <w:lang w:eastAsia="en-US"/>
        </w:rPr>
        <w:t>-</w:t>
      </w:r>
      <w:r w:rsidR="00E21685" w:rsidRPr="00010BE5">
        <w:rPr>
          <w:rFonts w:eastAsia="Calibri" w:cs="Arial"/>
          <w:lang w:eastAsia="en-US"/>
        </w:rPr>
        <w:t xml:space="preserve">Югры в целях приведения Устава </w:t>
      </w:r>
      <w:r w:rsidR="00E23803" w:rsidRPr="00010BE5">
        <w:rPr>
          <w:rFonts w:eastAsia="Calibri" w:cs="Arial"/>
          <w:lang w:eastAsia="en-US"/>
        </w:rPr>
        <w:t xml:space="preserve">Советского района </w:t>
      </w:r>
      <w:r w:rsidR="00E21685" w:rsidRPr="00010BE5">
        <w:rPr>
          <w:rFonts w:eastAsia="Calibri" w:cs="Arial"/>
          <w:lang w:eastAsia="en-US"/>
        </w:rPr>
        <w:t>в соответствие с этими нормативными правовыми актами;</w:t>
      </w:r>
    </w:p>
    <w:p w:rsidR="00E21685" w:rsidRPr="00010BE5" w:rsidRDefault="007C207F" w:rsidP="007C207F">
      <w:pPr>
        <w:tabs>
          <w:tab w:val="left" w:pos="851"/>
        </w:tabs>
        <w:ind w:left="567" w:firstLine="0"/>
        <w:contextualSpacing/>
        <w:rPr>
          <w:rFonts w:eastAsia="Calibri" w:cs="Arial"/>
          <w:b/>
          <w:bCs/>
          <w:lang w:eastAsia="en-US"/>
        </w:rPr>
      </w:pPr>
      <w:r>
        <w:rPr>
          <w:rFonts w:eastAsia="Calibri" w:cs="Arial"/>
          <w:lang w:eastAsia="en-US"/>
        </w:rPr>
        <w:t>2)</w:t>
      </w:r>
      <w:r w:rsidR="00E21685" w:rsidRPr="00010BE5">
        <w:rPr>
          <w:rFonts w:eastAsia="Calibri" w:cs="Arial"/>
          <w:lang w:eastAsia="en-US"/>
        </w:rPr>
        <w:t xml:space="preserve">проект бюджета </w:t>
      </w:r>
      <w:r w:rsidR="00E23803" w:rsidRPr="00010BE5">
        <w:rPr>
          <w:rFonts w:eastAsia="Calibri" w:cs="Arial"/>
          <w:lang w:eastAsia="en-US"/>
        </w:rPr>
        <w:t>Советского района</w:t>
      </w:r>
      <w:r w:rsidR="00E21685" w:rsidRPr="00010BE5">
        <w:rPr>
          <w:rFonts w:eastAsia="Calibri" w:cs="Arial"/>
          <w:lang w:eastAsia="en-US"/>
        </w:rPr>
        <w:t xml:space="preserve"> и отчет о его исполнении;</w:t>
      </w:r>
    </w:p>
    <w:p w:rsidR="007C207F" w:rsidRDefault="007C207F" w:rsidP="007C207F">
      <w:pPr>
        <w:tabs>
          <w:tab w:val="left" w:pos="851"/>
        </w:tabs>
        <w:autoSpaceDN w:val="0"/>
        <w:adjustRightInd w:val="0"/>
        <w:rPr>
          <w:rFonts w:eastAsia="Calibri" w:cs="Arial"/>
          <w:lang w:eastAsia="en-US"/>
        </w:rPr>
      </w:pPr>
      <w:bookmarkStart w:id="1" w:name="sub_2024"/>
      <w:r>
        <w:rPr>
          <w:rFonts w:cs="Arial"/>
        </w:rPr>
        <w:t>2.1) проект стратегии социально-экономического развития Советского района;</w:t>
      </w:r>
      <w:bookmarkEnd w:id="1"/>
    </w:p>
    <w:p w:rsidR="007C207F" w:rsidRDefault="007C207F" w:rsidP="007C207F">
      <w:pPr>
        <w:tabs>
          <w:tab w:val="left" w:pos="851"/>
        </w:tabs>
        <w:autoSpaceDN w:val="0"/>
        <w:adjustRightInd w:val="0"/>
        <w:rPr>
          <w:rFonts w:eastAsia="Calibri" w:cs="Arial"/>
          <w:lang w:eastAsia="en-US"/>
        </w:rPr>
      </w:pPr>
    </w:p>
    <w:p w:rsidR="007C207F" w:rsidRDefault="007C207F" w:rsidP="007C207F">
      <w:pPr>
        <w:tabs>
          <w:tab w:val="left" w:pos="851"/>
        </w:tabs>
        <w:autoSpaceDN w:val="0"/>
        <w:adjustRightInd w:val="0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>(</w:t>
      </w:r>
      <w:r>
        <w:rPr>
          <w:rFonts w:eastAsia="Calibri" w:cs="Arial"/>
        </w:rPr>
        <w:t xml:space="preserve">Пункт 4.2. раздела 4 </w:t>
      </w:r>
      <w:r>
        <w:rPr>
          <w:rFonts w:cs="Arial"/>
        </w:rPr>
        <w:t xml:space="preserve">Порядка организации и проведения публичных слушаний в Советском районе (далее - Порядок) дополнен подпунктом 2.1 решением Думы от </w:t>
      </w:r>
      <w:hyperlink r:id="rId30" w:tgtFrame="ChangingDocument" w:history="1">
        <w:r w:rsidRPr="007C207F">
          <w:rPr>
            <w:rStyle w:val="a9"/>
            <w:rFonts w:cs="Arial"/>
          </w:rPr>
          <w:t>20.12.2017 № 131/НПА</w:t>
        </w:r>
      </w:hyperlink>
      <w:r>
        <w:rPr>
          <w:rFonts w:cs="Arial"/>
        </w:rPr>
        <w:t>)</w:t>
      </w:r>
    </w:p>
    <w:p w:rsidR="007C207F" w:rsidRDefault="007C207F" w:rsidP="007C207F">
      <w:pPr>
        <w:tabs>
          <w:tab w:val="left" w:pos="851"/>
        </w:tabs>
        <w:autoSpaceDN w:val="0"/>
        <w:adjustRightInd w:val="0"/>
        <w:rPr>
          <w:rFonts w:eastAsia="Calibri" w:cs="Arial"/>
          <w:lang w:eastAsia="en-US"/>
        </w:rPr>
      </w:pPr>
    </w:p>
    <w:p w:rsidR="002778AC" w:rsidRDefault="007C207F" w:rsidP="002778AC">
      <w:pPr>
        <w:tabs>
          <w:tab w:val="left" w:pos="0"/>
        </w:tabs>
        <w:ind w:right="21" w:firstLine="0"/>
        <w:jc w:val="center"/>
        <w:rPr>
          <w:rFonts w:cs="Arial"/>
        </w:rPr>
      </w:pPr>
      <w:r>
        <w:rPr>
          <w:rFonts w:eastAsia="Calibri" w:cs="Arial"/>
          <w:lang w:eastAsia="en-US"/>
        </w:rPr>
        <w:t>3)</w:t>
      </w:r>
      <w:r w:rsidR="00E21685" w:rsidRPr="00010BE5">
        <w:rPr>
          <w:rFonts w:eastAsia="Calibri" w:cs="Arial"/>
          <w:lang w:eastAsia="en-US"/>
        </w:rPr>
        <w:t xml:space="preserve"> </w:t>
      </w:r>
      <w:r w:rsidR="002778AC">
        <w:rPr>
          <w:rFonts w:eastAsia="Calibri" w:cs="Arial"/>
          <w:lang w:eastAsia="en-US"/>
        </w:rPr>
        <w:t>(</w:t>
      </w:r>
      <w:r w:rsidR="002778AC">
        <w:rPr>
          <w:rFonts w:cs="Arial"/>
        </w:rPr>
        <w:t xml:space="preserve">Подпункт 3 пункта 4.2. раздела 4 Порядка признан утратившим силу решением Думы от </w:t>
      </w:r>
      <w:hyperlink r:id="rId31" w:tgtFrame="ChangingDocument" w:history="1">
        <w:r w:rsidR="002778AC">
          <w:rPr>
            <w:rStyle w:val="a9"/>
            <w:rFonts w:cs="Arial"/>
          </w:rPr>
          <w:t>29.03.2018 № 169/НПА</w:t>
        </w:r>
      </w:hyperlink>
      <w:r w:rsidR="002778AC">
        <w:rPr>
          <w:rFonts w:cs="Arial"/>
        </w:rPr>
        <w:t>)</w:t>
      </w:r>
    </w:p>
    <w:p w:rsidR="007C207F" w:rsidRDefault="007C207F" w:rsidP="002778AC">
      <w:pPr>
        <w:tabs>
          <w:tab w:val="left" w:pos="851"/>
        </w:tabs>
        <w:autoSpaceDN w:val="0"/>
        <w:adjustRightInd w:val="0"/>
        <w:rPr>
          <w:rFonts w:eastAsia="Calibri" w:cs="Arial"/>
          <w:lang w:eastAsia="en-US"/>
        </w:rPr>
      </w:pPr>
    </w:p>
    <w:p w:rsidR="007C207F" w:rsidRDefault="007C207F" w:rsidP="007C207F">
      <w:pPr>
        <w:tabs>
          <w:tab w:val="left" w:pos="851"/>
        </w:tabs>
        <w:autoSpaceDN w:val="0"/>
        <w:adjustRightInd w:val="0"/>
        <w:ind w:left="567" w:firstLine="0"/>
        <w:rPr>
          <w:rFonts w:eastAsia="Calibri" w:cs="Arial"/>
          <w:lang w:eastAsia="en-US"/>
        </w:rPr>
      </w:pPr>
    </w:p>
    <w:p w:rsidR="00E21685" w:rsidRPr="00010BE5" w:rsidRDefault="007C207F" w:rsidP="007C207F">
      <w:pPr>
        <w:tabs>
          <w:tab w:val="left" w:pos="851"/>
        </w:tabs>
        <w:autoSpaceDN w:val="0"/>
        <w:adjustRightInd w:val="0"/>
        <w:ind w:left="567" w:firstLine="0"/>
        <w:rPr>
          <w:rFonts w:eastAsia="Calibri" w:cs="Arial"/>
          <w:b/>
          <w:bCs/>
          <w:lang w:eastAsia="en-US"/>
        </w:rPr>
      </w:pPr>
      <w:r>
        <w:rPr>
          <w:rFonts w:eastAsia="Calibri" w:cs="Arial"/>
          <w:lang w:eastAsia="en-US"/>
        </w:rPr>
        <w:t>4)</w:t>
      </w:r>
      <w:r w:rsidR="00E21685" w:rsidRPr="00010BE5">
        <w:rPr>
          <w:rFonts w:eastAsia="Calibri" w:cs="Arial"/>
          <w:lang w:eastAsia="en-US"/>
        </w:rPr>
        <w:t xml:space="preserve">вопросы о преобразовании </w:t>
      </w:r>
      <w:r w:rsidR="002E54F2" w:rsidRPr="00010BE5">
        <w:rPr>
          <w:rFonts w:eastAsia="Calibri" w:cs="Arial"/>
          <w:lang w:eastAsia="en-US"/>
        </w:rPr>
        <w:t>Советского района</w:t>
      </w:r>
      <w:r w:rsidR="00E21685" w:rsidRPr="00010BE5">
        <w:rPr>
          <w:rFonts w:eastAsia="Calibri" w:cs="Arial"/>
        </w:rPr>
        <w:t xml:space="preserve">, за исключением случаев, если в соответствии со статьей 13 Федерального закона </w:t>
      </w:r>
      <w:r w:rsidR="00E21685" w:rsidRPr="00010BE5">
        <w:rPr>
          <w:rFonts w:cs="Arial"/>
        </w:rPr>
        <w:t xml:space="preserve">от </w:t>
      </w:r>
      <w:r w:rsidR="002E54F2" w:rsidRPr="00010BE5">
        <w:rPr>
          <w:rFonts w:cs="Arial"/>
        </w:rPr>
        <w:t>0</w:t>
      </w:r>
      <w:r w:rsidR="00E21685" w:rsidRPr="00010BE5">
        <w:rPr>
          <w:rFonts w:cs="Arial"/>
        </w:rPr>
        <w:t>6</w:t>
      </w:r>
      <w:r w:rsidR="002E54F2" w:rsidRPr="00010BE5">
        <w:rPr>
          <w:rFonts w:cs="Arial"/>
        </w:rPr>
        <w:t>.10.</w:t>
      </w:r>
      <w:r w:rsidR="00E21685" w:rsidRPr="00010BE5">
        <w:rPr>
          <w:rFonts w:cs="Arial"/>
        </w:rPr>
        <w:t>2003</w:t>
      </w:r>
      <w:hyperlink r:id="rId32" w:history="1">
        <w:r w:rsidR="00010BE5" w:rsidRPr="00010BE5">
          <w:rPr>
            <w:rStyle w:val="a9"/>
            <w:rFonts w:cs="Arial"/>
          </w:rPr>
          <w:t xml:space="preserve"> № </w:t>
        </w:r>
        <w:r w:rsidR="00E21685" w:rsidRPr="00010BE5">
          <w:rPr>
            <w:rStyle w:val="a9"/>
            <w:rFonts w:cs="Arial"/>
          </w:rPr>
          <w:t xml:space="preserve">131-ФЗ </w:t>
        </w:r>
        <w:r w:rsidR="00010BE5" w:rsidRPr="00010BE5">
          <w:rPr>
            <w:rStyle w:val="a9"/>
            <w:rFonts w:cs="Arial"/>
          </w:rPr>
          <w:t>«</w:t>
        </w:r>
        <w:r w:rsidR="00E21685" w:rsidRPr="00010BE5">
          <w:rPr>
            <w:rStyle w:val="a9"/>
            <w:rFonts w:cs="Arial"/>
          </w:rPr>
          <w:t>Об общих</w:t>
        </w:r>
      </w:hyperlink>
      <w:r w:rsidR="00E21685" w:rsidRPr="00010BE5">
        <w:rPr>
          <w:rFonts w:cs="Arial"/>
        </w:rPr>
        <w:t xml:space="preserve"> принципах организации местного самоуправления в Российской Федерации</w:t>
      </w:r>
      <w:r w:rsidR="00010BE5" w:rsidRPr="00010BE5">
        <w:rPr>
          <w:rFonts w:cs="Arial"/>
        </w:rPr>
        <w:t>»</w:t>
      </w:r>
      <w:r w:rsidR="00E21685" w:rsidRPr="00010BE5">
        <w:rPr>
          <w:rFonts w:cs="Arial"/>
        </w:rPr>
        <w:t xml:space="preserve"> </w:t>
      </w:r>
      <w:r w:rsidR="00E21685" w:rsidRPr="00010BE5">
        <w:rPr>
          <w:rFonts w:eastAsia="Calibri" w:cs="Arial"/>
        </w:rPr>
        <w:t xml:space="preserve">для преобразования </w:t>
      </w:r>
      <w:r w:rsidR="002E54F2" w:rsidRPr="00010BE5">
        <w:rPr>
          <w:rFonts w:eastAsia="Calibri" w:cs="Arial"/>
        </w:rPr>
        <w:t>Советского района</w:t>
      </w:r>
      <w:r w:rsidR="00E21685" w:rsidRPr="00010BE5">
        <w:rPr>
          <w:rFonts w:eastAsia="Calibri" w:cs="Arial"/>
        </w:rPr>
        <w:t xml:space="preserve"> требуется получение согласия </w:t>
      </w:r>
      <w:r w:rsidR="00004D3E" w:rsidRPr="00010BE5">
        <w:rPr>
          <w:rFonts w:eastAsia="Calibri" w:cs="Arial"/>
        </w:rPr>
        <w:t>жителей</w:t>
      </w:r>
      <w:r w:rsidR="00E21685" w:rsidRPr="00010BE5">
        <w:rPr>
          <w:rFonts w:eastAsia="Calibri" w:cs="Arial"/>
        </w:rPr>
        <w:t xml:space="preserve"> </w:t>
      </w:r>
      <w:r w:rsidR="002E54F2" w:rsidRPr="00010BE5">
        <w:rPr>
          <w:rFonts w:eastAsia="Calibri" w:cs="Arial"/>
        </w:rPr>
        <w:t>Советского района</w:t>
      </w:r>
      <w:r w:rsidR="00E21685" w:rsidRPr="00010BE5">
        <w:rPr>
          <w:rFonts w:eastAsia="Calibri" w:cs="Arial"/>
        </w:rPr>
        <w:t>, выраженного путем голосования либо на сходах граждан</w:t>
      </w:r>
      <w:r w:rsidR="00E21685" w:rsidRPr="00010BE5">
        <w:rPr>
          <w:rFonts w:eastAsia="Calibri" w:cs="Arial"/>
          <w:lang w:eastAsia="en-US"/>
        </w:rPr>
        <w:t>.</w:t>
      </w:r>
    </w:p>
    <w:p w:rsidR="00E21685" w:rsidRPr="00010BE5" w:rsidRDefault="00E21685" w:rsidP="00E21685">
      <w:pPr>
        <w:ind w:firstLine="0"/>
        <w:rPr>
          <w:rFonts w:eastAsia="Calibri" w:cs="Arial"/>
          <w:bCs/>
          <w:lang w:eastAsia="en-US"/>
        </w:rPr>
      </w:pPr>
    </w:p>
    <w:p w:rsidR="00D50407" w:rsidRPr="00010BE5" w:rsidRDefault="00010BE5" w:rsidP="00010BE5">
      <w:pPr>
        <w:tabs>
          <w:tab w:val="left" w:pos="284"/>
        </w:tabs>
        <w:autoSpaceDN w:val="0"/>
        <w:adjustRightInd w:val="0"/>
        <w:ind w:firstLine="0"/>
        <w:jc w:val="center"/>
        <w:rPr>
          <w:rFonts w:cs="Arial"/>
          <w:b/>
          <w:bCs/>
          <w:sz w:val="28"/>
          <w:szCs w:val="26"/>
        </w:rPr>
      </w:pPr>
      <w:r w:rsidRPr="00010BE5">
        <w:rPr>
          <w:rFonts w:cs="Arial"/>
          <w:b/>
          <w:bCs/>
          <w:sz w:val="28"/>
          <w:szCs w:val="26"/>
        </w:rPr>
        <w:t>5.</w:t>
      </w:r>
      <w:r w:rsidR="00E21685" w:rsidRPr="00010BE5">
        <w:rPr>
          <w:rFonts w:cs="Arial"/>
          <w:b/>
          <w:bCs/>
          <w:sz w:val="28"/>
          <w:szCs w:val="26"/>
        </w:rPr>
        <w:t>Инициатива проведения публичных слушаний</w:t>
      </w:r>
    </w:p>
    <w:p w:rsidR="00D50407" w:rsidRPr="00010BE5" w:rsidRDefault="00D50407" w:rsidP="00D50407">
      <w:pPr>
        <w:tabs>
          <w:tab w:val="left" w:pos="284"/>
        </w:tabs>
        <w:autoSpaceDN w:val="0"/>
        <w:adjustRightInd w:val="0"/>
        <w:ind w:firstLine="0"/>
        <w:rPr>
          <w:rFonts w:eastAsia="Calibri" w:cs="Arial"/>
          <w:b/>
          <w:bCs/>
          <w:lang w:eastAsia="en-US"/>
        </w:rPr>
      </w:pPr>
    </w:p>
    <w:p w:rsidR="00E21685" w:rsidRPr="00010BE5" w:rsidRDefault="00E21685" w:rsidP="00D50407">
      <w:pPr>
        <w:numPr>
          <w:ilvl w:val="0"/>
          <w:numId w:val="21"/>
        </w:numPr>
        <w:tabs>
          <w:tab w:val="left" w:pos="993"/>
        </w:tabs>
        <w:autoSpaceDN w:val="0"/>
        <w:adjustRightInd w:val="0"/>
        <w:ind w:left="0" w:firstLine="567"/>
        <w:rPr>
          <w:rFonts w:cs="Arial"/>
          <w:b/>
          <w:bCs/>
        </w:rPr>
      </w:pPr>
      <w:r w:rsidRPr="00010BE5">
        <w:rPr>
          <w:rFonts w:cs="Arial"/>
        </w:rPr>
        <w:t xml:space="preserve">Публичные слушания проводятся по инициативе </w:t>
      </w:r>
      <w:r w:rsidR="00004D3E" w:rsidRPr="00010BE5">
        <w:rPr>
          <w:rFonts w:cs="Arial"/>
        </w:rPr>
        <w:t>жителей</w:t>
      </w:r>
      <w:r w:rsidR="00D50407" w:rsidRPr="00010BE5">
        <w:rPr>
          <w:rFonts w:cs="Arial"/>
        </w:rPr>
        <w:t xml:space="preserve"> Советского района</w:t>
      </w:r>
      <w:r w:rsidRPr="00010BE5">
        <w:rPr>
          <w:rFonts w:cs="Arial"/>
        </w:rPr>
        <w:t xml:space="preserve">, </w:t>
      </w:r>
      <w:r w:rsidR="00D50407" w:rsidRPr="00010BE5">
        <w:rPr>
          <w:rFonts w:cs="Arial"/>
        </w:rPr>
        <w:t>Думы Советского района,</w:t>
      </w:r>
      <w:r w:rsidRPr="00010BE5">
        <w:rPr>
          <w:rFonts w:cs="Arial"/>
        </w:rPr>
        <w:t xml:space="preserve"> главы </w:t>
      </w:r>
      <w:r w:rsidR="00D50407" w:rsidRPr="00010BE5">
        <w:rPr>
          <w:rFonts w:cs="Arial"/>
        </w:rPr>
        <w:t>Советского района</w:t>
      </w:r>
      <w:r w:rsidRPr="00010BE5">
        <w:rPr>
          <w:rFonts w:cs="Arial"/>
        </w:rPr>
        <w:t>.</w:t>
      </w:r>
    </w:p>
    <w:p w:rsidR="00E21685" w:rsidRPr="00010BE5" w:rsidRDefault="00E21685" w:rsidP="00C87782">
      <w:pPr>
        <w:numPr>
          <w:ilvl w:val="0"/>
          <w:numId w:val="21"/>
        </w:numPr>
        <w:tabs>
          <w:tab w:val="left" w:pos="993"/>
        </w:tabs>
        <w:autoSpaceDN w:val="0"/>
        <w:adjustRightInd w:val="0"/>
        <w:ind w:left="0" w:firstLine="567"/>
        <w:rPr>
          <w:rFonts w:cs="Arial"/>
          <w:b/>
          <w:bCs/>
        </w:rPr>
      </w:pPr>
      <w:r w:rsidRPr="00010BE5">
        <w:rPr>
          <w:rFonts w:cs="Arial"/>
        </w:rPr>
        <w:t xml:space="preserve">Жители </w:t>
      </w:r>
      <w:r w:rsidR="00D50407" w:rsidRPr="00010BE5">
        <w:rPr>
          <w:rFonts w:cs="Arial"/>
        </w:rPr>
        <w:t>Советского района</w:t>
      </w:r>
      <w:r w:rsidRPr="00010BE5">
        <w:rPr>
          <w:rFonts w:cs="Arial"/>
        </w:rPr>
        <w:t xml:space="preserve"> для инициирования публичных слушаний по </w:t>
      </w:r>
      <w:r w:rsidR="00637CD3" w:rsidRPr="00010BE5">
        <w:rPr>
          <w:rFonts w:cs="Arial"/>
        </w:rPr>
        <w:t>проекту муниципального правового акта</w:t>
      </w:r>
      <w:r w:rsidR="00D318B7" w:rsidRPr="00010BE5">
        <w:rPr>
          <w:rFonts w:cs="Arial"/>
        </w:rPr>
        <w:t xml:space="preserve"> </w:t>
      </w:r>
      <w:r w:rsidRPr="00010BE5">
        <w:rPr>
          <w:rFonts w:cs="Arial"/>
        </w:rPr>
        <w:t>формируют инициативную группу</w:t>
      </w:r>
      <w:r w:rsidR="00D50407" w:rsidRPr="00010BE5">
        <w:rPr>
          <w:rFonts w:cs="Arial"/>
        </w:rPr>
        <w:t>.</w:t>
      </w:r>
    </w:p>
    <w:p w:rsidR="00E21685" w:rsidRPr="00010BE5" w:rsidRDefault="00E21685" w:rsidP="00C87782">
      <w:pPr>
        <w:numPr>
          <w:ilvl w:val="0"/>
          <w:numId w:val="21"/>
        </w:numPr>
        <w:tabs>
          <w:tab w:val="left" w:pos="993"/>
        </w:tabs>
        <w:autoSpaceDN w:val="0"/>
        <w:adjustRightInd w:val="0"/>
        <w:ind w:left="0" w:firstLine="567"/>
        <w:rPr>
          <w:rFonts w:cs="Arial"/>
          <w:b/>
          <w:bCs/>
        </w:rPr>
      </w:pPr>
      <w:bookmarkStart w:id="2" w:name="P80"/>
      <w:bookmarkEnd w:id="2"/>
      <w:r w:rsidRPr="00010BE5">
        <w:rPr>
          <w:rFonts w:cs="Arial"/>
        </w:rPr>
        <w:t xml:space="preserve">Инициативная группа обращается в </w:t>
      </w:r>
      <w:r w:rsidR="00CE563A" w:rsidRPr="00010BE5">
        <w:rPr>
          <w:rFonts w:cs="Arial"/>
        </w:rPr>
        <w:t>Думу Советского района</w:t>
      </w:r>
      <w:r w:rsidRPr="00010BE5">
        <w:rPr>
          <w:rFonts w:cs="Arial"/>
        </w:rPr>
        <w:t xml:space="preserve"> с ходатайством о проведении публичных слушаний</w:t>
      </w:r>
      <w:r w:rsidR="0098302C" w:rsidRPr="00010BE5">
        <w:rPr>
          <w:rFonts w:cs="Arial"/>
        </w:rPr>
        <w:t>.</w:t>
      </w:r>
      <w:r w:rsidRPr="00010BE5">
        <w:rPr>
          <w:rFonts w:cs="Arial"/>
        </w:rPr>
        <w:t xml:space="preserve"> </w:t>
      </w:r>
    </w:p>
    <w:p w:rsidR="00E21685" w:rsidRPr="00010BE5" w:rsidRDefault="00E21685" w:rsidP="00C87782">
      <w:pPr>
        <w:numPr>
          <w:ilvl w:val="0"/>
          <w:numId w:val="21"/>
        </w:numPr>
        <w:tabs>
          <w:tab w:val="left" w:pos="993"/>
        </w:tabs>
        <w:autoSpaceDN w:val="0"/>
        <w:adjustRightInd w:val="0"/>
        <w:ind w:left="0" w:firstLine="567"/>
        <w:rPr>
          <w:rFonts w:cs="Arial"/>
          <w:b/>
          <w:bCs/>
        </w:rPr>
      </w:pPr>
      <w:r w:rsidRPr="00010BE5">
        <w:rPr>
          <w:rFonts w:cs="Arial"/>
        </w:rPr>
        <w:t xml:space="preserve">Ходатайство </w:t>
      </w:r>
      <w:r w:rsidR="0098302C" w:rsidRPr="00010BE5">
        <w:rPr>
          <w:rFonts w:cs="Arial"/>
        </w:rPr>
        <w:t xml:space="preserve">о проведении публичных слушаний </w:t>
      </w:r>
      <w:r w:rsidRPr="00010BE5">
        <w:rPr>
          <w:rFonts w:cs="Arial"/>
        </w:rPr>
        <w:t>должно содержать:</w:t>
      </w:r>
    </w:p>
    <w:p w:rsidR="00E21685" w:rsidRPr="00010BE5" w:rsidRDefault="00E21685" w:rsidP="00CE563A">
      <w:pPr>
        <w:numPr>
          <w:ilvl w:val="0"/>
          <w:numId w:val="22"/>
        </w:numPr>
        <w:tabs>
          <w:tab w:val="left" w:pos="851"/>
        </w:tabs>
        <w:autoSpaceDN w:val="0"/>
        <w:ind w:left="0" w:firstLine="567"/>
        <w:rPr>
          <w:rFonts w:cs="Arial"/>
          <w:b/>
          <w:bCs/>
        </w:rPr>
      </w:pPr>
      <w:r w:rsidRPr="00010BE5">
        <w:rPr>
          <w:rFonts w:cs="Arial"/>
        </w:rPr>
        <w:t xml:space="preserve">обоснование необходимости проведения публичных слушаний, общественной значимости </w:t>
      </w:r>
      <w:r w:rsidR="00637CD3" w:rsidRPr="00010BE5">
        <w:rPr>
          <w:rFonts w:cs="Arial"/>
        </w:rPr>
        <w:t>проекта муниципального правового акта</w:t>
      </w:r>
      <w:r w:rsidRPr="00010BE5">
        <w:rPr>
          <w:rFonts w:cs="Arial"/>
        </w:rPr>
        <w:t>;</w:t>
      </w:r>
    </w:p>
    <w:p w:rsidR="00E21685" w:rsidRPr="00010BE5" w:rsidRDefault="00E21685" w:rsidP="00CE563A">
      <w:pPr>
        <w:numPr>
          <w:ilvl w:val="0"/>
          <w:numId w:val="22"/>
        </w:numPr>
        <w:tabs>
          <w:tab w:val="left" w:pos="851"/>
        </w:tabs>
        <w:autoSpaceDN w:val="0"/>
        <w:ind w:left="0" w:firstLine="567"/>
        <w:rPr>
          <w:rFonts w:cs="Arial"/>
          <w:b/>
          <w:bCs/>
        </w:rPr>
      </w:pPr>
      <w:r w:rsidRPr="00010BE5">
        <w:rPr>
          <w:rFonts w:cs="Arial"/>
        </w:rPr>
        <w:t>фамилию, имя, отчество (последнее</w:t>
      </w:r>
      <w:r w:rsidR="00010BE5" w:rsidRPr="00010BE5">
        <w:rPr>
          <w:rFonts w:cs="Arial"/>
        </w:rPr>
        <w:t>-</w:t>
      </w:r>
      <w:r w:rsidRPr="00010BE5">
        <w:rPr>
          <w:rFonts w:cs="Arial"/>
        </w:rPr>
        <w:t>при наличии), дату рождения, адрес места жительства, контактный телефон каждого члена инициативной группы;</w:t>
      </w:r>
    </w:p>
    <w:p w:rsidR="00E21685" w:rsidRPr="00010BE5" w:rsidRDefault="00E21685" w:rsidP="00CE563A">
      <w:pPr>
        <w:numPr>
          <w:ilvl w:val="0"/>
          <w:numId w:val="22"/>
        </w:numPr>
        <w:tabs>
          <w:tab w:val="left" w:pos="851"/>
        </w:tabs>
        <w:autoSpaceDN w:val="0"/>
        <w:ind w:left="0" w:firstLine="567"/>
        <w:rPr>
          <w:rFonts w:cs="Arial"/>
          <w:b/>
          <w:bCs/>
        </w:rPr>
      </w:pPr>
      <w:r w:rsidRPr="00010BE5">
        <w:rPr>
          <w:rFonts w:cs="Arial"/>
        </w:rPr>
        <w:t xml:space="preserve">сведения о </w:t>
      </w:r>
      <w:r w:rsidR="00CE563A" w:rsidRPr="00010BE5">
        <w:rPr>
          <w:rFonts w:cs="Arial"/>
        </w:rPr>
        <w:t>лиц</w:t>
      </w:r>
      <w:r w:rsidR="00737DB5" w:rsidRPr="00010BE5">
        <w:rPr>
          <w:rFonts w:cs="Arial"/>
        </w:rPr>
        <w:t>е</w:t>
      </w:r>
      <w:r w:rsidR="00CE563A" w:rsidRPr="00010BE5">
        <w:rPr>
          <w:rFonts w:cs="Arial"/>
        </w:rPr>
        <w:t xml:space="preserve"> </w:t>
      </w:r>
      <w:r w:rsidRPr="00010BE5">
        <w:rPr>
          <w:rFonts w:cs="Arial"/>
        </w:rPr>
        <w:t>из числа членов инициативной группы, уполномоченном действовать от имени инициативной группы (далее</w:t>
      </w:r>
      <w:r w:rsidR="00010BE5" w:rsidRPr="00010BE5">
        <w:rPr>
          <w:rFonts w:cs="Arial"/>
        </w:rPr>
        <w:t>-</w:t>
      </w:r>
      <w:r w:rsidRPr="00010BE5">
        <w:rPr>
          <w:rFonts w:cs="Arial"/>
        </w:rPr>
        <w:t>уполномоченный представитель инициативной группы);</w:t>
      </w:r>
    </w:p>
    <w:p w:rsidR="00E21685" w:rsidRPr="00010BE5" w:rsidRDefault="00E21685" w:rsidP="00CE563A">
      <w:pPr>
        <w:numPr>
          <w:ilvl w:val="0"/>
          <w:numId w:val="22"/>
        </w:numPr>
        <w:tabs>
          <w:tab w:val="left" w:pos="851"/>
        </w:tabs>
        <w:autoSpaceDN w:val="0"/>
        <w:ind w:left="0" w:firstLine="567"/>
        <w:rPr>
          <w:rFonts w:cs="Arial"/>
          <w:b/>
          <w:bCs/>
        </w:rPr>
      </w:pPr>
      <w:r w:rsidRPr="00010BE5">
        <w:rPr>
          <w:rFonts w:cs="Arial"/>
        </w:rPr>
        <w:t>подписи всех членов инициативной группы;</w:t>
      </w:r>
    </w:p>
    <w:p w:rsidR="00E21685" w:rsidRPr="00010BE5" w:rsidRDefault="00E21685" w:rsidP="00CE563A">
      <w:pPr>
        <w:numPr>
          <w:ilvl w:val="0"/>
          <w:numId w:val="22"/>
        </w:numPr>
        <w:tabs>
          <w:tab w:val="left" w:pos="851"/>
        </w:tabs>
        <w:autoSpaceDN w:val="0"/>
        <w:ind w:left="0" w:firstLine="567"/>
        <w:rPr>
          <w:rFonts w:cs="Arial"/>
          <w:b/>
          <w:bCs/>
        </w:rPr>
      </w:pPr>
      <w:r w:rsidRPr="00010BE5">
        <w:rPr>
          <w:rFonts w:cs="Arial"/>
        </w:rPr>
        <w:t xml:space="preserve">предполагаемую дату, </w:t>
      </w:r>
      <w:r w:rsidR="00E75F1E" w:rsidRPr="00010BE5">
        <w:rPr>
          <w:rFonts w:cs="Arial"/>
        </w:rPr>
        <w:t xml:space="preserve">место, </w:t>
      </w:r>
      <w:r w:rsidRPr="00010BE5">
        <w:rPr>
          <w:rFonts w:cs="Arial"/>
        </w:rPr>
        <w:t xml:space="preserve">время начала </w:t>
      </w:r>
      <w:r w:rsidR="002B6711" w:rsidRPr="00010BE5">
        <w:rPr>
          <w:rFonts w:cs="Arial"/>
        </w:rPr>
        <w:t xml:space="preserve">либо период </w:t>
      </w:r>
      <w:r w:rsidRPr="00010BE5">
        <w:rPr>
          <w:rFonts w:cs="Arial"/>
        </w:rPr>
        <w:t>проведения публичных слушаний.</w:t>
      </w:r>
    </w:p>
    <w:p w:rsidR="00E21685" w:rsidRPr="00010BE5" w:rsidRDefault="00737DB5" w:rsidP="00C87782">
      <w:pPr>
        <w:numPr>
          <w:ilvl w:val="0"/>
          <w:numId w:val="21"/>
        </w:numPr>
        <w:tabs>
          <w:tab w:val="left" w:pos="993"/>
        </w:tabs>
        <w:autoSpaceDN w:val="0"/>
        <w:adjustRightInd w:val="0"/>
        <w:ind w:left="0" w:firstLine="567"/>
        <w:rPr>
          <w:rFonts w:cs="Arial"/>
          <w:b/>
          <w:bCs/>
        </w:rPr>
      </w:pPr>
      <w:r w:rsidRPr="00010BE5">
        <w:rPr>
          <w:rFonts w:cs="Arial"/>
        </w:rPr>
        <w:t>К</w:t>
      </w:r>
      <w:r w:rsidR="00E21685" w:rsidRPr="00010BE5">
        <w:rPr>
          <w:rFonts w:cs="Arial"/>
        </w:rPr>
        <w:t xml:space="preserve"> ходатайств</w:t>
      </w:r>
      <w:r w:rsidRPr="00010BE5">
        <w:rPr>
          <w:rFonts w:cs="Arial"/>
        </w:rPr>
        <w:t>у</w:t>
      </w:r>
      <w:r w:rsidR="00E21685" w:rsidRPr="00010BE5">
        <w:rPr>
          <w:rFonts w:cs="Arial"/>
        </w:rPr>
        <w:t xml:space="preserve"> </w:t>
      </w:r>
      <w:r w:rsidR="0098302C" w:rsidRPr="00010BE5">
        <w:rPr>
          <w:rFonts w:cs="Arial"/>
        </w:rPr>
        <w:t xml:space="preserve">о проведении публичных слушаний </w:t>
      </w:r>
      <w:r w:rsidRPr="00010BE5">
        <w:rPr>
          <w:rFonts w:cs="Arial"/>
        </w:rPr>
        <w:t xml:space="preserve">прикладывается проект муниципального правового акта </w:t>
      </w:r>
      <w:r w:rsidR="00E21685" w:rsidRPr="00010BE5">
        <w:rPr>
          <w:rFonts w:cs="Arial"/>
        </w:rPr>
        <w:t>выносимого на публичные слушания. По усмотрению членов инициативной группы могут быть представлены иные материалы.</w:t>
      </w:r>
    </w:p>
    <w:p w:rsidR="00B755DC" w:rsidRPr="00010BE5" w:rsidRDefault="00B755DC" w:rsidP="00B755DC">
      <w:pPr>
        <w:numPr>
          <w:ilvl w:val="0"/>
          <w:numId w:val="21"/>
        </w:numPr>
        <w:tabs>
          <w:tab w:val="left" w:pos="993"/>
        </w:tabs>
        <w:autoSpaceDN w:val="0"/>
        <w:adjustRightInd w:val="0"/>
        <w:ind w:left="0" w:firstLine="567"/>
        <w:rPr>
          <w:rFonts w:cs="Arial"/>
          <w:b/>
          <w:bCs/>
        </w:rPr>
      </w:pPr>
      <w:r w:rsidRPr="00010BE5">
        <w:rPr>
          <w:rFonts w:cs="Arial"/>
        </w:rPr>
        <w:t>Обработка персональных данных членов инициативной группы осуществляется в соответствии с требованиями Федерального закона от 27.07.2006</w:t>
      </w:r>
      <w:hyperlink r:id="rId33" w:history="1">
        <w:r w:rsidR="00010BE5">
          <w:rPr>
            <w:rStyle w:val="a9"/>
            <w:rFonts w:cs="Arial"/>
          </w:rPr>
          <w:t xml:space="preserve"> № 152-ФЗ «О персональных</w:t>
        </w:r>
      </w:hyperlink>
      <w:r w:rsidRPr="00010BE5">
        <w:rPr>
          <w:rFonts w:cs="Arial"/>
        </w:rPr>
        <w:t xml:space="preserve"> данных</w:t>
      </w:r>
      <w:r w:rsidR="00010BE5" w:rsidRPr="00010BE5">
        <w:rPr>
          <w:rFonts w:cs="Arial"/>
        </w:rPr>
        <w:t>»</w:t>
      </w:r>
      <w:r w:rsidRPr="00010BE5">
        <w:rPr>
          <w:rFonts w:cs="Arial"/>
        </w:rPr>
        <w:t>.</w:t>
      </w:r>
    </w:p>
    <w:p w:rsidR="00E21685" w:rsidRPr="00010BE5" w:rsidRDefault="00E21685" w:rsidP="00E21685">
      <w:pPr>
        <w:ind w:firstLine="708"/>
        <w:rPr>
          <w:rFonts w:eastAsia="Calibri" w:cs="Arial"/>
          <w:b/>
          <w:bCs/>
          <w:lang w:eastAsia="en-US"/>
        </w:rPr>
      </w:pPr>
    </w:p>
    <w:p w:rsidR="00E21685" w:rsidRPr="00010BE5" w:rsidRDefault="00010BE5" w:rsidP="00010BE5">
      <w:pPr>
        <w:tabs>
          <w:tab w:val="left" w:pos="284"/>
        </w:tabs>
        <w:autoSpaceDN w:val="0"/>
        <w:adjustRightInd w:val="0"/>
        <w:ind w:firstLine="0"/>
        <w:jc w:val="center"/>
        <w:rPr>
          <w:rFonts w:cs="Arial"/>
          <w:b/>
          <w:bCs/>
          <w:sz w:val="28"/>
          <w:szCs w:val="26"/>
        </w:rPr>
      </w:pPr>
      <w:r w:rsidRPr="00010BE5">
        <w:rPr>
          <w:rFonts w:cs="Arial"/>
          <w:b/>
          <w:bCs/>
          <w:sz w:val="28"/>
          <w:szCs w:val="26"/>
        </w:rPr>
        <w:t>6.</w:t>
      </w:r>
      <w:r w:rsidR="00E21685" w:rsidRPr="00010BE5">
        <w:rPr>
          <w:rFonts w:cs="Arial"/>
          <w:b/>
          <w:bCs/>
          <w:sz w:val="28"/>
          <w:szCs w:val="26"/>
        </w:rPr>
        <w:t>Назначение публичных слушаний</w:t>
      </w:r>
    </w:p>
    <w:p w:rsidR="00737DB5" w:rsidRPr="00010BE5" w:rsidRDefault="00737DB5" w:rsidP="00737DB5">
      <w:pPr>
        <w:tabs>
          <w:tab w:val="left" w:pos="284"/>
        </w:tabs>
        <w:autoSpaceDN w:val="0"/>
        <w:adjustRightInd w:val="0"/>
        <w:ind w:firstLine="0"/>
        <w:rPr>
          <w:rFonts w:eastAsia="Calibri" w:cs="Arial"/>
          <w:b/>
          <w:bCs/>
          <w:lang w:eastAsia="en-US"/>
        </w:rPr>
      </w:pPr>
    </w:p>
    <w:p w:rsidR="00737DB5" w:rsidRPr="00010BE5" w:rsidRDefault="00E21685" w:rsidP="00737DB5">
      <w:pPr>
        <w:numPr>
          <w:ilvl w:val="0"/>
          <w:numId w:val="23"/>
        </w:numPr>
        <w:tabs>
          <w:tab w:val="left" w:pos="993"/>
        </w:tabs>
        <w:ind w:left="0" w:firstLine="567"/>
        <w:rPr>
          <w:rFonts w:eastAsia="Calibri" w:cs="Arial"/>
          <w:b/>
          <w:bCs/>
          <w:lang w:eastAsia="en-US"/>
        </w:rPr>
      </w:pPr>
      <w:r w:rsidRPr="00010BE5">
        <w:rPr>
          <w:rFonts w:eastAsia="Calibri" w:cs="Arial"/>
          <w:lang w:eastAsia="en-US"/>
        </w:rPr>
        <w:t xml:space="preserve">Публичные слушания, проводимые по инициативе </w:t>
      </w:r>
      <w:r w:rsidR="00004D3E" w:rsidRPr="00010BE5">
        <w:rPr>
          <w:rFonts w:eastAsia="Calibri" w:cs="Arial"/>
          <w:lang w:eastAsia="en-US"/>
        </w:rPr>
        <w:t xml:space="preserve">жителей </w:t>
      </w:r>
      <w:r w:rsidR="00737DB5" w:rsidRPr="00010BE5">
        <w:rPr>
          <w:rFonts w:eastAsia="Calibri" w:cs="Arial"/>
          <w:lang w:eastAsia="en-US"/>
        </w:rPr>
        <w:t xml:space="preserve">Советского района </w:t>
      </w:r>
      <w:r w:rsidRPr="00010BE5">
        <w:rPr>
          <w:rFonts w:eastAsia="Calibri" w:cs="Arial"/>
          <w:lang w:eastAsia="en-US"/>
        </w:rPr>
        <w:t xml:space="preserve">или </w:t>
      </w:r>
      <w:r w:rsidR="00737DB5" w:rsidRPr="00010BE5">
        <w:rPr>
          <w:rFonts w:eastAsia="Calibri" w:cs="Arial"/>
          <w:lang w:eastAsia="en-US"/>
        </w:rPr>
        <w:t>Думы Советского района</w:t>
      </w:r>
      <w:r w:rsidRPr="00010BE5">
        <w:rPr>
          <w:rFonts w:eastAsia="Calibri" w:cs="Arial"/>
          <w:lang w:eastAsia="en-US"/>
        </w:rPr>
        <w:t xml:space="preserve">, назначаются решением </w:t>
      </w:r>
      <w:r w:rsidR="00737DB5" w:rsidRPr="00010BE5">
        <w:rPr>
          <w:rFonts w:eastAsia="Calibri" w:cs="Arial"/>
          <w:lang w:eastAsia="en-US"/>
        </w:rPr>
        <w:t>Думы Советского района.</w:t>
      </w:r>
    </w:p>
    <w:p w:rsidR="00E21685" w:rsidRPr="00010BE5" w:rsidRDefault="00737DB5" w:rsidP="00737DB5">
      <w:pPr>
        <w:numPr>
          <w:ilvl w:val="0"/>
          <w:numId w:val="23"/>
        </w:numPr>
        <w:tabs>
          <w:tab w:val="left" w:pos="993"/>
        </w:tabs>
        <w:ind w:left="0" w:firstLine="567"/>
        <w:rPr>
          <w:rFonts w:eastAsia="Calibri" w:cs="Arial"/>
          <w:b/>
          <w:bCs/>
          <w:lang w:eastAsia="en-US"/>
        </w:rPr>
      </w:pPr>
      <w:r w:rsidRPr="00010BE5">
        <w:rPr>
          <w:rFonts w:eastAsia="Calibri" w:cs="Arial"/>
          <w:lang w:eastAsia="en-US"/>
        </w:rPr>
        <w:t>Публичные слушания,</w:t>
      </w:r>
      <w:r w:rsidR="00E21685" w:rsidRPr="00010BE5">
        <w:rPr>
          <w:rFonts w:eastAsia="Calibri" w:cs="Arial"/>
          <w:lang w:eastAsia="en-US"/>
        </w:rPr>
        <w:t xml:space="preserve"> проводимые по инициативе главы </w:t>
      </w:r>
      <w:r w:rsidRPr="00010BE5">
        <w:rPr>
          <w:rFonts w:eastAsia="Calibri" w:cs="Arial"/>
          <w:lang w:eastAsia="en-US"/>
        </w:rPr>
        <w:t>Советского района,</w:t>
      </w:r>
      <w:r w:rsidR="00E21685" w:rsidRPr="00010BE5">
        <w:rPr>
          <w:rFonts w:eastAsia="Calibri" w:cs="Arial"/>
          <w:lang w:eastAsia="en-US"/>
        </w:rPr>
        <w:t xml:space="preserve"> </w:t>
      </w:r>
      <w:r w:rsidRPr="00010BE5">
        <w:rPr>
          <w:rFonts w:eastAsia="Calibri" w:cs="Arial"/>
          <w:lang w:eastAsia="en-US"/>
        </w:rPr>
        <w:t xml:space="preserve">назначаются </w:t>
      </w:r>
      <w:r w:rsidR="00E21685" w:rsidRPr="00010BE5">
        <w:rPr>
          <w:rFonts w:eastAsia="Calibri" w:cs="Arial"/>
          <w:lang w:eastAsia="en-US"/>
        </w:rPr>
        <w:t xml:space="preserve">постановлением главы </w:t>
      </w:r>
      <w:r w:rsidRPr="00010BE5">
        <w:rPr>
          <w:rFonts w:eastAsia="Calibri" w:cs="Arial"/>
          <w:lang w:eastAsia="en-US"/>
        </w:rPr>
        <w:t>Советского района</w:t>
      </w:r>
      <w:r w:rsidR="00E21685" w:rsidRPr="00010BE5">
        <w:rPr>
          <w:rFonts w:eastAsia="Calibri" w:cs="Arial"/>
          <w:lang w:eastAsia="en-US"/>
        </w:rPr>
        <w:t>.</w:t>
      </w:r>
    </w:p>
    <w:p w:rsidR="00E21685" w:rsidRPr="00010BE5" w:rsidRDefault="0098302C" w:rsidP="00737DB5">
      <w:pPr>
        <w:numPr>
          <w:ilvl w:val="0"/>
          <w:numId w:val="23"/>
        </w:numPr>
        <w:tabs>
          <w:tab w:val="left" w:pos="993"/>
        </w:tabs>
        <w:ind w:left="0" w:firstLine="567"/>
        <w:rPr>
          <w:rFonts w:eastAsia="Calibri" w:cs="Arial"/>
          <w:b/>
          <w:bCs/>
          <w:lang w:eastAsia="en-US"/>
        </w:rPr>
      </w:pPr>
      <w:r w:rsidRPr="00010BE5">
        <w:rPr>
          <w:rFonts w:eastAsia="Calibri" w:cs="Arial"/>
          <w:lang w:eastAsia="en-US"/>
        </w:rPr>
        <w:t>Ходатайство</w:t>
      </w:r>
      <w:r w:rsidRPr="00010BE5">
        <w:rPr>
          <w:rFonts w:cs="Arial"/>
        </w:rPr>
        <w:t xml:space="preserve"> </w:t>
      </w:r>
      <w:r w:rsidRPr="00010BE5">
        <w:rPr>
          <w:rFonts w:eastAsia="Calibri" w:cs="Arial"/>
          <w:lang w:eastAsia="en-US"/>
        </w:rPr>
        <w:t xml:space="preserve">о проведении публичных слушаний, </w:t>
      </w:r>
      <w:r w:rsidR="00E21685" w:rsidRPr="00010BE5">
        <w:rPr>
          <w:rFonts w:eastAsia="Calibri" w:cs="Arial"/>
          <w:lang w:eastAsia="en-US"/>
        </w:rPr>
        <w:t>внесенное</w:t>
      </w:r>
      <w:r w:rsidRPr="00010BE5">
        <w:rPr>
          <w:rFonts w:eastAsia="Calibri" w:cs="Arial"/>
          <w:lang w:eastAsia="en-US"/>
        </w:rPr>
        <w:t xml:space="preserve"> </w:t>
      </w:r>
      <w:r w:rsidR="00E21685" w:rsidRPr="00010BE5">
        <w:rPr>
          <w:rFonts w:eastAsia="Calibri" w:cs="Arial"/>
          <w:lang w:eastAsia="en-US"/>
        </w:rPr>
        <w:t>инициативной</w:t>
      </w:r>
      <w:r w:rsidRPr="00010BE5">
        <w:rPr>
          <w:rFonts w:eastAsia="Calibri" w:cs="Arial"/>
          <w:lang w:eastAsia="en-US"/>
        </w:rPr>
        <w:t xml:space="preserve"> </w:t>
      </w:r>
      <w:r w:rsidR="00E21685" w:rsidRPr="00010BE5">
        <w:rPr>
          <w:rFonts w:eastAsia="Calibri" w:cs="Arial"/>
          <w:lang w:eastAsia="en-US"/>
        </w:rPr>
        <w:t>группой,</w:t>
      </w:r>
      <w:r w:rsidRPr="00010BE5">
        <w:rPr>
          <w:rFonts w:eastAsia="Calibri" w:cs="Arial"/>
          <w:lang w:eastAsia="en-US"/>
        </w:rPr>
        <w:t xml:space="preserve"> </w:t>
      </w:r>
      <w:r w:rsidR="00E21685" w:rsidRPr="00010BE5">
        <w:rPr>
          <w:rFonts w:eastAsia="Calibri" w:cs="Arial"/>
          <w:lang w:eastAsia="en-US"/>
        </w:rPr>
        <w:t>рассматривается</w:t>
      </w:r>
      <w:r w:rsidRPr="00010BE5">
        <w:rPr>
          <w:rFonts w:eastAsia="Calibri" w:cs="Arial"/>
          <w:lang w:eastAsia="en-US"/>
        </w:rPr>
        <w:t xml:space="preserve"> Думой Советского района</w:t>
      </w:r>
      <w:r w:rsidR="00E21685" w:rsidRPr="00010BE5">
        <w:rPr>
          <w:rFonts w:eastAsia="Calibri" w:cs="Arial"/>
          <w:lang w:eastAsia="en-US"/>
        </w:rPr>
        <w:t xml:space="preserve"> на ближайшем очередном заседании.</w:t>
      </w:r>
    </w:p>
    <w:p w:rsidR="00E21685" w:rsidRPr="00010BE5" w:rsidRDefault="0098302C" w:rsidP="00737DB5">
      <w:pPr>
        <w:numPr>
          <w:ilvl w:val="0"/>
          <w:numId w:val="23"/>
        </w:numPr>
        <w:tabs>
          <w:tab w:val="left" w:pos="993"/>
        </w:tabs>
        <w:ind w:left="0" w:firstLine="567"/>
        <w:rPr>
          <w:rFonts w:eastAsia="Calibri" w:cs="Arial"/>
          <w:b/>
          <w:bCs/>
          <w:lang w:eastAsia="en-US"/>
        </w:rPr>
      </w:pPr>
      <w:r w:rsidRPr="00010BE5">
        <w:rPr>
          <w:rFonts w:eastAsia="Calibri" w:cs="Arial"/>
          <w:lang w:eastAsia="en-US"/>
        </w:rPr>
        <w:t>По р</w:t>
      </w:r>
      <w:r w:rsidR="00E21685" w:rsidRPr="00010BE5">
        <w:rPr>
          <w:rFonts w:eastAsia="Calibri" w:cs="Arial"/>
          <w:lang w:eastAsia="en-US"/>
        </w:rPr>
        <w:t>езультатам рассмотрения ходатайства</w:t>
      </w:r>
      <w:r w:rsidRPr="00010BE5">
        <w:rPr>
          <w:rFonts w:cs="Arial"/>
        </w:rPr>
        <w:t xml:space="preserve"> </w:t>
      </w:r>
      <w:r w:rsidRPr="00010BE5">
        <w:rPr>
          <w:rFonts w:eastAsia="Calibri" w:cs="Arial"/>
          <w:lang w:eastAsia="en-US"/>
        </w:rPr>
        <w:t>о проведении публичных слушаний, внесенного инициативной группой,</w:t>
      </w:r>
      <w:r w:rsidR="00E21685" w:rsidRPr="00010BE5">
        <w:rPr>
          <w:rFonts w:eastAsia="Calibri" w:cs="Arial"/>
          <w:lang w:eastAsia="en-US"/>
        </w:rPr>
        <w:t xml:space="preserve"> </w:t>
      </w:r>
      <w:r w:rsidRPr="00010BE5">
        <w:rPr>
          <w:rFonts w:eastAsia="Calibri" w:cs="Arial"/>
          <w:lang w:eastAsia="en-US"/>
        </w:rPr>
        <w:t xml:space="preserve">Дума Советского района </w:t>
      </w:r>
      <w:r w:rsidR="00E21685" w:rsidRPr="00010BE5">
        <w:rPr>
          <w:rFonts w:eastAsia="Calibri" w:cs="Arial"/>
          <w:lang w:eastAsia="en-US"/>
        </w:rPr>
        <w:t>принимает решение о назначении публичных слушаний либо решение об отказе в назначении публичных слушаний.</w:t>
      </w:r>
    </w:p>
    <w:p w:rsidR="00E21685" w:rsidRPr="00010BE5" w:rsidRDefault="00E21685" w:rsidP="00737DB5">
      <w:pPr>
        <w:numPr>
          <w:ilvl w:val="0"/>
          <w:numId w:val="23"/>
        </w:numPr>
        <w:tabs>
          <w:tab w:val="left" w:pos="993"/>
        </w:tabs>
        <w:ind w:left="0" w:firstLine="567"/>
        <w:rPr>
          <w:rFonts w:eastAsia="Calibri" w:cs="Arial"/>
          <w:b/>
          <w:bCs/>
          <w:lang w:eastAsia="en-US"/>
        </w:rPr>
      </w:pPr>
      <w:r w:rsidRPr="00010BE5">
        <w:rPr>
          <w:rFonts w:eastAsia="Calibri" w:cs="Arial"/>
          <w:lang w:eastAsia="en-US"/>
        </w:rPr>
        <w:t xml:space="preserve">Решение </w:t>
      </w:r>
      <w:r w:rsidR="0098302C" w:rsidRPr="00010BE5">
        <w:rPr>
          <w:rFonts w:eastAsia="Calibri" w:cs="Arial"/>
          <w:lang w:eastAsia="en-US"/>
        </w:rPr>
        <w:t>Думы Советского района</w:t>
      </w:r>
      <w:r w:rsidRPr="00010BE5">
        <w:rPr>
          <w:rFonts w:eastAsia="Calibri" w:cs="Arial"/>
          <w:lang w:eastAsia="en-US"/>
        </w:rPr>
        <w:t xml:space="preserve"> об отказе в назначении публичных слушаний принимается в случае, если:</w:t>
      </w:r>
    </w:p>
    <w:p w:rsidR="00E21685" w:rsidRPr="00010BE5" w:rsidRDefault="00E21685" w:rsidP="0098302C">
      <w:pPr>
        <w:numPr>
          <w:ilvl w:val="0"/>
          <w:numId w:val="24"/>
        </w:numPr>
        <w:tabs>
          <w:tab w:val="left" w:pos="851"/>
        </w:tabs>
        <w:ind w:left="0" w:firstLine="557"/>
        <w:rPr>
          <w:rFonts w:eastAsia="Calibri" w:cs="Arial"/>
          <w:b/>
          <w:bCs/>
          <w:lang w:eastAsia="en-US"/>
        </w:rPr>
      </w:pPr>
      <w:r w:rsidRPr="00010BE5">
        <w:rPr>
          <w:rFonts w:eastAsia="Calibri" w:cs="Arial"/>
          <w:lang w:eastAsia="en-US"/>
        </w:rPr>
        <w:t>предлагаемый инициативной группой для вынесения на публичные слушания проект муниципального правового акта противоречит федеральному законодательству, законодательству Ханты-Мансийского автономного округа</w:t>
      </w:r>
      <w:r w:rsidR="00010BE5" w:rsidRPr="00010BE5">
        <w:rPr>
          <w:rFonts w:eastAsia="Calibri" w:cs="Arial"/>
          <w:lang w:eastAsia="en-US"/>
        </w:rPr>
        <w:t>-</w:t>
      </w:r>
      <w:r w:rsidRPr="00010BE5">
        <w:rPr>
          <w:rFonts w:eastAsia="Calibri" w:cs="Arial"/>
          <w:lang w:eastAsia="en-US"/>
        </w:rPr>
        <w:t>Югры;</w:t>
      </w:r>
    </w:p>
    <w:p w:rsidR="00E21685" w:rsidRPr="00010BE5" w:rsidRDefault="00E21685" w:rsidP="0098302C">
      <w:pPr>
        <w:numPr>
          <w:ilvl w:val="0"/>
          <w:numId w:val="24"/>
        </w:numPr>
        <w:tabs>
          <w:tab w:val="left" w:pos="851"/>
        </w:tabs>
        <w:ind w:left="0" w:firstLine="557"/>
        <w:rPr>
          <w:rFonts w:eastAsia="Calibri" w:cs="Arial"/>
          <w:b/>
          <w:bCs/>
          <w:lang w:eastAsia="en-US"/>
        </w:rPr>
      </w:pPr>
      <w:r w:rsidRPr="00010BE5">
        <w:rPr>
          <w:rFonts w:eastAsia="Calibri" w:cs="Arial"/>
          <w:lang w:eastAsia="en-US"/>
        </w:rPr>
        <w:t xml:space="preserve">предлагаемый инициативной группой для вынесения на публичные слушания проект муниципального правового акта противоречит Уставу </w:t>
      </w:r>
      <w:r w:rsidR="009C5586" w:rsidRPr="00010BE5">
        <w:rPr>
          <w:rFonts w:eastAsia="Calibri" w:cs="Arial"/>
          <w:lang w:eastAsia="en-US"/>
        </w:rPr>
        <w:t>Советского района</w:t>
      </w:r>
      <w:r w:rsidRPr="00010BE5">
        <w:rPr>
          <w:rFonts w:eastAsia="Calibri" w:cs="Arial"/>
          <w:lang w:eastAsia="en-US"/>
        </w:rPr>
        <w:t xml:space="preserve">, за исключением случая, когда к вынесению на публичные слушания предлагается проект Устава </w:t>
      </w:r>
      <w:r w:rsidR="009C5586" w:rsidRPr="00010BE5">
        <w:rPr>
          <w:rFonts w:eastAsia="Calibri" w:cs="Arial"/>
          <w:lang w:eastAsia="en-US"/>
        </w:rPr>
        <w:t>Советского района</w:t>
      </w:r>
      <w:r w:rsidRPr="00010BE5">
        <w:rPr>
          <w:rFonts w:eastAsia="Calibri" w:cs="Arial"/>
          <w:lang w:eastAsia="en-US"/>
        </w:rPr>
        <w:t xml:space="preserve"> или проект муниципального нормативного правового акта о внесении изменений в Устав </w:t>
      </w:r>
      <w:r w:rsidR="009C5586" w:rsidRPr="00010BE5">
        <w:rPr>
          <w:rFonts w:eastAsia="Calibri" w:cs="Arial"/>
          <w:lang w:eastAsia="en-US"/>
        </w:rPr>
        <w:t>Советского района</w:t>
      </w:r>
      <w:r w:rsidRPr="00010BE5">
        <w:rPr>
          <w:rFonts w:eastAsia="Calibri" w:cs="Arial"/>
          <w:lang w:eastAsia="en-US"/>
        </w:rPr>
        <w:t>;</w:t>
      </w:r>
    </w:p>
    <w:p w:rsidR="00E21685" w:rsidRPr="00010BE5" w:rsidRDefault="00E21685" w:rsidP="0098302C">
      <w:pPr>
        <w:numPr>
          <w:ilvl w:val="0"/>
          <w:numId w:val="24"/>
        </w:numPr>
        <w:tabs>
          <w:tab w:val="left" w:pos="851"/>
        </w:tabs>
        <w:ind w:left="0" w:firstLine="557"/>
        <w:rPr>
          <w:rFonts w:eastAsia="Calibri" w:cs="Arial"/>
          <w:b/>
          <w:bCs/>
          <w:lang w:eastAsia="en-US"/>
        </w:rPr>
      </w:pPr>
      <w:r w:rsidRPr="00010BE5">
        <w:rPr>
          <w:rFonts w:eastAsia="Calibri" w:cs="Arial"/>
          <w:lang w:eastAsia="en-US"/>
        </w:rPr>
        <w:t>по проекту</w:t>
      </w:r>
      <w:r w:rsidR="009C5586" w:rsidRPr="00010BE5">
        <w:rPr>
          <w:rFonts w:eastAsia="Calibri" w:cs="Arial"/>
          <w:lang w:eastAsia="en-US"/>
        </w:rPr>
        <w:t xml:space="preserve"> муниципального правового акта</w:t>
      </w:r>
      <w:r w:rsidRPr="00010BE5">
        <w:rPr>
          <w:rFonts w:eastAsia="Calibri" w:cs="Arial"/>
          <w:lang w:eastAsia="en-US"/>
        </w:rPr>
        <w:t xml:space="preserve">, предлагаемому для вынесения на публичные слушания, </w:t>
      </w:r>
      <w:r w:rsidR="009C5586" w:rsidRPr="00010BE5">
        <w:rPr>
          <w:rFonts w:eastAsia="Calibri" w:cs="Arial"/>
          <w:lang w:eastAsia="en-US"/>
        </w:rPr>
        <w:t>Думой Советского района</w:t>
      </w:r>
      <w:r w:rsidRPr="00010BE5">
        <w:rPr>
          <w:rFonts w:eastAsia="Calibri" w:cs="Arial"/>
          <w:lang w:eastAsia="en-US"/>
        </w:rPr>
        <w:t xml:space="preserve"> или главой </w:t>
      </w:r>
      <w:r w:rsidR="009C5586" w:rsidRPr="00010BE5">
        <w:rPr>
          <w:rFonts w:eastAsia="Calibri" w:cs="Arial"/>
          <w:lang w:eastAsia="en-US"/>
        </w:rPr>
        <w:t>Советского района</w:t>
      </w:r>
      <w:r w:rsidRPr="00010BE5">
        <w:rPr>
          <w:rFonts w:eastAsia="Calibri" w:cs="Arial"/>
          <w:lang w:eastAsia="en-US"/>
        </w:rPr>
        <w:t xml:space="preserve"> принято решение о проведении публичных слушаний;</w:t>
      </w:r>
    </w:p>
    <w:p w:rsidR="00E21685" w:rsidRPr="00010BE5" w:rsidRDefault="00E21685" w:rsidP="0098302C">
      <w:pPr>
        <w:numPr>
          <w:ilvl w:val="0"/>
          <w:numId w:val="24"/>
        </w:numPr>
        <w:tabs>
          <w:tab w:val="left" w:pos="851"/>
        </w:tabs>
        <w:ind w:left="0" w:firstLine="557"/>
        <w:rPr>
          <w:rFonts w:eastAsia="Calibri" w:cs="Arial"/>
          <w:b/>
          <w:bCs/>
          <w:lang w:eastAsia="en-US"/>
        </w:rPr>
      </w:pPr>
      <w:r w:rsidRPr="00010BE5">
        <w:rPr>
          <w:rFonts w:eastAsia="Calibri" w:cs="Arial"/>
          <w:lang w:eastAsia="en-US"/>
        </w:rPr>
        <w:t xml:space="preserve">при внесении </w:t>
      </w:r>
      <w:r w:rsidR="00B755DC" w:rsidRPr="00010BE5">
        <w:rPr>
          <w:rFonts w:eastAsia="Calibri" w:cs="Arial"/>
          <w:lang w:eastAsia="en-US"/>
        </w:rPr>
        <w:t>х</w:t>
      </w:r>
      <w:r w:rsidR="009C5586" w:rsidRPr="00010BE5">
        <w:rPr>
          <w:rFonts w:eastAsia="Calibri" w:cs="Arial"/>
          <w:lang w:eastAsia="en-US"/>
        </w:rPr>
        <w:t>одатайств</w:t>
      </w:r>
      <w:r w:rsidR="00B755DC" w:rsidRPr="00010BE5">
        <w:rPr>
          <w:rFonts w:eastAsia="Calibri" w:cs="Arial"/>
          <w:lang w:eastAsia="en-US"/>
        </w:rPr>
        <w:t>а</w:t>
      </w:r>
      <w:r w:rsidR="009C5586" w:rsidRPr="00010BE5">
        <w:rPr>
          <w:rFonts w:eastAsia="Calibri" w:cs="Arial"/>
          <w:lang w:eastAsia="en-US"/>
        </w:rPr>
        <w:t xml:space="preserve"> о проведении публичных слушаний</w:t>
      </w:r>
      <w:r w:rsidRPr="00010BE5">
        <w:rPr>
          <w:rFonts w:eastAsia="Calibri" w:cs="Arial"/>
          <w:lang w:eastAsia="en-US"/>
        </w:rPr>
        <w:t xml:space="preserve"> нарушены требования, установленные </w:t>
      </w:r>
      <w:r w:rsidR="00B755DC" w:rsidRPr="00010BE5">
        <w:rPr>
          <w:rFonts w:eastAsia="Calibri" w:cs="Arial"/>
          <w:lang w:eastAsia="en-US"/>
        </w:rPr>
        <w:t>п. 2.4. раздела 2, п. 5.2.</w:t>
      </w:r>
      <w:r w:rsidR="00010BE5" w:rsidRPr="00010BE5">
        <w:rPr>
          <w:rFonts w:eastAsia="Calibri" w:cs="Arial"/>
          <w:lang w:eastAsia="en-US"/>
        </w:rPr>
        <w:t>-</w:t>
      </w:r>
      <w:r w:rsidR="00B755DC" w:rsidRPr="00010BE5">
        <w:rPr>
          <w:rFonts w:eastAsia="Calibri" w:cs="Arial"/>
          <w:lang w:eastAsia="en-US"/>
        </w:rPr>
        <w:t>5.5. раздела 5</w:t>
      </w:r>
      <w:r w:rsidRPr="00010BE5">
        <w:rPr>
          <w:rFonts w:eastAsia="Calibri" w:cs="Arial"/>
          <w:lang w:eastAsia="en-US"/>
        </w:rPr>
        <w:t xml:space="preserve"> настоящего Порядка.</w:t>
      </w:r>
    </w:p>
    <w:p w:rsidR="00E21685" w:rsidRPr="00010BE5" w:rsidRDefault="00E21685" w:rsidP="0098302C">
      <w:pPr>
        <w:numPr>
          <w:ilvl w:val="0"/>
          <w:numId w:val="23"/>
        </w:numPr>
        <w:tabs>
          <w:tab w:val="left" w:pos="993"/>
        </w:tabs>
        <w:ind w:left="0" w:firstLine="567"/>
        <w:rPr>
          <w:rFonts w:eastAsia="Calibri" w:cs="Arial"/>
          <w:b/>
          <w:bCs/>
          <w:lang w:eastAsia="en-US"/>
        </w:rPr>
      </w:pPr>
      <w:r w:rsidRPr="00010BE5">
        <w:rPr>
          <w:rFonts w:eastAsia="Calibri" w:cs="Arial"/>
          <w:lang w:eastAsia="en-US"/>
        </w:rPr>
        <w:t xml:space="preserve">Копия решения </w:t>
      </w:r>
      <w:r w:rsidR="00B755DC" w:rsidRPr="00010BE5">
        <w:rPr>
          <w:rFonts w:eastAsia="Calibri" w:cs="Arial"/>
          <w:lang w:eastAsia="en-US"/>
        </w:rPr>
        <w:t>Думы Советского района</w:t>
      </w:r>
      <w:r w:rsidRPr="00010BE5">
        <w:rPr>
          <w:rFonts w:eastAsia="Calibri" w:cs="Arial"/>
          <w:lang w:eastAsia="en-US"/>
        </w:rPr>
        <w:t xml:space="preserve"> об отказе в назначении публичных слушаний направляется уполномоченному представителю инициативной группы в течение 3 </w:t>
      </w:r>
      <w:r w:rsidR="00E75F1E" w:rsidRPr="00010BE5">
        <w:rPr>
          <w:rFonts w:eastAsia="Calibri" w:cs="Arial"/>
          <w:lang w:eastAsia="en-US"/>
        </w:rPr>
        <w:t xml:space="preserve">календарных </w:t>
      </w:r>
      <w:r w:rsidRPr="00010BE5">
        <w:rPr>
          <w:rFonts w:eastAsia="Calibri" w:cs="Arial"/>
          <w:lang w:eastAsia="en-US"/>
        </w:rPr>
        <w:t>дней с</w:t>
      </w:r>
      <w:r w:rsidR="00B755DC" w:rsidRPr="00010BE5">
        <w:rPr>
          <w:rFonts w:eastAsia="Calibri" w:cs="Arial"/>
          <w:lang w:eastAsia="en-US"/>
        </w:rPr>
        <w:t xml:space="preserve">о дня </w:t>
      </w:r>
      <w:r w:rsidRPr="00010BE5">
        <w:rPr>
          <w:rFonts w:eastAsia="Calibri" w:cs="Arial"/>
          <w:lang w:eastAsia="en-US"/>
        </w:rPr>
        <w:t>его принятия.</w:t>
      </w:r>
    </w:p>
    <w:p w:rsidR="00E21685" w:rsidRPr="00010BE5" w:rsidRDefault="00E21685" w:rsidP="0098302C">
      <w:pPr>
        <w:numPr>
          <w:ilvl w:val="0"/>
          <w:numId w:val="23"/>
        </w:numPr>
        <w:tabs>
          <w:tab w:val="left" w:pos="993"/>
        </w:tabs>
        <w:ind w:left="0" w:firstLine="567"/>
        <w:rPr>
          <w:rFonts w:eastAsia="Calibri" w:cs="Arial"/>
          <w:b/>
          <w:bCs/>
          <w:lang w:eastAsia="en-US"/>
        </w:rPr>
      </w:pPr>
      <w:r w:rsidRPr="00010BE5">
        <w:rPr>
          <w:rFonts w:eastAsia="Calibri" w:cs="Arial"/>
          <w:lang w:eastAsia="en-US"/>
        </w:rPr>
        <w:t>Решение</w:t>
      </w:r>
      <w:r w:rsidR="00B755DC" w:rsidRPr="00010BE5">
        <w:rPr>
          <w:rFonts w:eastAsia="Calibri" w:cs="Arial"/>
          <w:lang w:eastAsia="en-US"/>
        </w:rPr>
        <w:t xml:space="preserve"> Думы Советского района</w:t>
      </w:r>
      <w:r w:rsidR="00F60181" w:rsidRPr="00010BE5">
        <w:rPr>
          <w:rFonts w:eastAsia="Calibri" w:cs="Arial"/>
          <w:lang w:eastAsia="en-US"/>
        </w:rPr>
        <w:t xml:space="preserve"> или</w:t>
      </w:r>
      <w:r w:rsidR="00B755DC" w:rsidRPr="00010BE5">
        <w:rPr>
          <w:rFonts w:eastAsia="Calibri" w:cs="Arial"/>
          <w:lang w:eastAsia="en-US"/>
        </w:rPr>
        <w:t xml:space="preserve"> </w:t>
      </w:r>
      <w:r w:rsidRPr="00010BE5">
        <w:rPr>
          <w:rFonts w:eastAsia="Calibri" w:cs="Arial"/>
          <w:lang w:eastAsia="en-US"/>
        </w:rPr>
        <w:t>постановление</w:t>
      </w:r>
      <w:r w:rsidR="00B755DC" w:rsidRPr="00010BE5">
        <w:rPr>
          <w:rFonts w:eastAsia="Calibri" w:cs="Arial"/>
          <w:lang w:eastAsia="en-US"/>
        </w:rPr>
        <w:t xml:space="preserve"> главы Советского района</w:t>
      </w:r>
      <w:r w:rsidRPr="00010BE5">
        <w:rPr>
          <w:rFonts w:eastAsia="Calibri" w:cs="Arial"/>
          <w:lang w:eastAsia="en-US"/>
        </w:rPr>
        <w:t xml:space="preserve"> о назначении публичных слушаний должно содержать:</w:t>
      </w:r>
    </w:p>
    <w:p w:rsidR="00E21685" w:rsidRPr="00010BE5" w:rsidRDefault="00E21685" w:rsidP="0098302C">
      <w:pPr>
        <w:numPr>
          <w:ilvl w:val="0"/>
          <w:numId w:val="25"/>
        </w:numPr>
        <w:tabs>
          <w:tab w:val="left" w:pos="851"/>
        </w:tabs>
        <w:ind w:left="0" w:firstLine="567"/>
        <w:rPr>
          <w:rFonts w:eastAsia="Calibri" w:cs="Arial"/>
          <w:b/>
          <w:bCs/>
          <w:lang w:eastAsia="en-US"/>
        </w:rPr>
      </w:pPr>
      <w:r w:rsidRPr="00010BE5">
        <w:rPr>
          <w:rFonts w:eastAsia="Calibri" w:cs="Arial"/>
          <w:lang w:eastAsia="en-US"/>
        </w:rPr>
        <w:t>сведения об инициаторе публичных слушаний;</w:t>
      </w:r>
    </w:p>
    <w:p w:rsidR="00E21685" w:rsidRPr="00010BE5" w:rsidRDefault="002A10B5" w:rsidP="0098302C">
      <w:pPr>
        <w:numPr>
          <w:ilvl w:val="0"/>
          <w:numId w:val="25"/>
        </w:numPr>
        <w:tabs>
          <w:tab w:val="left" w:pos="851"/>
        </w:tabs>
        <w:ind w:left="0" w:firstLine="567"/>
        <w:rPr>
          <w:rFonts w:eastAsia="Calibri" w:cs="Arial"/>
          <w:b/>
          <w:bCs/>
          <w:lang w:eastAsia="en-US"/>
        </w:rPr>
      </w:pPr>
      <w:r w:rsidRPr="00010BE5">
        <w:rPr>
          <w:rFonts w:eastAsia="Calibri" w:cs="Arial"/>
          <w:lang w:eastAsia="en-US"/>
        </w:rPr>
        <w:t>вопрос, выносимый на</w:t>
      </w:r>
      <w:r w:rsidR="00E21685" w:rsidRPr="00010BE5">
        <w:rPr>
          <w:rFonts w:eastAsia="Calibri" w:cs="Arial"/>
          <w:lang w:eastAsia="en-US"/>
        </w:rPr>
        <w:t xml:space="preserve"> публичны</w:t>
      </w:r>
      <w:r w:rsidRPr="00010BE5">
        <w:rPr>
          <w:rFonts w:eastAsia="Calibri" w:cs="Arial"/>
          <w:lang w:eastAsia="en-US"/>
        </w:rPr>
        <w:t>е</w:t>
      </w:r>
      <w:r w:rsidR="00E21685" w:rsidRPr="00010BE5">
        <w:rPr>
          <w:rFonts w:eastAsia="Calibri" w:cs="Arial"/>
          <w:lang w:eastAsia="en-US"/>
        </w:rPr>
        <w:t xml:space="preserve"> слушани</w:t>
      </w:r>
      <w:r w:rsidRPr="00010BE5">
        <w:rPr>
          <w:rFonts w:eastAsia="Calibri" w:cs="Arial"/>
          <w:lang w:eastAsia="en-US"/>
        </w:rPr>
        <w:t>я</w:t>
      </w:r>
      <w:r w:rsidR="00E21685" w:rsidRPr="00010BE5">
        <w:rPr>
          <w:rFonts w:eastAsia="Calibri" w:cs="Arial"/>
          <w:lang w:eastAsia="en-US"/>
        </w:rPr>
        <w:t>;</w:t>
      </w:r>
    </w:p>
    <w:p w:rsidR="00E21685" w:rsidRPr="00010BE5" w:rsidRDefault="00E21685" w:rsidP="0098302C">
      <w:pPr>
        <w:numPr>
          <w:ilvl w:val="0"/>
          <w:numId w:val="25"/>
        </w:numPr>
        <w:tabs>
          <w:tab w:val="left" w:pos="851"/>
        </w:tabs>
        <w:ind w:left="0" w:firstLine="567"/>
        <w:rPr>
          <w:rFonts w:eastAsia="Calibri" w:cs="Arial"/>
          <w:b/>
          <w:bCs/>
          <w:lang w:eastAsia="en-US"/>
        </w:rPr>
      </w:pPr>
      <w:r w:rsidRPr="00010BE5">
        <w:rPr>
          <w:rFonts w:eastAsia="Calibri" w:cs="Arial"/>
          <w:lang w:eastAsia="en-US"/>
        </w:rPr>
        <w:t>дату, место, время начала либо период проведения публичных слушаний;</w:t>
      </w:r>
    </w:p>
    <w:p w:rsidR="00E21685" w:rsidRPr="00010BE5" w:rsidRDefault="00E95583" w:rsidP="0098302C">
      <w:pPr>
        <w:numPr>
          <w:ilvl w:val="0"/>
          <w:numId w:val="25"/>
        </w:numPr>
        <w:tabs>
          <w:tab w:val="left" w:pos="851"/>
        </w:tabs>
        <w:ind w:left="0" w:firstLine="567"/>
        <w:rPr>
          <w:rFonts w:eastAsia="Calibri" w:cs="Arial"/>
          <w:b/>
          <w:bCs/>
          <w:lang w:eastAsia="en-US"/>
        </w:rPr>
      </w:pPr>
      <w:r w:rsidRPr="00010BE5">
        <w:rPr>
          <w:rFonts w:eastAsia="Calibri" w:cs="Arial"/>
          <w:lang w:eastAsia="en-US"/>
        </w:rPr>
        <w:t xml:space="preserve">персональный </w:t>
      </w:r>
      <w:r w:rsidR="00E21685" w:rsidRPr="00010BE5">
        <w:rPr>
          <w:rFonts w:eastAsia="Calibri" w:cs="Arial"/>
          <w:lang w:eastAsia="en-US"/>
        </w:rPr>
        <w:t>состав оргкомитета</w:t>
      </w:r>
      <w:r w:rsidRPr="00010BE5">
        <w:rPr>
          <w:rFonts w:eastAsia="Calibri" w:cs="Arial"/>
          <w:lang w:eastAsia="en-US"/>
        </w:rPr>
        <w:t xml:space="preserve"> с назначением председателя и секретаря оргкомитета</w:t>
      </w:r>
      <w:r w:rsidR="002B6711" w:rsidRPr="00010BE5">
        <w:rPr>
          <w:rFonts w:eastAsia="Calibri" w:cs="Arial"/>
          <w:lang w:eastAsia="en-US"/>
        </w:rPr>
        <w:t xml:space="preserve">; </w:t>
      </w:r>
    </w:p>
    <w:p w:rsidR="00733F8F" w:rsidRPr="00010BE5" w:rsidRDefault="00E21685" w:rsidP="0098302C">
      <w:pPr>
        <w:numPr>
          <w:ilvl w:val="0"/>
          <w:numId w:val="25"/>
        </w:numPr>
        <w:tabs>
          <w:tab w:val="left" w:pos="851"/>
        </w:tabs>
        <w:ind w:left="0" w:firstLine="567"/>
        <w:rPr>
          <w:rFonts w:eastAsia="Calibri" w:cs="Arial"/>
          <w:b/>
          <w:bCs/>
          <w:lang w:eastAsia="en-US"/>
        </w:rPr>
      </w:pPr>
      <w:r w:rsidRPr="00010BE5">
        <w:rPr>
          <w:rFonts w:eastAsia="Calibri" w:cs="Arial"/>
          <w:lang w:eastAsia="en-US"/>
        </w:rPr>
        <w:t xml:space="preserve">порядок, сроки приема предложений </w:t>
      </w:r>
      <w:r w:rsidR="00E75F1E" w:rsidRPr="00010BE5">
        <w:rPr>
          <w:rFonts w:eastAsia="Calibri" w:cs="Arial"/>
          <w:lang w:eastAsia="en-US"/>
        </w:rPr>
        <w:t xml:space="preserve">и замечаний </w:t>
      </w:r>
      <w:r w:rsidR="00927C6E" w:rsidRPr="00010BE5">
        <w:rPr>
          <w:rFonts w:eastAsia="Calibri" w:cs="Arial"/>
          <w:lang w:eastAsia="en-US"/>
        </w:rPr>
        <w:t>по вопросу, вын</w:t>
      </w:r>
      <w:r w:rsidR="00D2099E" w:rsidRPr="00010BE5">
        <w:rPr>
          <w:rFonts w:eastAsia="Calibri" w:cs="Arial"/>
          <w:lang w:eastAsia="en-US"/>
        </w:rPr>
        <w:t>есенному</w:t>
      </w:r>
      <w:r w:rsidR="00927C6E" w:rsidRPr="00010BE5">
        <w:rPr>
          <w:rFonts w:eastAsia="Calibri" w:cs="Arial"/>
          <w:lang w:eastAsia="en-US"/>
        </w:rPr>
        <w:t xml:space="preserve"> на публичные слушания</w:t>
      </w:r>
      <w:r w:rsidR="00733F8F" w:rsidRPr="00010BE5">
        <w:rPr>
          <w:rFonts w:eastAsia="Calibri" w:cs="Arial"/>
          <w:lang w:eastAsia="en-US"/>
        </w:rPr>
        <w:t>;</w:t>
      </w:r>
    </w:p>
    <w:p w:rsidR="00E21685" w:rsidRPr="00010BE5" w:rsidRDefault="002452F0" w:rsidP="0098302C">
      <w:pPr>
        <w:numPr>
          <w:ilvl w:val="0"/>
          <w:numId w:val="25"/>
        </w:numPr>
        <w:tabs>
          <w:tab w:val="left" w:pos="851"/>
        </w:tabs>
        <w:ind w:left="0" w:firstLine="567"/>
        <w:rPr>
          <w:rFonts w:eastAsia="Calibri" w:cs="Arial"/>
          <w:b/>
          <w:bCs/>
          <w:lang w:eastAsia="en-US"/>
        </w:rPr>
      </w:pPr>
      <w:r w:rsidRPr="00010BE5">
        <w:rPr>
          <w:rFonts w:eastAsia="Calibri" w:cs="Arial"/>
          <w:lang w:eastAsia="en-US"/>
        </w:rPr>
        <w:t>порядок проведения публичных слушаний.</w:t>
      </w:r>
    </w:p>
    <w:p w:rsidR="00E21685" w:rsidRPr="00010BE5" w:rsidRDefault="00E21685" w:rsidP="0098302C">
      <w:pPr>
        <w:numPr>
          <w:ilvl w:val="0"/>
          <w:numId w:val="23"/>
        </w:numPr>
        <w:tabs>
          <w:tab w:val="left" w:pos="993"/>
        </w:tabs>
        <w:ind w:left="0" w:firstLine="567"/>
        <w:rPr>
          <w:rFonts w:eastAsia="Calibri" w:cs="Arial"/>
          <w:b/>
          <w:bCs/>
          <w:lang w:eastAsia="en-US"/>
        </w:rPr>
      </w:pPr>
      <w:r w:rsidRPr="00010BE5">
        <w:rPr>
          <w:rFonts w:eastAsia="Calibri" w:cs="Arial"/>
          <w:lang w:eastAsia="en-US"/>
        </w:rPr>
        <w:t xml:space="preserve">Публичные слушания проводятся не ранее чем через 15 </w:t>
      </w:r>
      <w:r w:rsidR="00E75F1E" w:rsidRPr="00010BE5">
        <w:rPr>
          <w:rFonts w:eastAsia="Calibri" w:cs="Arial"/>
          <w:lang w:eastAsia="en-US"/>
        </w:rPr>
        <w:t xml:space="preserve">календарных </w:t>
      </w:r>
      <w:r w:rsidRPr="00010BE5">
        <w:rPr>
          <w:rFonts w:eastAsia="Calibri" w:cs="Arial"/>
          <w:lang w:eastAsia="en-US"/>
        </w:rPr>
        <w:t xml:space="preserve">дней </w:t>
      </w:r>
      <w:r w:rsidR="002B6711" w:rsidRPr="00010BE5">
        <w:rPr>
          <w:rFonts w:eastAsia="Calibri" w:cs="Arial"/>
          <w:lang w:eastAsia="en-US"/>
        </w:rPr>
        <w:t>со дня</w:t>
      </w:r>
      <w:r w:rsidRPr="00010BE5">
        <w:rPr>
          <w:rFonts w:eastAsia="Calibri" w:cs="Arial"/>
          <w:lang w:eastAsia="en-US"/>
        </w:rPr>
        <w:t xml:space="preserve"> официального опубликования (обнародования) информационного сообщения о проведении публичных слушаний.</w:t>
      </w:r>
    </w:p>
    <w:p w:rsidR="002A10B5" w:rsidRPr="00010BE5" w:rsidRDefault="002A10B5" w:rsidP="002A10B5">
      <w:pPr>
        <w:numPr>
          <w:ilvl w:val="0"/>
          <w:numId w:val="23"/>
        </w:numPr>
        <w:tabs>
          <w:tab w:val="left" w:pos="1134"/>
        </w:tabs>
        <w:ind w:left="0" w:firstLine="567"/>
        <w:rPr>
          <w:rFonts w:eastAsia="Calibri" w:cs="Arial"/>
          <w:b/>
          <w:bCs/>
          <w:lang w:eastAsia="en-US"/>
        </w:rPr>
      </w:pPr>
      <w:r w:rsidRPr="00010BE5">
        <w:rPr>
          <w:rFonts w:eastAsia="Calibri" w:cs="Arial"/>
          <w:lang w:eastAsia="en-US"/>
        </w:rPr>
        <w:t xml:space="preserve">Публичные слушания </w:t>
      </w:r>
      <w:r w:rsidR="00D47D58" w:rsidRPr="00010BE5">
        <w:rPr>
          <w:rFonts w:eastAsia="Calibri" w:cs="Arial"/>
          <w:lang w:eastAsia="en-US"/>
        </w:rPr>
        <w:t xml:space="preserve">подлежат </w:t>
      </w:r>
      <w:r w:rsidRPr="00010BE5">
        <w:rPr>
          <w:rFonts w:eastAsia="Calibri" w:cs="Arial"/>
          <w:lang w:eastAsia="en-US"/>
        </w:rPr>
        <w:t>пров</w:t>
      </w:r>
      <w:r w:rsidR="00D47D58" w:rsidRPr="00010BE5">
        <w:rPr>
          <w:rFonts w:eastAsia="Calibri" w:cs="Arial"/>
          <w:lang w:eastAsia="en-US"/>
        </w:rPr>
        <w:t>едению либо</w:t>
      </w:r>
      <w:r w:rsidRPr="00010BE5">
        <w:rPr>
          <w:rFonts w:eastAsia="Calibri" w:cs="Arial"/>
          <w:lang w:eastAsia="en-US"/>
        </w:rPr>
        <w:t xml:space="preserve"> по рабочим дням </w:t>
      </w:r>
      <w:r w:rsidR="00D47D58" w:rsidRPr="00010BE5">
        <w:rPr>
          <w:rFonts w:eastAsia="Calibri" w:cs="Arial"/>
          <w:lang w:eastAsia="en-US"/>
        </w:rPr>
        <w:t>не ранее</w:t>
      </w:r>
      <w:r w:rsidRPr="00010BE5">
        <w:rPr>
          <w:rFonts w:eastAsia="Calibri" w:cs="Arial"/>
          <w:lang w:eastAsia="en-US"/>
        </w:rPr>
        <w:t xml:space="preserve"> 18 часов</w:t>
      </w:r>
      <w:r w:rsidR="00D47D58" w:rsidRPr="00010BE5">
        <w:rPr>
          <w:rFonts w:eastAsia="Calibri" w:cs="Arial"/>
          <w:lang w:eastAsia="en-US"/>
        </w:rPr>
        <w:t xml:space="preserve"> по местному времени</w:t>
      </w:r>
      <w:r w:rsidRPr="00010BE5">
        <w:rPr>
          <w:rFonts w:eastAsia="Calibri" w:cs="Arial"/>
          <w:lang w:eastAsia="en-US"/>
        </w:rPr>
        <w:t xml:space="preserve">, либо по нерабочим дням </w:t>
      </w:r>
      <w:r w:rsidR="00D47D58" w:rsidRPr="00010BE5">
        <w:rPr>
          <w:rFonts w:eastAsia="Calibri" w:cs="Arial"/>
          <w:lang w:eastAsia="en-US"/>
        </w:rPr>
        <w:t>не ранее</w:t>
      </w:r>
      <w:r w:rsidRPr="00010BE5">
        <w:rPr>
          <w:rFonts w:eastAsia="Calibri" w:cs="Arial"/>
          <w:lang w:eastAsia="en-US"/>
        </w:rPr>
        <w:t xml:space="preserve"> 10 часов</w:t>
      </w:r>
      <w:r w:rsidR="00D47D58" w:rsidRPr="00010BE5">
        <w:rPr>
          <w:rFonts w:eastAsia="Calibri" w:cs="Arial"/>
          <w:lang w:eastAsia="en-US"/>
        </w:rPr>
        <w:t xml:space="preserve"> по местному времени</w:t>
      </w:r>
      <w:r w:rsidRPr="00010BE5">
        <w:rPr>
          <w:rFonts w:eastAsia="Calibri" w:cs="Arial"/>
          <w:lang w:eastAsia="en-US"/>
        </w:rPr>
        <w:t xml:space="preserve">. В праздничные дни публичные слушания не проводятся. </w:t>
      </w:r>
    </w:p>
    <w:p w:rsidR="002A10B5" w:rsidRPr="00010BE5" w:rsidRDefault="002A10B5" w:rsidP="002A10B5">
      <w:pPr>
        <w:numPr>
          <w:ilvl w:val="0"/>
          <w:numId w:val="23"/>
        </w:numPr>
        <w:tabs>
          <w:tab w:val="left" w:pos="1134"/>
        </w:tabs>
        <w:ind w:left="0" w:firstLine="567"/>
        <w:rPr>
          <w:rFonts w:eastAsia="Calibri" w:cs="Arial"/>
          <w:b/>
          <w:bCs/>
          <w:lang w:eastAsia="en-US"/>
        </w:rPr>
      </w:pPr>
      <w:r w:rsidRPr="00010BE5">
        <w:rPr>
          <w:rFonts w:eastAsia="Calibri" w:cs="Arial"/>
          <w:lang w:eastAsia="en-US"/>
        </w:rPr>
        <w:t xml:space="preserve">Публичные слушания </w:t>
      </w:r>
      <w:r w:rsidR="00D47D58" w:rsidRPr="00010BE5">
        <w:rPr>
          <w:rFonts w:eastAsia="Calibri" w:cs="Arial"/>
          <w:lang w:eastAsia="en-US"/>
        </w:rPr>
        <w:t xml:space="preserve">подлежат проведению </w:t>
      </w:r>
      <w:r w:rsidRPr="00010BE5">
        <w:rPr>
          <w:rFonts w:eastAsia="Calibri" w:cs="Arial"/>
          <w:lang w:eastAsia="en-US"/>
        </w:rPr>
        <w:t>в помещении, соответствующем санитарным нормам</w:t>
      </w:r>
      <w:r w:rsidR="00D47D58" w:rsidRPr="00010BE5">
        <w:rPr>
          <w:rFonts w:eastAsia="Calibri" w:cs="Arial"/>
          <w:lang w:eastAsia="en-US"/>
        </w:rPr>
        <w:t>,</w:t>
      </w:r>
      <w:r w:rsidRPr="00010BE5">
        <w:rPr>
          <w:rFonts w:eastAsia="Calibri" w:cs="Arial"/>
          <w:lang w:eastAsia="en-US"/>
        </w:rPr>
        <w:t xml:space="preserve"> </w:t>
      </w:r>
      <w:r w:rsidR="00D47D58" w:rsidRPr="00010BE5">
        <w:rPr>
          <w:rFonts w:eastAsia="Calibri" w:cs="Arial"/>
          <w:lang w:eastAsia="en-US"/>
        </w:rPr>
        <w:t xml:space="preserve">вместимостью не менее </w:t>
      </w:r>
      <w:r w:rsidR="00F075A1" w:rsidRPr="00010BE5">
        <w:rPr>
          <w:rFonts w:eastAsia="Calibri" w:cs="Arial"/>
          <w:lang w:eastAsia="en-US"/>
        </w:rPr>
        <w:t>80</w:t>
      </w:r>
      <w:r w:rsidR="00D47D58" w:rsidRPr="00010BE5">
        <w:rPr>
          <w:rFonts w:eastAsia="Calibri" w:cs="Arial"/>
          <w:lang w:eastAsia="en-US"/>
        </w:rPr>
        <w:t xml:space="preserve"> посадочных мест </w:t>
      </w:r>
      <w:r w:rsidRPr="00010BE5">
        <w:rPr>
          <w:rFonts w:eastAsia="Calibri" w:cs="Arial"/>
          <w:lang w:eastAsia="en-US"/>
        </w:rPr>
        <w:t>и находящимся в транспортной доступности</w:t>
      </w:r>
      <w:r w:rsidR="00D47D58" w:rsidRPr="00010BE5">
        <w:rPr>
          <w:rFonts w:eastAsia="Calibri" w:cs="Arial"/>
          <w:lang w:eastAsia="en-US"/>
        </w:rPr>
        <w:t xml:space="preserve"> участников публичных слушаний</w:t>
      </w:r>
      <w:r w:rsidRPr="00010BE5">
        <w:rPr>
          <w:rFonts w:eastAsia="Calibri" w:cs="Arial"/>
          <w:lang w:eastAsia="en-US"/>
        </w:rPr>
        <w:t>.</w:t>
      </w:r>
    </w:p>
    <w:p w:rsidR="00D47D58" w:rsidRPr="00010BE5" w:rsidRDefault="00D47D58" w:rsidP="00D47D58">
      <w:pPr>
        <w:numPr>
          <w:ilvl w:val="0"/>
          <w:numId w:val="23"/>
        </w:numPr>
        <w:tabs>
          <w:tab w:val="left" w:pos="1134"/>
        </w:tabs>
        <w:ind w:left="0" w:firstLine="567"/>
        <w:rPr>
          <w:rFonts w:eastAsia="Calibri" w:cs="Arial"/>
          <w:b/>
          <w:bCs/>
          <w:lang w:eastAsia="en-US"/>
        </w:rPr>
      </w:pPr>
      <w:r w:rsidRPr="00010BE5">
        <w:rPr>
          <w:rFonts w:eastAsia="Calibri" w:cs="Arial"/>
          <w:lang w:eastAsia="en-US"/>
        </w:rPr>
        <w:t xml:space="preserve">В случае назначения публичных слушаний по инициативе жителей Советского района Дума Советского района </w:t>
      </w:r>
      <w:r w:rsidR="00927C6E" w:rsidRPr="00010BE5">
        <w:rPr>
          <w:rFonts w:eastAsia="Calibri" w:cs="Arial"/>
          <w:lang w:eastAsia="en-US"/>
        </w:rPr>
        <w:t>учитывает</w:t>
      </w:r>
      <w:r w:rsidRPr="00010BE5">
        <w:rPr>
          <w:rFonts w:eastAsia="Calibri" w:cs="Arial"/>
          <w:lang w:eastAsia="en-US"/>
        </w:rPr>
        <w:t xml:space="preserve"> дату, место, время начала либо период проведения публичных слушаний, предлагаемые инициативной группой.</w:t>
      </w:r>
    </w:p>
    <w:p w:rsidR="00E93774" w:rsidRPr="00010BE5" w:rsidRDefault="00E93774" w:rsidP="00E93774">
      <w:pPr>
        <w:numPr>
          <w:ilvl w:val="0"/>
          <w:numId w:val="23"/>
        </w:numPr>
        <w:tabs>
          <w:tab w:val="left" w:pos="1134"/>
        </w:tabs>
        <w:ind w:left="0" w:firstLine="567"/>
        <w:rPr>
          <w:rFonts w:eastAsia="Calibri" w:cs="Arial"/>
          <w:b/>
          <w:bCs/>
          <w:lang w:eastAsia="en-US"/>
        </w:rPr>
      </w:pPr>
      <w:r w:rsidRPr="00010BE5">
        <w:rPr>
          <w:rFonts w:eastAsia="Calibri" w:cs="Arial"/>
          <w:lang w:eastAsia="en-US"/>
        </w:rPr>
        <w:t>В состав оргкомитета включаются:</w:t>
      </w:r>
      <w:r w:rsidR="00F841BD" w:rsidRPr="00010BE5">
        <w:rPr>
          <w:rFonts w:eastAsia="Calibri" w:cs="Arial"/>
          <w:lang w:eastAsia="en-US"/>
        </w:rPr>
        <w:t xml:space="preserve"> </w:t>
      </w:r>
    </w:p>
    <w:p w:rsidR="00E93774" w:rsidRPr="00010BE5" w:rsidRDefault="00E93774" w:rsidP="008C06F0">
      <w:pPr>
        <w:rPr>
          <w:rFonts w:eastAsia="Calibri" w:cs="Arial"/>
          <w:b/>
          <w:bCs/>
          <w:lang w:eastAsia="en-US"/>
        </w:rPr>
      </w:pPr>
      <w:r w:rsidRPr="00010BE5">
        <w:rPr>
          <w:rFonts w:eastAsia="Calibri" w:cs="Arial"/>
          <w:lang w:eastAsia="en-US"/>
        </w:rPr>
        <w:t>1) лица, замещающие муниципальные должности и (или) должности муниципальной службы в органах местного самоуправления;</w:t>
      </w:r>
    </w:p>
    <w:p w:rsidR="00E93774" w:rsidRPr="00010BE5" w:rsidRDefault="00E93774" w:rsidP="008C06F0">
      <w:pPr>
        <w:rPr>
          <w:rFonts w:eastAsia="Calibri" w:cs="Arial"/>
          <w:b/>
          <w:bCs/>
          <w:lang w:eastAsia="en-US"/>
        </w:rPr>
      </w:pPr>
      <w:r w:rsidRPr="00010BE5">
        <w:rPr>
          <w:rFonts w:eastAsia="Calibri" w:cs="Arial"/>
          <w:lang w:eastAsia="en-US"/>
        </w:rPr>
        <w:t>2) члены инициативной группы, выразившие согласие на назначение себя членом оргкомитета (в случае назначения публичных слушаний по инициативе жителей Советского района);</w:t>
      </w:r>
    </w:p>
    <w:p w:rsidR="00E93774" w:rsidRPr="00010BE5" w:rsidRDefault="00E93774" w:rsidP="008C06F0">
      <w:pPr>
        <w:rPr>
          <w:rFonts w:eastAsia="Calibri" w:cs="Arial"/>
          <w:b/>
          <w:bCs/>
          <w:lang w:eastAsia="en-US"/>
        </w:rPr>
      </w:pPr>
      <w:r w:rsidRPr="00010BE5">
        <w:rPr>
          <w:rFonts w:eastAsia="Calibri" w:cs="Arial"/>
          <w:lang w:eastAsia="en-US"/>
        </w:rPr>
        <w:t>3) представители общественности;</w:t>
      </w:r>
    </w:p>
    <w:p w:rsidR="00E93774" w:rsidRPr="00010BE5" w:rsidRDefault="00E93774" w:rsidP="008C06F0">
      <w:pPr>
        <w:rPr>
          <w:rFonts w:eastAsia="Calibri" w:cs="Arial"/>
          <w:b/>
          <w:bCs/>
          <w:lang w:eastAsia="en-US"/>
        </w:rPr>
      </w:pPr>
      <w:r w:rsidRPr="00010BE5">
        <w:rPr>
          <w:rFonts w:eastAsia="Calibri" w:cs="Arial"/>
          <w:lang w:eastAsia="en-US"/>
        </w:rPr>
        <w:t>4) иные лица по предложению инициативной группы, по решению Думы Советского района, главы Советского района.</w:t>
      </w:r>
    </w:p>
    <w:p w:rsidR="006064DA" w:rsidRPr="00010BE5" w:rsidRDefault="00E75F1E" w:rsidP="0098302C">
      <w:pPr>
        <w:numPr>
          <w:ilvl w:val="0"/>
          <w:numId w:val="23"/>
        </w:numPr>
        <w:tabs>
          <w:tab w:val="left" w:pos="1134"/>
        </w:tabs>
        <w:ind w:left="0" w:firstLine="567"/>
        <w:rPr>
          <w:rFonts w:cs="Arial"/>
          <w:b/>
          <w:bCs/>
        </w:rPr>
      </w:pPr>
      <w:r w:rsidRPr="00010BE5">
        <w:rPr>
          <w:rFonts w:eastAsia="Calibri" w:cs="Arial"/>
          <w:lang w:eastAsia="en-US"/>
        </w:rPr>
        <w:t>Порядок</w:t>
      </w:r>
      <w:r w:rsidR="00BB0778" w:rsidRPr="00010BE5">
        <w:rPr>
          <w:rFonts w:eastAsia="Calibri" w:cs="Arial"/>
          <w:lang w:eastAsia="en-US"/>
        </w:rPr>
        <w:t>, сроки</w:t>
      </w:r>
      <w:r w:rsidRPr="00010BE5">
        <w:rPr>
          <w:rFonts w:eastAsia="Calibri" w:cs="Arial"/>
          <w:lang w:eastAsia="en-US"/>
        </w:rPr>
        <w:t xml:space="preserve"> приема предложений и замечаний </w:t>
      </w:r>
      <w:r w:rsidR="00927C6E" w:rsidRPr="00010BE5">
        <w:rPr>
          <w:rFonts w:eastAsia="Calibri" w:cs="Arial"/>
          <w:lang w:eastAsia="en-US"/>
        </w:rPr>
        <w:t>по вопросу, вын</w:t>
      </w:r>
      <w:r w:rsidR="00D2099E" w:rsidRPr="00010BE5">
        <w:rPr>
          <w:rFonts w:eastAsia="Calibri" w:cs="Arial"/>
          <w:lang w:eastAsia="en-US"/>
        </w:rPr>
        <w:t>есенному</w:t>
      </w:r>
      <w:r w:rsidR="00927C6E" w:rsidRPr="00010BE5">
        <w:rPr>
          <w:rFonts w:eastAsia="Calibri" w:cs="Arial"/>
          <w:lang w:eastAsia="en-US"/>
        </w:rPr>
        <w:t xml:space="preserve"> на публичные слушания</w:t>
      </w:r>
      <w:r w:rsidR="00F264CC" w:rsidRPr="00010BE5">
        <w:rPr>
          <w:rFonts w:eastAsia="Calibri" w:cs="Arial"/>
          <w:lang w:eastAsia="en-US"/>
        </w:rPr>
        <w:t>,</w:t>
      </w:r>
      <w:r w:rsidRPr="00010BE5">
        <w:rPr>
          <w:rFonts w:eastAsia="Calibri" w:cs="Arial"/>
          <w:lang w:eastAsia="en-US"/>
        </w:rPr>
        <w:t xml:space="preserve"> долж</w:t>
      </w:r>
      <w:r w:rsidR="00F264CC" w:rsidRPr="00010BE5">
        <w:rPr>
          <w:rFonts w:eastAsia="Calibri" w:cs="Arial"/>
          <w:lang w:eastAsia="en-US"/>
        </w:rPr>
        <w:t>ны</w:t>
      </w:r>
      <w:r w:rsidRPr="00010BE5">
        <w:rPr>
          <w:rFonts w:eastAsia="Calibri" w:cs="Arial"/>
          <w:lang w:eastAsia="en-US"/>
        </w:rPr>
        <w:t xml:space="preserve"> содержать </w:t>
      </w:r>
      <w:r w:rsidR="006064DA" w:rsidRPr="00010BE5">
        <w:rPr>
          <w:rFonts w:eastAsia="Calibri" w:cs="Arial"/>
          <w:lang w:eastAsia="en-US"/>
        </w:rPr>
        <w:t xml:space="preserve">следующие </w:t>
      </w:r>
      <w:r w:rsidR="00EA4216" w:rsidRPr="00010BE5">
        <w:rPr>
          <w:rFonts w:eastAsia="Calibri" w:cs="Arial"/>
          <w:lang w:eastAsia="en-US"/>
        </w:rPr>
        <w:t>положени</w:t>
      </w:r>
      <w:r w:rsidR="006064DA" w:rsidRPr="00010BE5">
        <w:rPr>
          <w:rFonts w:eastAsia="Calibri" w:cs="Arial"/>
          <w:lang w:eastAsia="en-US"/>
        </w:rPr>
        <w:t>я:</w:t>
      </w:r>
    </w:p>
    <w:p w:rsidR="00BB0778" w:rsidRPr="00010BE5" w:rsidRDefault="00BB0778" w:rsidP="00BB0778">
      <w:pPr>
        <w:numPr>
          <w:ilvl w:val="0"/>
          <w:numId w:val="26"/>
        </w:numPr>
        <w:tabs>
          <w:tab w:val="left" w:pos="851"/>
        </w:tabs>
        <w:ind w:left="0" w:firstLine="567"/>
        <w:rPr>
          <w:rFonts w:eastAsia="Calibri" w:cs="Arial"/>
          <w:b/>
          <w:bCs/>
          <w:lang w:eastAsia="en-US"/>
        </w:rPr>
      </w:pPr>
      <w:r w:rsidRPr="00010BE5">
        <w:rPr>
          <w:rFonts w:eastAsia="Calibri" w:cs="Arial"/>
          <w:lang w:eastAsia="en-US"/>
        </w:rPr>
        <w:t>сроки приема предложений и замечаний оргкомитетом по вопросу, вынесенному на публичные слушания, не могут быть менее 10 календарных дней со дня официального опубликования (обнародования) информационного сообщения о проведении публичных слушаний и устанавливаются до наступления даты публичных слушаний;</w:t>
      </w:r>
    </w:p>
    <w:p w:rsidR="006064DA" w:rsidRPr="00010BE5" w:rsidRDefault="00E75F1E" w:rsidP="006064DA">
      <w:pPr>
        <w:numPr>
          <w:ilvl w:val="0"/>
          <w:numId w:val="26"/>
        </w:numPr>
        <w:tabs>
          <w:tab w:val="left" w:pos="851"/>
        </w:tabs>
        <w:ind w:left="0" w:firstLine="567"/>
        <w:rPr>
          <w:rFonts w:cs="Arial"/>
          <w:b/>
          <w:bCs/>
        </w:rPr>
      </w:pPr>
      <w:r w:rsidRPr="00010BE5">
        <w:rPr>
          <w:rFonts w:eastAsia="Calibri" w:cs="Arial"/>
          <w:lang w:eastAsia="en-US"/>
        </w:rPr>
        <w:t>п</w:t>
      </w:r>
      <w:r w:rsidR="00E21685" w:rsidRPr="00010BE5">
        <w:rPr>
          <w:rFonts w:eastAsia="Calibri" w:cs="Arial"/>
          <w:lang w:eastAsia="en-US"/>
        </w:rPr>
        <w:t>редложения</w:t>
      </w:r>
      <w:r w:rsidR="00E21685" w:rsidRPr="00010BE5">
        <w:rPr>
          <w:rFonts w:cs="Arial"/>
        </w:rPr>
        <w:t xml:space="preserve"> и замечания </w:t>
      </w:r>
      <w:r w:rsidR="00D2099E" w:rsidRPr="00010BE5">
        <w:rPr>
          <w:rFonts w:cs="Arial"/>
        </w:rPr>
        <w:t xml:space="preserve">по вопросу, вынесенному на публичные слушания, </w:t>
      </w:r>
      <w:r w:rsidR="00E21685" w:rsidRPr="00010BE5">
        <w:rPr>
          <w:rFonts w:cs="Arial"/>
        </w:rPr>
        <w:t xml:space="preserve">представляются </w:t>
      </w:r>
      <w:r w:rsidR="00EA4216" w:rsidRPr="00010BE5">
        <w:rPr>
          <w:rFonts w:cs="Arial"/>
        </w:rPr>
        <w:t xml:space="preserve">участниками публичных слушаний </w:t>
      </w:r>
      <w:r w:rsidR="00E21685" w:rsidRPr="00010BE5">
        <w:rPr>
          <w:rFonts w:cs="Arial"/>
        </w:rPr>
        <w:t xml:space="preserve">в оргкомитет в письменной форме </w:t>
      </w:r>
      <w:r w:rsidR="00D818D4" w:rsidRPr="00010BE5">
        <w:rPr>
          <w:rFonts w:cs="Arial"/>
        </w:rPr>
        <w:t xml:space="preserve">на почтовый адрес </w:t>
      </w:r>
      <w:r w:rsidR="00E21685" w:rsidRPr="00010BE5">
        <w:rPr>
          <w:rFonts w:cs="Arial"/>
        </w:rPr>
        <w:t xml:space="preserve">или в форме электронного документа на </w:t>
      </w:r>
      <w:r w:rsidR="006064DA" w:rsidRPr="00010BE5">
        <w:rPr>
          <w:rFonts w:cs="Arial"/>
        </w:rPr>
        <w:t xml:space="preserve">электронный адрес, </w:t>
      </w:r>
      <w:r w:rsidR="00E21685" w:rsidRPr="00010BE5">
        <w:rPr>
          <w:rFonts w:cs="Arial"/>
        </w:rPr>
        <w:t>указанны</w:t>
      </w:r>
      <w:r w:rsidR="00D818D4" w:rsidRPr="00010BE5">
        <w:rPr>
          <w:rFonts w:cs="Arial"/>
        </w:rPr>
        <w:t>е</w:t>
      </w:r>
      <w:r w:rsidR="00E21685" w:rsidRPr="00010BE5">
        <w:rPr>
          <w:rFonts w:cs="Arial"/>
        </w:rPr>
        <w:t xml:space="preserve"> в информационном сообщении о проведении публичных слушаний</w:t>
      </w:r>
      <w:r w:rsidR="006064DA" w:rsidRPr="00010BE5">
        <w:rPr>
          <w:rFonts w:cs="Arial"/>
        </w:rPr>
        <w:t>;</w:t>
      </w:r>
    </w:p>
    <w:p w:rsidR="006064DA" w:rsidRPr="00010BE5" w:rsidRDefault="006064DA" w:rsidP="006064DA">
      <w:pPr>
        <w:numPr>
          <w:ilvl w:val="0"/>
          <w:numId w:val="26"/>
        </w:numPr>
        <w:tabs>
          <w:tab w:val="left" w:pos="851"/>
        </w:tabs>
        <w:ind w:left="0" w:firstLine="567"/>
        <w:rPr>
          <w:rFonts w:cs="Arial"/>
          <w:b/>
          <w:bCs/>
        </w:rPr>
      </w:pPr>
      <w:r w:rsidRPr="00010BE5">
        <w:rPr>
          <w:rFonts w:cs="Arial"/>
        </w:rPr>
        <w:t xml:space="preserve">предложение или замечание </w:t>
      </w:r>
      <w:r w:rsidR="00E95583" w:rsidRPr="00010BE5">
        <w:rPr>
          <w:rFonts w:cs="Arial"/>
        </w:rPr>
        <w:t>по вопросу, вынесенному на публичные слушания,</w:t>
      </w:r>
      <w:r w:rsidRPr="00010BE5">
        <w:rPr>
          <w:rFonts w:cs="Arial"/>
        </w:rPr>
        <w:t xml:space="preserve"> </w:t>
      </w:r>
      <w:r w:rsidR="00E95583" w:rsidRPr="00010BE5">
        <w:rPr>
          <w:rFonts w:cs="Arial"/>
        </w:rPr>
        <w:t xml:space="preserve">предоставляется </w:t>
      </w:r>
      <w:r w:rsidR="003A5D89" w:rsidRPr="00010BE5">
        <w:rPr>
          <w:rFonts w:cs="Arial"/>
        </w:rPr>
        <w:t>участниками публичных слушаний</w:t>
      </w:r>
      <w:r w:rsidRPr="00010BE5">
        <w:rPr>
          <w:rFonts w:cs="Arial"/>
        </w:rPr>
        <w:t xml:space="preserve"> с</w:t>
      </w:r>
      <w:r w:rsidR="00E21685" w:rsidRPr="00010BE5">
        <w:rPr>
          <w:rFonts w:cs="Arial"/>
        </w:rPr>
        <w:t xml:space="preserve"> указанием фамилии, имени, отчества (последнее</w:t>
      </w:r>
      <w:r w:rsidR="00010BE5" w:rsidRPr="00010BE5">
        <w:rPr>
          <w:rFonts w:cs="Arial"/>
        </w:rPr>
        <w:t>-</w:t>
      </w:r>
      <w:r w:rsidR="00E21685" w:rsidRPr="00010BE5">
        <w:rPr>
          <w:rFonts w:cs="Arial"/>
        </w:rPr>
        <w:t>при наличии), даты рождения, адреса места жительства и контактного телефона</w:t>
      </w:r>
      <w:r w:rsidR="00D818D4" w:rsidRPr="00010BE5">
        <w:rPr>
          <w:rFonts w:cs="Arial"/>
        </w:rPr>
        <w:t>;</w:t>
      </w:r>
      <w:r w:rsidR="00E21685" w:rsidRPr="00010BE5">
        <w:rPr>
          <w:rFonts w:cs="Arial"/>
        </w:rPr>
        <w:t xml:space="preserve"> </w:t>
      </w:r>
    </w:p>
    <w:p w:rsidR="00E236E1" w:rsidRPr="00010BE5" w:rsidRDefault="00E236E1" w:rsidP="00E236E1">
      <w:pPr>
        <w:numPr>
          <w:ilvl w:val="0"/>
          <w:numId w:val="26"/>
        </w:numPr>
        <w:tabs>
          <w:tab w:val="left" w:pos="851"/>
        </w:tabs>
        <w:ind w:left="0" w:firstLine="567"/>
        <w:rPr>
          <w:rFonts w:cs="Arial"/>
          <w:b/>
          <w:bCs/>
        </w:rPr>
      </w:pPr>
      <w:r w:rsidRPr="00010BE5">
        <w:rPr>
          <w:rFonts w:cs="Arial"/>
        </w:rPr>
        <w:t>предложения и замечания по вопросу, вынесенному на публичные слушания,</w:t>
      </w:r>
      <w:r w:rsidRPr="00010BE5">
        <w:rPr>
          <w:rFonts w:eastAsia="Calibri" w:cs="Arial"/>
          <w:lang w:eastAsia="en-US"/>
        </w:rPr>
        <w:t xml:space="preserve"> принимаются оргкомитетом до истечения срока, установленного решением Думы Советского района или постановлением главы Советского района о назначении публичных слушаний</w:t>
      </w:r>
      <w:r w:rsidRPr="00010BE5">
        <w:rPr>
          <w:rFonts w:cs="Arial"/>
        </w:rPr>
        <w:t xml:space="preserve">; </w:t>
      </w:r>
    </w:p>
    <w:p w:rsidR="00E236E1" w:rsidRPr="00010BE5" w:rsidRDefault="00E236E1" w:rsidP="006064DA">
      <w:pPr>
        <w:numPr>
          <w:ilvl w:val="0"/>
          <w:numId w:val="26"/>
        </w:numPr>
        <w:tabs>
          <w:tab w:val="left" w:pos="851"/>
        </w:tabs>
        <w:ind w:left="0" w:firstLine="567"/>
        <w:rPr>
          <w:rFonts w:cs="Arial"/>
          <w:b/>
          <w:bCs/>
        </w:rPr>
      </w:pPr>
      <w:r w:rsidRPr="00010BE5">
        <w:rPr>
          <w:rFonts w:cs="Arial"/>
        </w:rPr>
        <w:t>предложения или замечания, поступившие от участников публичных слушаний, регистрируются секретарем оргкомитета в журнале регистрации предложений и замечаний по вопросу, вынесенному на публичные слушания в день их поступления;</w:t>
      </w:r>
    </w:p>
    <w:p w:rsidR="00E21685" w:rsidRPr="00010BE5" w:rsidRDefault="003A5D89" w:rsidP="006064DA">
      <w:pPr>
        <w:numPr>
          <w:ilvl w:val="0"/>
          <w:numId w:val="26"/>
        </w:numPr>
        <w:tabs>
          <w:tab w:val="left" w:pos="851"/>
        </w:tabs>
        <w:ind w:left="0" w:firstLine="567"/>
        <w:rPr>
          <w:rFonts w:cs="Arial"/>
          <w:b/>
          <w:bCs/>
        </w:rPr>
      </w:pPr>
      <w:r w:rsidRPr="00010BE5">
        <w:rPr>
          <w:rFonts w:cs="Arial"/>
        </w:rPr>
        <w:t xml:space="preserve">предложения и замечания по вопросу, вынесенному на публичные слушания, предоставляются участниками публичных слушаний </w:t>
      </w:r>
      <w:r w:rsidR="00513A86" w:rsidRPr="00010BE5">
        <w:rPr>
          <w:rFonts w:cs="Arial"/>
        </w:rPr>
        <w:t>в день, в месте, во время проведения</w:t>
      </w:r>
      <w:r w:rsidR="00010BE5" w:rsidRPr="00010BE5">
        <w:rPr>
          <w:rFonts w:cs="Arial"/>
        </w:rPr>
        <w:t xml:space="preserve"> </w:t>
      </w:r>
      <w:r w:rsidRPr="00010BE5">
        <w:rPr>
          <w:rFonts w:cs="Arial"/>
        </w:rPr>
        <w:t>публичных слушаниях в письменной форме или устно</w:t>
      </w:r>
      <w:r w:rsidR="00BB0778" w:rsidRPr="00010BE5">
        <w:rPr>
          <w:rFonts w:cs="Arial"/>
        </w:rPr>
        <w:t xml:space="preserve"> в порядке, указанном в подпункте 3 пункта 6.13. раздела 6 настоящего Порядка</w:t>
      </w:r>
      <w:r w:rsidR="00F503A0" w:rsidRPr="00010BE5">
        <w:rPr>
          <w:rFonts w:cs="Arial"/>
        </w:rPr>
        <w:t>;</w:t>
      </w:r>
    </w:p>
    <w:p w:rsidR="00F503A0" w:rsidRPr="002778AC" w:rsidRDefault="00180D9B" w:rsidP="006064DA">
      <w:pPr>
        <w:numPr>
          <w:ilvl w:val="0"/>
          <w:numId w:val="26"/>
        </w:numPr>
        <w:tabs>
          <w:tab w:val="left" w:pos="851"/>
        </w:tabs>
        <w:ind w:left="0" w:firstLine="567"/>
        <w:rPr>
          <w:rFonts w:cs="Arial"/>
          <w:b/>
          <w:bCs/>
        </w:rPr>
      </w:pPr>
      <w:r w:rsidRPr="00010BE5">
        <w:rPr>
          <w:rFonts w:cs="Arial"/>
        </w:rPr>
        <w:t xml:space="preserve">основания отказа в приеме </w:t>
      </w:r>
      <w:r w:rsidR="00F503A0" w:rsidRPr="00010BE5">
        <w:rPr>
          <w:rFonts w:cs="Arial"/>
        </w:rPr>
        <w:t>предложени</w:t>
      </w:r>
      <w:r w:rsidRPr="00010BE5">
        <w:rPr>
          <w:rFonts w:cs="Arial"/>
        </w:rPr>
        <w:t>й</w:t>
      </w:r>
      <w:r w:rsidR="00F503A0" w:rsidRPr="00010BE5">
        <w:rPr>
          <w:rFonts w:cs="Arial"/>
        </w:rPr>
        <w:t xml:space="preserve"> и замечани</w:t>
      </w:r>
      <w:r w:rsidRPr="00010BE5">
        <w:rPr>
          <w:rFonts w:cs="Arial"/>
        </w:rPr>
        <w:t>й</w:t>
      </w:r>
      <w:r w:rsidR="00F503A0" w:rsidRPr="00010BE5">
        <w:rPr>
          <w:rFonts w:cs="Arial"/>
        </w:rPr>
        <w:t xml:space="preserve"> по вопросу, вы</w:t>
      </w:r>
      <w:r w:rsidRPr="00010BE5">
        <w:rPr>
          <w:rFonts w:cs="Arial"/>
        </w:rPr>
        <w:t>несенному на публичные слушания, в том числе предложения и замечания,</w:t>
      </w:r>
      <w:r w:rsidR="00F503A0" w:rsidRPr="00010BE5">
        <w:rPr>
          <w:rFonts w:cs="Arial"/>
        </w:rPr>
        <w:t xml:space="preserve"> поступившие </w:t>
      </w:r>
      <w:r w:rsidR="0088227B" w:rsidRPr="00010BE5">
        <w:rPr>
          <w:rFonts w:cs="Arial"/>
        </w:rPr>
        <w:t xml:space="preserve">с нарушением требований, </w:t>
      </w:r>
      <w:r w:rsidR="002778AC">
        <w:rPr>
          <w:rFonts w:cs="Arial"/>
        </w:rPr>
        <w:t>предусмотренных подпунктами 2, 3, 6 настоящего пункта</w:t>
      </w:r>
      <w:r w:rsidRPr="00010BE5">
        <w:rPr>
          <w:rFonts w:cs="Arial"/>
        </w:rPr>
        <w:t>, а также</w:t>
      </w:r>
      <w:r w:rsidR="00010BE5" w:rsidRPr="00010BE5">
        <w:rPr>
          <w:rFonts w:cs="Arial"/>
        </w:rPr>
        <w:t xml:space="preserve"> </w:t>
      </w:r>
      <w:r w:rsidRPr="00010BE5">
        <w:rPr>
          <w:rFonts w:cs="Arial"/>
        </w:rPr>
        <w:t>предложения и замечания, поступившие после даты публичных слушаний</w:t>
      </w:r>
      <w:r w:rsidR="00F503A0" w:rsidRPr="00010BE5">
        <w:rPr>
          <w:rFonts w:cs="Arial"/>
        </w:rPr>
        <w:t>.</w:t>
      </w:r>
    </w:p>
    <w:p w:rsidR="002778AC" w:rsidRDefault="002778AC" w:rsidP="002778AC">
      <w:pPr>
        <w:tabs>
          <w:tab w:val="left" w:pos="851"/>
        </w:tabs>
        <w:ind w:left="567" w:firstLine="0"/>
        <w:rPr>
          <w:rFonts w:cs="Arial"/>
        </w:rPr>
      </w:pPr>
    </w:p>
    <w:p w:rsidR="002778AC" w:rsidRDefault="002778AC" w:rsidP="002778AC">
      <w:pPr>
        <w:tabs>
          <w:tab w:val="left" w:pos="0"/>
        </w:tabs>
        <w:ind w:right="21" w:firstLine="0"/>
        <w:jc w:val="center"/>
        <w:rPr>
          <w:rFonts w:cs="Arial"/>
        </w:rPr>
      </w:pPr>
      <w:r>
        <w:rPr>
          <w:rFonts w:cs="Arial"/>
        </w:rPr>
        <w:t xml:space="preserve">(Подпункт 7 пункта 6.13. раздела 6 Порядка изменен решением Думы от </w:t>
      </w:r>
      <w:hyperlink r:id="rId34" w:tgtFrame="ChangingDocument" w:history="1">
        <w:r>
          <w:rPr>
            <w:rStyle w:val="a9"/>
            <w:rFonts w:cs="Arial"/>
          </w:rPr>
          <w:t>29.03.2018 № 169/НПА</w:t>
        </w:r>
      </w:hyperlink>
      <w:r>
        <w:rPr>
          <w:rFonts w:cs="Arial"/>
        </w:rPr>
        <w:t>)</w:t>
      </w:r>
    </w:p>
    <w:p w:rsidR="002778AC" w:rsidRDefault="002778AC" w:rsidP="002778AC">
      <w:pPr>
        <w:tabs>
          <w:tab w:val="left" w:pos="851"/>
        </w:tabs>
        <w:ind w:left="567" w:firstLine="0"/>
        <w:rPr>
          <w:rFonts w:cs="Arial"/>
        </w:rPr>
      </w:pPr>
    </w:p>
    <w:p w:rsidR="002778AC" w:rsidRPr="00010BE5" w:rsidRDefault="002778AC" w:rsidP="002778AC">
      <w:pPr>
        <w:tabs>
          <w:tab w:val="left" w:pos="851"/>
        </w:tabs>
        <w:ind w:left="567" w:firstLine="0"/>
        <w:rPr>
          <w:rFonts w:cs="Arial"/>
          <w:b/>
          <w:bCs/>
        </w:rPr>
      </w:pPr>
    </w:p>
    <w:p w:rsidR="005757CE" w:rsidRPr="00010BE5" w:rsidRDefault="005757CE" w:rsidP="00733F8F">
      <w:pPr>
        <w:numPr>
          <w:ilvl w:val="0"/>
          <w:numId w:val="23"/>
        </w:numPr>
        <w:tabs>
          <w:tab w:val="left" w:pos="1134"/>
        </w:tabs>
        <w:ind w:left="0" w:firstLine="567"/>
        <w:rPr>
          <w:rFonts w:cs="Arial"/>
          <w:b/>
          <w:bCs/>
        </w:rPr>
      </w:pPr>
      <w:r w:rsidRPr="00010BE5">
        <w:rPr>
          <w:rFonts w:cs="Arial"/>
        </w:rPr>
        <w:t>Порядок проведения публичных слушаний должен содержать следующие положения:</w:t>
      </w:r>
    </w:p>
    <w:p w:rsidR="005757CE" w:rsidRPr="00010BE5" w:rsidRDefault="005757CE" w:rsidP="005757CE">
      <w:pPr>
        <w:numPr>
          <w:ilvl w:val="0"/>
          <w:numId w:val="39"/>
        </w:numPr>
        <w:tabs>
          <w:tab w:val="left" w:pos="851"/>
        </w:tabs>
        <w:ind w:left="0" w:firstLine="567"/>
        <w:rPr>
          <w:rFonts w:cs="Arial"/>
          <w:b/>
          <w:bCs/>
        </w:rPr>
      </w:pPr>
      <w:r w:rsidRPr="00010BE5">
        <w:rPr>
          <w:rFonts w:cs="Arial"/>
        </w:rPr>
        <w:t>порядок регистрации участников публичных слушаний;</w:t>
      </w:r>
    </w:p>
    <w:p w:rsidR="00733F8F" w:rsidRPr="00010BE5" w:rsidRDefault="002452F0" w:rsidP="005757CE">
      <w:pPr>
        <w:numPr>
          <w:ilvl w:val="0"/>
          <w:numId w:val="39"/>
        </w:numPr>
        <w:tabs>
          <w:tab w:val="left" w:pos="851"/>
        </w:tabs>
        <w:ind w:left="0" w:firstLine="567"/>
        <w:rPr>
          <w:rFonts w:cs="Arial"/>
          <w:b/>
          <w:bCs/>
        </w:rPr>
      </w:pPr>
      <w:r w:rsidRPr="00010BE5">
        <w:rPr>
          <w:rFonts w:cs="Arial"/>
        </w:rPr>
        <w:t>порядок выступлений на публичных слушаниях, и поступившим предложениям и замечаниям по вопросу, вынесенному на публичные слушания</w:t>
      </w:r>
      <w:r w:rsidR="005757CE" w:rsidRPr="00010BE5">
        <w:rPr>
          <w:rFonts w:cs="Arial"/>
        </w:rPr>
        <w:t>;</w:t>
      </w:r>
    </w:p>
    <w:p w:rsidR="005757CE" w:rsidRPr="00010BE5" w:rsidRDefault="005757CE" w:rsidP="005757CE">
      <w:pPr>
        <w:numPr>
          <w:ilvl w:val="0"/>
          <w:numId w:val="39"/>
        </w:numPr>
        <w:tabs>
          <w:tab w:val="left" w:pos="851"/>
        </w:tabs>
        <w:ind w:left="0" w:firstLine="567"/>
        <w:rPr>
          <w:rFonts w:cs="Arial"/>
          <w:b/>
          <w:bCs/>
        </w:rPr>
      </w:pPr>
      <w:r w:rsidRPr="00010BE5">
        <w:rPr>
          <w:rFonts w:cs="Arial"/>
        </w:rPr>
        <w:t>время выступления участников публичных слушаний определяется исходя содержания вопроса, вынесенного на публичные слушания, но не менее 5 минут на одно выступлен</w:t>
      </w:r>
      <w:r w:rsidR="00BB0778" w:rsidRPr="00010BE5">
        <w:rPr>
          <w:rFonts w:cs="Arial"/>
        </w:rPr>
        <w:t>ие участника публичных слушаний;</w:t>
      </w:r>
    </w:p>
    <w:p w:rsidR="00111F6D" w:rsidRPr="00010BE5" w:rsidRDefault="00111F6D" w:rsidP="005757CE">
      <w:pPr>
        <w:numPr>
          <w:ilvl w:val="0"/>
          <w:numId w:val="39"/>
        </w:numPr>
        <w:tabs>
          <w:tab w:val="left" w:pos="851"/>
        </w:tabs>
        <w:ind w:left="0" w:firstLine="567"/>
        <w:rPr>
          <w:rFonts w:cs="Arial"/>
          <w:b/>
          <w:bCs/>
        </w:rPr>
      </w:pPr>
      <w:r w:rsidRPr="00010BE5">
        <w:rPr>
          <w:rFonts w:cs="Arial"/>
        </w:rPr>
        <w:t>иные положения, установленные разделом 9 настоящего Порядка.</w:t>
      </w:r>
    </w:p>
    <w:p w:rsidR="00E21685" w:rsidRPr="00010BE5" w:rsidRDefault="00E21685" w:rsidP="00E21685">
      <w:pPr>
        <w:ind w:firstLine="0"/>
        <w:rPr>
          <w:rFonts w:eastAsia="Calibri" w:cs="Arial"/>
          <w:bCs/>
          <w:lang w:eastAsia="en-US"/>
        </w:rPr>
      </w:pPr>
    </w:p>
    <w:p w:rsidR="00E21685" w:rsidRPr="00010BE5" w:rsidRDefault="00010BE5" w:rsidP="00010BE5">
      <w:pPr>
        <w:tabs>
          <w:tab w:val="left" w:pos="284"/>
        </w:tabs>
        <w:autoSpaceDN w:val="0"/>
        <w:adjustRightInd w:val="0"/>
        <w:ind w:firstLine="0"/>
        <w:jc w:val="center"/>
        <w:rPr>
          <w:rFonts w:cs="Arial"/>
          <w:b/>
          <w:bCs/>
          <w:sz w:val="28"/>
          <w:szCs w:val="26"/>
        </w:rPr>
      </w:pPr>
      <w:r w:rsidRPr="00010BE5">
        <w:rPr>
          <w:rFonts w:cs="Arial"/>
          <w:b/>
          <w:bCs/>
          <w:sz w:val="28"/>
          <w:szCs w:val="26"/>
        </w:rPr>
        <w:t>7.</w:t>
      </w:r>
      <w:r w:rsidR="00E21685" w:rsidRPr="00010BE5">
        <w:rPr>
          <w:rFonts w:cs="Arial"/>
          <w:b/>
          <w:bCs/>
          <w:sz w:val="28"/>
          <w:szCs w:val="26"/>
        </w:rPr>
        <w:t xml:space="preserve">Порядок организации </w:t>
      </w:r>
      <w:r w:rsidR="00DB2BA5" w:rsidRPr="00010BE5">
        <w:rPr>
          <w:rFonts w:cs="Arial"/>
          <w:b/>
          <w:bCs/>
          <w:sz w:val="28"/>
          <w:szCs w:val="26"/>
        </w:rPr>
        <w:t>деятельности оргкомитета</w:t>
      </w:r>
    </w:p>
    <w:p w:rsidR="0098302C" w:rsidRPr="00010BE5" w:rsidRDefault="0098302C" w:rsidP="0098302C">
      <w:pPr>
        <w:ind w:left="708" w:firstLine="0"/>
        <w:jc w:val="left"/>
        <w:outlineLvl w:val="1"/>
        <w:rPr>
          <w:rFonts w:cs="Arial"/>
          <w:iCs/>
          <w:color w:val="000000"/>
          <w:lang w:eastAsia="en-US"/>
        </w:rPr>
      </w:pPr>
    </w:p>
    <w:p w:rsidR="00E21685" w:rsidRPr="00010BE5" w:rsidRDefault="00E21685" w:rsidP="006064DA">
      <w:pPr>
        <w:numPr>
          <w:ilvl w:val="0"/>
          <w:numId w:val="27"/>
        </w:numPr>
        <w:tabs>
          <w:tab w:val="left" w:pos="993"/>
        </w:tabs>
        <w:ind w:left="0" w:firstLine="567"/>
        <w:rPr>
          <w:rFonts w:eastAsia="Calibri" w:cs="Arial"/>
          <w:b/>
          <w:bCs/>
          <w:lang w:eastAsia="en-US"/>
        </w:rPr>
      </w:pPr>
      <w:r w:rsidRPr="00010BE5">
        <w:rPr>
          <w:rFonts w:eastAsia="Calibri" w:cs="Arial"/>
          <w:lang w:eastAsia="en-US"/>
        </w:rPr>
        <w:t xml:space="preserve">Организует и проводит публичные слушания оргкомитет. </w:t>
      </w:r>
    </w:p>
    <w:p w:rsidR="003C17C4" w:rsidRPr="00010BE5" w:rsidRDefault="003C17C4" w:rsidP="003C17C4">
      <w:pPr>
        <w:numPr>
          <w:ilvl w:val="0"/>
          <w:numId w:val="27"/>
        </w:numPr>
        <w:tabs>
          <w:tab w:val="left" w:pos="993"/>
        </w:tabs>
        <w:ind w:left="0" w:firstLine="567"/>
        <w:rPr>
          <w:rFonts w:cs="Arial"/>
          <w:b/>
          <w:bCs/>
        </w:rPr>
      </w:pPr>
      <w:r w:rsidRPr="00010BE5">
        <w:rPr>
          <w:rFonts w:eastAsia="Calibri" w:cs="Arial"/>
          <w:lang w:eastAsia="en-US"/>
        </w:rPr>
        <w:t>Оргкомитет</w:t>
      </w:r>
      <w:r w:rsidRPr="00010BE5">
        <w:rPr>
          <w:rFonts w:cs="Arial"/>
        </w:rPr>
        <w:t xml:space="preserve"> в целях подготовки и проведения публичных слушаний осуществляет следующие полномочия:</w:t>
      </w:r>
    </w:p>
    <w:p w:rsidR="003C17C4" w:rsidRPr="00010BE5" w:rsidRDefault="003C17C4" w:rsidP="003C17C4">
      <w:pPr>
        <w:numPr>
          <w:ilvl w:val="0"/>
          <w:numId w:val="28"/>
        </w:numPr>
        <w:tabs>
          <w:tab w:val="left" w:pos="851"/>
        </w:tabs>
        <w:autoSpaceDN w:val="0"/>
        <w:ind w:left="0" w:firstLine="567"/>
        <w:rPr>
          <w:rFonts w:cs="Arial"/>
          <w:b/>
          <w:bCs/>
        </w:rPr>
      </w:pPr>
      <w:r w:rsidRPr="00010BE5">
        <w:rPr>
          <w:rFonts w:cs="Arial"/>
        </w:rPr>
        <w:t>распределяет обязанности среди членов оргкомитета;</w:t>
      </w:r>
    </w:p>
    <w:p w:rsidR="003C17C4" w:rsidRPr="00010BE5" w:rsidRDefault="003C17C4" w:rsidP="003C17C4">
      <w:pPr>
        <w:numPr>
          <w:ilvl w:val="0"/>
          <w:numId w:val="28"/>
        </w:numPr>
        <w:tabs>
          <w:tab w:val="left" w:pos="851"/>
        </w:tabs>
        <w:autoSpaceDN w:val="0"/>
        <w:ind w:left="0" w:firstLine="567"/>
        <w:rPr>
          <w:rFonts w:cs="Arial"/>
          <w:b/>
          <w:bCs/>
        </w:rPr>
      </w:pPr>
      <w:r w:rsidRPr="00010BE5">
        <w:rPr>
          <w:rFonts w:cs="Arial"/>
        </w:rPr>
        <w:t>определяет перечень лиц, приглашаемых к участию в публичных слушаниях в качестве экспертов, и направляет им официальные обращения с просьбой представить</w:t>
      </w:r>
      <w:r w:rsidR="00010BE5" w:rsidRPr="00010BE5">
        <w:rPr>
          <w:rFonts w:cs="Arial"/>
        </w:rPr>
        <w:t xml:space="preserve"> </w:t>
      </w:r>
      <w:r w:rsidRPr="00010BE5">
        <w:rPr>
          <w:rFonts w:cs="Arial"/>
        </w:rPr>
        <w:t>предложения, замечания и рекомендации по вопросу, вынесенному на публичные слушания;</w:t>
      </w:r>
    </w:p>
    <w:p w:rsidR="003C17C4" w:rsidRPr="00010BE5" w:rsidRDefault="003C17C4" w:rsidP="003C17C4">
      <w:pPr>
        <w:numPr>
          <w:ilvl w:val="0"/>
          <w:numId w:val="28"/>
        </w:numPr>
        <w:tabs>
          <w:tab w:val="left" w:pos="851"/>
        </w:tabs>
        <w:autoSpaceDN w:val="0"/>
        <w:ind w:left="0" w:firstLine="567"/>
        <w:rPr>
          <w:rFonts w:cs="Arial"/>
          <w:b/>
          <w:bCs/>
        </w:rPr>
      </w:pPr>
      <w:r w:rsidRPr="00010BE5">
        <w:rPr>
          <w:rFonts w:cs="Arial"/>
        </w:rPr>
        <w:t xml:space="preserve">осуществляет в соответствии с разделом 8 настоящего Порядка информирование жителей Советского района по вопросам, связанным с проведением публичных слушаний, в том числе проводит мероприятия, направленные на разъяснение содержания </w:t>
      </w:r>
      <w:r w:rsidR="00733F8F" w:rsidRPr="00010BE5">
        <w:rPr>
          <w:rFonts w:cs="Arial"/>
        </w:rPr>
        <w:t>вопроса, вынесенного на публичные слушания</w:t>
      </w:r>
      <w:r w:rsidRPr="00010BE5">
        <w:rPr>
          <w:rFonts w:cs="Arial"/>
        </w:rPr>
        <w:t xml:space="preserve"> и иных вопросов, связанных с проведением публичных слушаний;</w:t>
      </w:r>
    </w:p>
    <w:p w:rsidR="003C17C4" w:rsidRPr="00010BE5" w:rsidRDefault="003C17C4" w:rsidP="003C17C4">
      <w:pPr>
        <w:numPr>
          <w:ilvl w:val="0"/>
          <w:numId w:val="28"/>
        </w:numPr>
        <w:tabs>
          <w:tab w:val="left" w:pos="851"/>
        </w:tabs>
        <w:autoSpaceDN w:val="0"/>
        <w:ind w:left="0" w:firstLine="567"/>
        <w:rPr>
          <w:rFonts w:cs="Arial"/>
          <w:b/>
          <w:bCs/>
        </w:rPr>
      </w:pPr>
      <w:r w:rsidRPr="00010BE5">
        <w:rPr>
          <w:rFonts w:cs="Arial"/>
        </w:rPr>
        <w:t>организует проведение регистрации участников публичных слушаний;</w:t>
      </w:r>
    </w:p>
    <w:p w:rsidR="008C7028" w:rsidRPr="00010BE5" w:rsidRDefault="003C17C4" w:rsidP="003C17C4">
      <w:pPr>
        <w:numPr>
          <w:ilvl w:val="0"/>
          <w:numId w:val="28"/>
        </w:numPr>
        <w:tabs>
          <w:tab w:val="left" w:pos="851"/>
        </w:tabs>
        <w:autoSpaceDN w:val="0"/>
        <w:ind w:left="0" w:firstLine="567"/>
        <w:rPr>
          <w:rFonts w:cs="Arial"/>
          <w:b/>
          <w:bCs/>
        </w:rPr>
      </w:pPr>
      <w:r w:rsidRPr="00010BE5">
        <w:rPr>
          <w:rFonts w:cs="Arial"/>
        </w:rPr>
        <w:t xml:space="preserve">содействует участникам публичных слушаний в получении информации, необходимой для подготовки предложений и замечаний </w:t>
      </w:r>
      <w:r w:rsidR="00733F8F" w:rsidRPr="00010BE5">
        <w:rPr>
          <w:rFonts w:cs="Arial"/>
        </w:rPr>
        <w:t>по вопросу, вынесенному на публичные слушания</w:t>
      </w:r>
      <w:r w:rsidR="00180D9B" w:rsidRPr="00010BE5">
        <w:rPr>
          <w:rFonts w:cs="Arial"/>
        </w:rPr>
        <w:t>;</w:t>
      </w:r>
      <w:r w:rsidRPr="00010BE5">
        <w:rPr>
          <w:rFonts w:cs="Arial"/>
        </w:rPr>
        <w:t xml:space="preserve"> </w:t>
      </w:r>
    </w:p>
    <w:p w:rsidR="003C17C4" w:rsidRPr="00010BE5" w:rsidRDefault="003C17C4" w:rsidP="003C17C4">
      <w:pPr>
        <w:numPr>
          <w:ilvl w:val="0"/>
          <w:numId w:val="28"/>
        </w:numPr>
        <w:tabs>
          <w:tab w:val="left" w:pos="851"/>
        </w:tabs>
        <w:autoSpaceDN w:val="0"/>
        <w:ind w:left="0" w:firstLine="567"/>
        <w:rPr>
          <w:rFonts w:cs="Arial"/>
          <w:b/>
          <w:bCs/>
        </w:rPr>
      </w:pPr>
      <w:r w:rsidRPr="00010BE5">
        <w:rPr>
          <w:rFonts w:cs="Arial"/>
        </w:rPr>
        <w:t xml:space="preserve">осуществляет прием предложений и замечаний </w:t>
      </w:r>
      <w:r w:rsidR="00733F8F" w:rsidRPr="00010BE5">
        <w:rPr>
          <w:rFonts w:cs="Arial"/>
        </w:rPr>
        <w:t>по вопросу, вынесенному на публичные слушания</w:t>
      </w:r>
      <w:r w:rsidRPr="00010BE5">
        <w:rPr>
          <w:rFonts w:cs="Arial"/>
        </w:rPr>
        <w:t>;</w:t>
      </w:r>
    </w:p>
    <w:p w:rsidR="00733F8F" w:rsidRPr="00010BE5" w:rsidRDefault="00733F8F" w:rsidP="00733F8F">
      <w:pPr>
        <w:numPr>
          <w:ilvl w:val="0"/>
          <w:numId w:val="28"/>
        </w:numPr>
        <w:tabs>
          <w:tab w:val="left" w:pos="851"/>
        </w:tabs>
        <w:autoSpaceDN w:val="0"/>
        <w:ind w:left="0" w:firstLine="567"/>
        <w:rPr>
          <w:rFonts w:cs="Arial"/>
          <w:b/>
          <w:bCs/>
        </w:rPr>
      </w:pPr>
      <w:r w:rsidRPr="00010BE5">
        <w:rPr>
          <w:rFonts w:cs="Arial"/>
        </w:rPr>
        <w:t>проводит публичные слушания;</w:t>
      </w:r>
    </w:p>
    <w:p w:rsidR="003C17C4" w:rsidRPr="00010BE5" w:rsidRDefault="003C17C4" w:rsidP="003C17C4">
      <w:pPr>
        <w:numPr>
          <w:ilvl w:val="0"/>
          <w:numId w:val="28"/>
        </w:numPr>
        <w:tabs>
          <w:tab w:val="left" w:pos="851"/>
        </w:tabs>
        <w:autoSpaceDN w:val="0"/>
        <w:ind w:left="0" w:firstLine="567"/>
        <w:rPr>
          <w:rFonts w:cs="Arial"/>
          <w:b/>
          <w:bCs/>
        </w:rPr>
      </w:pPr>
      <w:r w:rsidRPr="00010BE5">
        <w:rPr>
          <w:rFonts w:cs="Arial"/>
        </w:rPr>
        <w:t>проводит анализ предложений и замечаний</w:t>
      </w:r>
      <w:r w:rsidR="00733F8F" w:rsidRPr="00010BE5">
        <w:rPr>
          <w:rFonts w:cs="Arial"/>
        </w:rPr>
        <w:t xml:space="preserve"> по вопросу, вынесенному на публичные слушания</w:t>
      </w:r>
      <w:r w:rsidRPr="00010BE5">
        <w:rPr>
          <w:rFonts w:cs="Arial"/>
        </w:rPr>
        <w:t>, иных материалов, представленных участниками публичных слушаний;</w:t>
      </w:r>
    </w:p>
    <w:p w:rsidR="003C17C4" w:rsidRPr="00010BE5" w:rsidRDefault="003C17C4" w:rsidP="003C17C4">
      <w:pPr>
        <w:numPr>
          <w:ilvl w:val="0"/>
          <w:numId w:val="28"/>
        </w:numPr>
        <w:tabs>
          <w:tab w:val="left" w:pos="851"/>
        </w:tabs>
        <w:autoSpaceDN w:val="0"/>
        <w:ind w:left="0" w:firstLine="567"/>
        <w:rPr>
          <w:rFonts w:cs="Arial"/>
          <w:b/>
          <w:bCs/>
        </w:rPr>
      </w:pPr>
      <w:r w:rsidRPr="00010BE5">
        <w:rPr>
          <w:rFonts w:cs="Arial"/>
        </w:rPr>
        <w:t xml:space="preserve">обеспечивает подготовку заключения по результатам публичных слушаний, а также его направление в </w:t>
      </w:r>
      <w:r w:rsidR="008C7028" w:rsidRPr="00010BE5">
        <w:rPr>
          <w:rFonts w:cs="Arial"/>
        </w:rPr>
        <w:t>Думу Советского района или главе Советского района</w:t>
      </w:r>
      <w:r w:rsidRPr="00010BE5">
        <w:rPr>
          <w:rFonts w:cs="Arial"/>
        </w:rPr>
        <w:t>, принявши</w:t>
      </w:r>
      <w:r w:rsidR="008C7028" w:rsidRPr="00010BE5">
        <w:rPr>
          <w:rFonts w:cs="Arial"/>
        </w:rPr>
        <w:t>м</w:t>
      </w:r>
      <w:r w:rsidRPr="00010BE5">
        <w:rPr>
          <w:rFonts w:cs="Arial"/>
        </w:rPr>
        <w:t xml:space="preserve"> решение о назначении публичных слушаний;</w:t>
      </w:r>
    </w:p>
    <w:p w:rsidR="003C17C4" w:rsidRPr="00010BE5" w:rsidRDefault="003C17C4" w:rsidP="008C7028">
      <w:pPr>
        <w:numPr>
          <w:ilvl w:val="0"/>
          <w:numId w:val="28"/>
        </w:numPr>
        <w:tabs>
          <w:tab w:val="left" w:pos="993"/>
        </w:tabs>
        <w:autoSpaceDN w:val="0"/>
        <w:ind w:left="0" w:firstLine="567"/>
        <w:rPr>
          <w:rFonts w:cs="Arial"/>
          <w:b/>
          <w:bCs/>
        </w:rPr>
      </w:pPr>
      <w:r w:rsidRPr="00010BE5">
        <w:rPr>
          <w:rFonts w:cs="Arial"/>
        </w:rPr>
        <w:t>обеспечивает подготовку и официальное опубликование (обнародование) информации по результатам публичных слушаний, включая мотивированное обоснование принятых решений;</w:t>
      </w:r>
    </w:p>
    <w:p w:rsidR="003C17C4" w:rsidRPr="00010BE5" w:rsidRDefault="003C17C4" w:rsidP="003C17C4">
      <w:pPr>
        <w:numPr>
          <w:ilvl w:val="0"/>
          <w:numId w:val="28"/>
        </w:numPr>
        <w:tabs>
          <w:tab w:val="left" w:pos="993"/>
        </w:tabs>
        <w:autoSpaceDN w:val="0"/>
        <w:ind w:left="0" w:firstLine="567"/>
        <w:rPr>
          <w:rFonts w:cs="Arial"/>
          <w:b/>
          <w:bCs/>
        </w:rPr>
      </w:pPr>
      <w:r w:rsidRPr="00010BE5">
        <w:rPr>
          <w:rFonts w:cs="Arial"/>
        </w:rPr>
        <w:t>иные полномочия по подготовке и проведению публичных слушаний.</w:t>
      </w:r>
    </w:p>
    <w:p w:rsidR="00E95583" w:rsidRPr="00010BE5" w:rsidRDefault="003C17C4" w:rsidP="00E93774">
      <w:pPr>
        <w:numPr>
          <w:ilvl w:val="0"/>
          <w:numId w:val="27"/>
        </w:numPr>
        <w:tabs>
          <w:tab w:val="left" w:pos="993"/>
        </w:tabs>
        <w:ind w:left="0" w:firstLine="567"/>
        <w:rPr>
          <w:rFonts w:cs="Arial"/>
          <w:b/>
          <w:bCs/>
        </w:rPr>
      </w:pPr>
      <w:r w:rsidRPr="00010BE5">
        <w:rPr>
          <w:rFonts w:cs="Arial"/>
        </w:rPr>
        <w:t xml:space="preserve">Председатель </w:t>
      </w:r>
      <w:r w:rsidR="00E95583" w:rsidRPr="00010BE5">
        <w:rPr>
          <w:rFonts w:cs="Arial"/>
        </w:rPr>
        <w:t>оргкомитета</w:t>
      </w:r>
      <w:r w:rsidRPr="00010BE5">
        <w:rPr>
          <w:rFonts w:cs="Arial"/>
        </w:rPr>
        <w:t xml:space="preserve"> осуществляет следующие полномочия</w:t>
      </w:r>
      <w:r w:rsidR="00E95583" w:rsidRPr="00010BE5">
        <w:rPr>
          <w:rFonts w:cs="Arial"/>
        </w:rPr>
        <w:t>:</w:t>
      </w:r>
    </w:p>
    <w:p w:rsidR="00E95583" w:rsidRPr="00010BE5" w:rsidRDefault="00E95583" w:rsidP="00E95583">
      <w:pPr>
        <w:numPr>
          <w:ilvl w:val="0"/>
          <w:numId w:val="38"/>
        </w:numPr>
        <w:tabs>
          <w:tab w:val="left" w:pos="851"/>
        </w:tabs>
        <w:ind w:left="0" w:firstLine="567"/>
        <w:rPr>
          <w:rFonts w:cs="Arial"/>
          <w:b/>
          <w:bCs/>
        </w:rPr>
      </w:pPr>
      <w:r w:rsidRPr="00010BE5">
        <w:rPr>
          <w:rFonts w:cs="Arial"/>
        </w:rPr>
        <w:t>обеспечивает</w:t>
      </w:r>
      <w:r w:rsidR="00010BE5" w:rsidRPr="00010BE5">
        <w:rPr>
          <w:rFonts w:cs="Arial"/>
        </w:rPr>
        <w:t xml:space="preserve"> </w:t>
      </w:r>
      <w:r w:rsidR="003C17C4" w:rsidRPr="00010BE5">
        <w:rPr>
          <w:rFonts w:cs="Arial"/>
        </w:rPr>
        <w:t>организацию и проведение публичных слушаний;</w:t>
      </w:r>
    </w:p>
    <w:p w:rsidR="003C17C4" w:rsidRPr="00010BE5" w:rsidRDefault="003C17C4" w:rsidP="00E95583">
      <w:pPr>
        <w:numPr>
          <w:ilvl w:val="0"/>
          <w:numId w:val="38"/>
        </w:numPr>
        <w:tabs>
          <w:tab w:val="left" w:pos="851"/>
        </w:tabs>
        <w:ind w:left="0" w:firstLine="567"/>
        <w:rPr>
          <w:rFonts w:cs="Arial"/>
          <w:b/>
          <w:bCs/>
        </w:rPr>
      </w:pPr>
      <w:r w:rsidRPr="00010BE5">
        <w:rPr>
          <w:rFonts w:cs="Arial"/>
        </w:rPr>
        <w:t>открывает публичные слушания;</w:t>
      </w:r>
    </w:p>
    <w:p w:rsidR="003C17C4" w:rsidRPr="00010BE5" w:rsidRDefault="002452F0" w:rsidP="00E95583">
      <w:pPr>
        <w:numPr>
          <w:ilvl w:val="0"/>
          <w:numId w:val="38"/>
        </w:numPr>
        <w:tabs>
          <w:tab w:val="left" w:pos="851"/>
        </w:tabs>
        <w:ind w:left="0" w:firstLine="567"/>
        <w:rPr>
          <w:rFonts w:cs="Arial"/>
          <w:b/>
          <w:bCs/>
        </w:rPr>
      </w:pPr>
      <w:r w:rsidRPr="00010BE5">
        <w:rPr>
          <w:rFonts w:cs="Arial"/>
        </w:rPr>
        <w:t>оглашает</w:t>
      </w:r>
      <w:r w:rsidR="003C17C4" w:rsidRPr="00010BE5">
        <w:rPr>
          <w:rFonts w:cs="Arial"/>
        </w:rPr>
        <w:t xml:space="preserve"> вопрос, вынесенн</w:t>
      </w:r>
      <w:r w:rsidRPr="00010BE5">
        <w:rPr>
          <w:rFonts w:cs="Arial"/>
        </w:rPr>
        <w:t>ый</w:t>
      </w:r>
      <w:r w:rsidR="003C17C4" w:rsidRPr="00010BE5">
        <w:rPr>
          <w:rFonts w:cs="Arial"/>
        </w:rPr>
        <w:t xml:space="preserve"> на публичные слушания;</w:t>
      </w:r>
    </w:p>
    <w:p w:rsidR="00CA3040" w:rsidRPr="00010BE5" w:rsidRDefault="00CA3040" w:rsidP="00CA3040">
      <w:pPr>
        <w:numPr>
          <w:ilvl w:val="0"/>
          <w:numId w:val="38"/>
        </w:numPr>
        <w:tabs>
          <w:tab w:val="left" w:pos="851"/>
        </w:tabs>
        <w:ind w:left="0" w:firstLine="567"/>
        <w:rPr>
          <w:rFonts w:cs="Arial"/>
          <w:b/>
          <w:bCs/>
        </w:rPr>
      </w:pPr>
      <w:r w:rsidRPr="00010BE5">
        <w:rPr>
          <w:rFonts w:cs="Arial"/>
        </w:rPr>
        <w:t>предоставляет слово для выступления участникам публичных слушаний;</w:t>
      </w:r>
    </w:p>
    <w:p w:rsidR="00CA3040" w:rsidRPr="00010BE5" w:rsidRDefault="00CA3040" w:rsidP="00CA3040">
      <w:pPr>
        <w:numPr>
          <w:ilvl w:val="0"/>
          <w:numId w:val="38"/>
        </w:numPr>
        <w:tabs>
          <w:tab w:val="left" w:pos="851"/>
        </w:tabs>
        <w:ind w:left="0" w:firstLine="567"/>
        <w:rPr>
          <w:rFonts w:cs="Arial"/>
          <w:b/>
          <w:bCs/>
        </w:rPr>
      </w:pPr>
      <w:r w:rsidRPr="00010BE5">
        <w:rPr>
          <w:rFonts w:cs="Arial"/>
        </w:rPr>
        <w:t>обеспечивает порядок на публичных слушаниях;</w:t>
      </w:r>
    </w:p>
    <w:p w:rsidR="003C17C4" w:rsidRPr="00010BE5" w:rsidRDefault="003C17C4" w:rsidP="00E95583">
      <w:pPr>
        <w:numPr>
          <w:ilvl w:val="0"/>
          <w:numId w:val="38"/>
        </w:numPr>
        <w:tabs>
          <w:tab w:val="left" w:pos="851"/>
        </w:tabs>
        <w:ind w:left="0" w:firstLine="567"/>
        <w:rPr>
          <w:rFonts w:cs="Arial"/>
          <w:b/>
          <w:bCs/>
        </w:rPr>
      </w:pPr>
      <w:r w:rsidRPr="00010BE5">
        <w:rPr>
          <w:rFonts w:cs="Arial"/>
        </w:rPr>
        <w:t>задает вопросы участникам публичных слушаний;</w:t>
      </w:r>
    </w:p>
    <w:p w:rsidR="003C17C4" w:rsidRPr="00010BE5" w:rsidRDefault="003C17C4" w:rsidP="00E95583">
      <w:pPr>
        <w:numPr>
          <w:ilvl w:val="0"/>
          <w:numId w:val="38"/>
        </w:numPr>
        <w:tabs>
          <w:tab w:val="left" w:pos="851"/>
        </w:tabs>
        <w:ind w:left="0" w:firstLine="567"/>
        <w:rPr>
          <w:rFonts w:cs="Arial"/>
          <w:b/>
          <w:bCs/>
        </w:rPr>
      </w:pPr>
      <w:r w:rsidRPr="00010BE5">
        <w:rPr>
          <w:rFonts w:cs="Arial"/>
        </w:rPr>
        <w:t>закрывает публичные слушания;</w:t>
      </w:r>
    </w:p>
    <w:p w:rsidR="003C17C4" w:rsidRPr="00010BE5" w:rsidRDefault="003C17C4" w:rsidP="00E95583">
      <w:pPr>
        <w:numPr>
          <w:ilvl w:val="0"/>
          <w:numId w:val="38"/>
        </w:numPr>
        <w:tabs>
          <w:tab w:val="left" w:pos="851"/>
        </w:tabs>
        <w:ind w:left="0" w:firstLine="567"/>
        <w:rPr>
          <w:rFonts w:cs="Arial"/>
          <w:b/>
          <w:bCs/>
        </w:rPr>
      </w:pPr>
      <w:r w:rsidRPr="00010BE5">
        <w:rPr>
          <w:rFonts w:cs="Arial"/>
        </w:rPr>
        <w:t>иные полномочия, предусмотренные настоящим Порядком.</w:t>
      </w:r>
    </w:p>
    <w:p w:rsidR="002452F0" w:rsidRPr="00010BE5" w:rsidRDefault="002452F0" w:rsidP="00152DA7">
      <w:pPr>
        <w:numPr>
          <w:ilvl w:val="0"/>
          <w:numId w:val="27"/>
        </w:numPr>
        <w:tabs>
          <w:tab w:val="left" w:pos="993"/>
        </w:tabs>
        <w:ind w:left="0" w:firstLine="567"/>
        <w:rPr>
          <w:rFonts w:eastAsia="Calibri" w:cs="Arial"/>
          <w:b/>
          <w:bCs/>
          <w:lang w:eastAsia="en-US"/>
        </w:rPr>
      </w:pPr>
      <w:r w:rsidRPr="00010BE5">
        <w:rPr>
          <w:rFonts w:eastAsia="Calibri" w:cs="Arial"/>
          <w:lang w:eastAsia="en-US"/>
        </w:rPr>
        <w:t>В случае отсутствия председателя оргкомитета его обязанности исполняет член оргкомитета</w:t>
      </w:r>
      <w:r w:rsidR="008C7028" w:rsidRPr="00010BE5">
        <w:rPr>
          <w:rFonts w:eastAsia="Calibri" w:cs="Arial"/>
          <w:lang w:eastAsia="en-US"/>
        </w:rPr>
        <w:t>,</w:t>
      </w:r>
      <w:r w:rsidRPr="00010BE5">
        <w:rPr>
          <w:rFonts w:eastAsia="Calibri" w:cs="Arial"/>
          <w:lang w:eastAsia="en-US"/>
        </w:rPr>
        <w:t xml:space="preserve"> назначенный оргкомитетом.</w:t>
      </w:r>
    </w:p>
    <w:p w:rsidR="00733F8F" w:rsidRPr="00010BE5" w:rsidRDefault="00E21685" w:rsidP="00152DA7">
      <w:pPr>
        <w:numPr>
          <w:ilvl w:val="0"/>
          <w:numId w:val="27"/>
        </w:numPr>
        <w:tabs>
          <w:tab w:val="left" w:pos="993"/>
        </w:tabs>
        <w:ind w:left="0" w:firstLine="567"/>
        <w:rPr>
          <w:rFonts w:eastAsia="Calibri" w:cs="Arial"/>
          <w:b/>
          <w:bCs/>
          <w:lang w:eastAsia="en-US"/>
        </w:rPr>
      </w:pPr>
      <w:r w:rsidRPr="00010BE5">
        <w:rPr>
          <w:rFonts w:eastAsia="Calibri" w:cs="Arial"/>
          <w:lang w:eastAsia="en-US"/>
        </w:rPr>
        <w:t xml:space="preserve">Деятельность оргкомитета осуществляется на коллегиальной основе. </w:t>
      </w:r>
    </w:p>
    <w:p w:rsidR="00E21685" w:rsidRPr="00010BE5" w:rsidRDefault="00E21685" w:rsidP="00152DA7">
      <w:pPr>
        <w:numPr>
          <w:ilvl w:val="0"/>
          <w:numId w:val="27"/>
        </w:numPr>
        <w:tabs>
          <w:tab w:val="left" w:pos="993"/>
        </w:tabs>
        <w:ind w:left="0" w:firstLine="567"/>
        <w:rPr>
          <w:rFonts w:eastAsia="Calibri" w:cs="Arial"/>
          <w:b/>
          <w:bCs/>
          <w:lang w:eastAsia="en-US"/>
        </w:rPr>
      </w:pPr>
      <w:r w:rsidRPr="00010BE5">
        <w:rPr>
          <w:rFonts w:eastAsia="Calibri" w:cs="Arial"/>
          <w:lang w:eastAsia="en-US"/>
        </w:rPr>
        <w:t>Основной формой работы оргкомитета являются заседания.</w:t>
      </w:r>
    </w:p>
    <w:p w:rsidR="00E21685" w:rsidRPr="00010BE5" w:rsidRDefault="00E21685" w:rsidP="00152DA7">
      <w:pPr>
        <w:numPr>
          <w:ilvl w:val="0"/>
          <w:numId w:val="27"/>
        </w:numPr>
        <w:tabs>
          <w:tab w:val="left" w:pos="993"/>
        </w:tabs>
        <w:ind w:left="0" w:firstLine="567"/>
        <w:rPr>
          <w:rFonts w:eastAsia="Calibri" w:cs="Arial"/>
          <w:b/>
          <w:bCs/>
          <w:lang w:eastAsia="en-US"/>
        </w:rPr>
      </w:pPr>
      <w:r w:rsidRPr="00010BE5">
        <w:rPr>
          <w:rFonts w:eastAsia="Calibri" w:cs="Arial"/>
          <w:lang w:eastAsia="en-US"/>
        </w:rPr>
        <w:t>Заседание оргкомитета правомочно, если на нем присутствует не менее 2/3 от установленного числа членов оргкомитета.</w:t>
      </w:r>
    </w:p>
    <w:p w:rsidR="00E21685" w:rsidRPr="00010BE5" w:rsidRDefault="00E21685" w:rsidP="00152DA7">
      <w:pPr>
        <w:numPr>
          <w:ilvl w:val="0"/>
          <w:numId w:val="27"/>
        </w:numPr>
        <w:tabs>
          <w:tab w:val="left" w:pos="993"/>
        </w:tabs>
        <w:ind w:left="0" w:firstLine="567"/>
        <w:rPr>
          <w:rFonts w:eastAsia="Calibri" w:cs="Arial"/>
          <w:b/>
          <w:bCs/>
          <w:lang w:eastAsia="en-US"/>
        </w:rPr>
      </w:pPr>
      <w:r w:rsidRPr="00010BE5">
        <w:rPr>
          <w:rFonts w:eastAsia="Calibri" w:cs="Arial"/>
          <w:lang w:eastAsia="en-US"/>
        </w:rPr>
        <w:t xml:space="preserve">Решения оргкомитета принимаются открытым голосованием большинством голосов от </w:t>
      </w:r>
      <w:r w:rsidR="00152DA7" w:rsidRPr="00010BE5">
        <w:rPr>
          <w:rFonts w:eastAsia="Calibri" w:cs="Arial"/>
          <w:lang w:eastAsia="en-US"/>
        </w:rPr>
        <w:t>установленного</w:t>
      </w:r>
      <w:r w:rsidRPr="00010BE5">
        <w:rPr>
          <w:rFonts w:eastAsia="Calibri" w:cs="Arial"/>
          <w:lang w:eastAsia="en-US"/>
        </w:rPr>
        <w:t xml:space="preserve"> числа членов оргкомитета</w:t>
      </w:r>
      <w:r w:rsidR="00F60181" w:rsidRPr="00010BE5">
        <w:rPr>
          <w:rFonts w:eastAsia="Calibri" w:cs="Arial"/>
          <w:lang w:eastAsia="en-US"/>
        </w:rPr>
        <w:t xml:space="preserve">, в том числе </w:t>
      </w:r>
      <w:r w:rsidR="007E6118" w:rsidRPr="00010BE5">
        <w:rPr>
          <w:rFonts w:eastAsia="Calibri" w:cs="Arial"/>
          <w:lang w:eastAsia="en-US"/>
        </w:rPr>
        <w:t xml:space="preserve">голосов </w:t>
      </w:r>
      <w:r w:rsidR="00F60181" w:rsidRPr="00010BE5">
        <w:rPr>
          <w:rFonts w:eastAsia="Calibri" w:cs="Arial"/>
          <w:lang w:eastAsia="en-US"/>
        </w:rPr>
        <w:t>председател</w:t>
      </w:r>
      <w:r w:rsidR="007E6118" w:rsidRPr="00010BE5">
        <w:rPr>
          <w:rFonts w:eastAsia="Calibri" w:cs="Arial"/>
          <w:lang w:eastAsia="en-US"/>
        </w:rPr>
        <w:t>я</w:t>
      </w:r>
      <w:r w:rsidR="00F60181" w:rsidRPr="00010BE5">
        <w:rPr>
          <w:rFonts w:eastAsia="Calibri" w:cs="Arial"/>
          <w:lang w:eastAsia="en-US"/>
        </w:rPr>
        <w:t xml:space="preserve"> и секретаря</w:t>
      </w:r>
      <w:r w:rsidRPr="00010BE5">
        <w:rPr>
          <w:rFonts w:eastAsia="Calibri" w:cs="Arial"/>
          <w:lang w:eastAsia="en-US"/>
        </w:rPr>
        <w:t>.</w:t>
      </w:r>
    </w:p>
    <w:p w:rsidR="00E21685" w:rsidRPr="00010BE5" w:rsidRDefault="00E21685" w:rsidP="00152DA7">
      <w:pPr>
        <w:numPr>
          <w:ilvl w:val="0"/>
          <w:numId w:val="27"/>
        </w:numPr>
        <w:tabs>
          <w:tab w:val="left" w:pos="993"/>
        </w:tabs>
        <w:ind w:left="0" w:firstLine="567"/>
        <w:rPr>
          <w:rFonts w:eastAsia="Calibri" w:cs="Arial"/>
          <w:b/>
          <w:bCs/>
          <w:lang w:eastAsia="en-US"/>
        </w:rPr>
      </w:pPr>
      <w:r w:rsidRPr="00010BE5">
        <w:rPr>
          <w:rFonts w:eastAsia="Calibri" w:cs="Arial"/>
          <w:lang w:eastAsia="en-US"/>
        </w:rPr>
        <w:t xml:space="preserve">Решения оргкомитета оформляются в форме протокола заседания оргкомитета, который подписывается присутствующими на заседании </w:t>
      </w:r>
      <w:r w:rsidR="00152DA7" w:rsidRPr="00010BE5">
        <w:rPr>
          <w:rFonts w:eastAsia="Calibri" w:cs="Arial"/>
          <w:lang w:eastAsia="en-US"/>
        </w:rPr>
        <w:t xml:space="preserve">председателем, секретарем и </w:t>
      </w:r>
      <w:r w:rsidRPr="00010BE5">
        <w:rPr>
          <w:rFonts w:eastAsia="Calibri" w:cs="Arial"/>
          <w:lang w:eastAsia="en-US"/>
        </w:rPr>
        <w:t>членами оргкомитета.</w:t>
      </w:r>
    </w:p>
    <w:p w:rsidR="00E21685" w:rsidRPr="00010BE5" w:rsidRDefault="00E21685" w:rsidP="008C7028">
      <w:pPr>
        <w:numPr>
          <w:ilvl w:val="0"/>
          <w:numId w:val="27"/>
        </w:numPr>
        <w:tabs>
          <w:tab w:val="left" w:pos="1134"/>
        </w:tabs>
        <w:ind w:left="0" w:firstLine="567"/>
        <w:rPr>
          <w:rFonts w:eastAsia="Calibri" w:cs="Arial"/>
          <w:b/>
          <w:bCs/>
          <w:lang w:eastAsia="en-US"/>
        </w:rPr>
      </w:pPr>
      <w:r w:rsidRPr="00010BE5">
        <w:rPr>
          <w:rFonts w:eastAsia="Calibri" w:cs="Arial"/>
          <w:lang w:eastAsia="en-US"/>
        </w:rPr>
        <w:t>Деятельность оргкомитета прекращается после официального опубликования (обнародования) информации по результатам публичных слушаний.</w:t>
      </w:r>
    </w:p>
    <w:p w:rsidR="00E21685" w:rsidRPr="00010BE5" w:rsidRDefault="00E21685" w:rsidP="00E21685">
      <w:pPr>
        <w:ind w:firstLine="0"/>
        <w:rPr>
          <w:rFonts w:eastAsia="Calibri" w:cs="Arial"/>
          <w:b/>
          <w:bCs/>
          <w:lang w:eastAsia="en-US"/>
        </w:rPr>
      </w:pPr>
    </w:p>
    <w:p w:rsidR="00E21685" w:rsidRPr="00010BE5" w:rsidRDefault="00010BE5" w:rsidP="00010BE5">
      <w:pPr>
        <w:tabs>
          <w:tab w:val="left" w:pos="284"/>
        </w:tabs>
        <w:autoSpaceDN w:val="0"/>
        <w:adjustRightInd w:val="0"/>
        <w:ind w:firstLine="0"/>
        <w:jc w:val="center"/>
        <w:rPr>
          <w:rFonts w:cs="Arial"/>
          <w:b/>
          <w:bCs/>
          <w:sz w:val="28"/>
          <w:szCs w:val="26"/>
        </w:rPr>
      </w:pPr>
      <w:r w:rsidRPr="00010BE5">
        <w:rPr>
          <w:rFonts w:cs="Arial"/>
          <w:b/>
          <w:bCs/>
          <w:sz w:val="28"/>
          <w:szCs w:val="26"/>
        </w:rPr>
        <w:t>8.</w:t>
      </w:r>
      <w:r w:rsidR="00817BC6" w:rsidRPr="00010BE5">
        <w:rPr>
          <w:rFonts w:cs="Arial"/>
          <w:b/>
          <w:bCs/>
          <w:sz w:val="28"/>
          <w:szCs w:val="26"/>
        </w:rPr>
        <w:t>И</w:t>
      </w:r>
      <w:r w:rsidR="00E21685" w:rsidRPr="00010BE5">
        <w:rPr>
          <w:rFonts w:cs="Arial"/>
          <w:b/>
          <w:bCs/>
          <w:sz w:val="28"/>
          <w:szCs w:val="26"/>
        </w:rPr>
        <w:t>нформировани</w:t>
      </w:r>
      <w:r w:rsidR="00817BC6" w:rsidRPr="00010BE5">
        <w:rPr>
          <w:rFonts w:cs="Arial"/>
          <w:b/>
          <w:bCs/>
          <w:sz w:val="28"/>
          <w:szCs w:val="26"/>
        </w:rPr>
        <w:t>е</w:t>
      </w:r>
      <w:r w:rsidR="00E21685" w:rsidRPr="00010BE5">
        <w:rPr>
          <w:rFonts w:cs="Arial"/>
          <w:b/>
          <w:bCs/>
          <w:sz w:val="28"/>
          <w:szCs w:val="26"/>
        </w:rPr>
        <w:t xml:space="preserve"> </w:t>
      </w:r>
      <w:r w:rsidR="00817BC6" w:rsidRPr="00010BE5">
        <w:rPr>
          <w:rFonts w:cs="Arial"/>
          <w:b/>
          <w:bCs/>
          <w:sz w:val="28"/>
          <w:szCs w:val="26"/>
        </w:rPr>
        <w:t xml:space="preserve">о </w:t>
      </w:r>
      <w:r w:rsidR="00E21685" w:rsidRPr="00010BE5">
        <w:rPr>
          <w:rFonts w:cs="Arial"/>
          <w:b/>
          <w:bCs/>
          <w:sz w:val="28"/>
          <w:szCs w:val="26"/>
        </w:rPr>
        <w:t>проведени</w:t>
      </w:r>
      <w:r w:rsidR="00817BC6" w:rsidRPr="00010BE5">
        <w:rPr>
          <w:rFonts w:cs="Arial"/>
          <w:b/>
          <w:bCs/>
          <w:sz w:val="28"/>
          <w:szCs w:val="26"/>
        </w:rPr>
        <w:t>и</w:t>
      </w:r>
      <w:r w:rsidR="00E21685" w:rsidRPr="00010BE5">
        <w:rPr>
          <w:rFonts w:cs="Arial"/>
          <w:b/>
          <w:bCs/>
          <w:sz w:val="28"/>
          <w:szCs w:val="26"/>
        </w:rPr>
        <w:t xml:space="preserve"> публичных слушаний</w:t>
      </w:r>
    </w:p>
    <w:p w:rsidR="00817BC6" w:rsidRPr="00010BE5" w:rsidRDefault="00817BC6" w:rsidP="00817BC6">
      <w:pPr>
        <w:tabs>
          <w:tab w:val="left" w:pos="284"/>
        </w:tabs>
        <w:autoSpaceDN w:val="0"/>
        <w:adjustRightInd w:val="0"/>
        <w:ind w:firstLine="0"/>
        <w:rPr>
          <w:rFonts w:eastAsia="Calibri" w:cs="Arial"/>
          <w:b/>
          <w:bCs/>
          <w:lang w:eastAsia="en-US"/>
        </w:rPr>
      </w:pPr>
    </w:p>
    <w:p w:rsidR="00E21685" w:rsidRPr="00010BE5" w:rsidRDefault="00E21685" w:rsidP="00817BC6">
      <w:pPr>
        <w:numPr>
          <w:ilvl w:val="0"/>
          <w:numId w:val="29"/>
        </w:numPr>
        <w:tabs>
          <w:tab w:val="left" w:pos="993"/>
        </w:tabs>
        <w:ind w:left="0" w:firstLine="567"/>
        <w:rPr>
          <w:rFonts w:eastAsia="Calibri" w:cs="Arial"/>
          <w:b/>
          <w:bCs/>
          <w:lang w:eastAsia="en-US"/>
        </w:rPr>
      </w:pPr>
      <w:r w:rsidRPr="00010BE5">
        <w:rPr>
          <w:rFonts w:eastAsia="Calibri" w:cs="Arial"/>
          <w:lang w:eastAsia="en-US"/>
        </w:rPr>
        <w:t xml:space="preserve">С целью информирования участников публичных слушаний о предстоящих </w:t>
      </w:r>
      <w:r w:rsidR="00817BC6" w:rsidRPr="00010BE5">
        <w:rPr>
          <w:rFonts w:eastAsia="Calibri" w:cs="Arial"/>
          <w:lang w:eastAsia="en-US"/>
        </w:rPr>
        <w:t xml:space="preserve">публичных </w:t>
      </w:r>
      <w:r w:rsidRPr="00010BE5">
        <w:rPr>
          <w:rFonts w:eastAsia="Calibri" w:cs="Arial"/>
          <w:lang w:eastAsia="en-US"/>
        </w:rPr>
        <w:t xml:space="preserve">слушаниях оргкомитет осуществляет подготовку информационного сообщения о проведении публичных слушаний, </w:t>
      </w:r>
      <w:r w:rsidR="00817BC6" w:rsidRPr="00010BE5">
        <w:rPr>
          <w:rFonts w:eastAsia="Calibri" w:cs="Arial"/>
          <w:lang w:eastAsia="en-US"/>
        </w:rPr>
        <w:t xml:space="preserve">которое должно </w:t>
      </w:r>
      <w:r w:rsidRPr="00010BE5">
        <w:rPr>
          <w:rFonts w:eastAsia="Calibri" w:cs="Arial"/>
          <w:lang w:eastAsia="en-US"/>
        </w:rPr>
        <w:t>содержа</w:t>
      </w:r>
      <w:r w:rsidR="00817BC6" w:rsidRPr="00010BE5">
        <w:rPr>
          <w:rFonts w:eastAsia="Calibri" w:cs="Arial"/>
          <w:lang w:eastAsia="en-US"/>
        </w:rPr>
        <w:t>ть</w:t>
      </w:r>
      <w:r w:rsidRPr="00010BE5">
        <w:rPr>
          <w:rFonts w:eastAsia="Calibri" w:cs="Arial"/>
          <w:lang w:eastAsia="en-US"/>
        </w:rPr>
        <w:t>:</w:t>
      </w:r>
    </w:p>
    <w:p w:rsidR="00E21685" w:rsidRPr="00010BE5" w:rsidRDefault="00E21685" w:rsidP="00817BC6">
      <w:pPr>
        <w:numPr>
          <w:ilvl w:val="0"/>
          <w:numId w:val="30"/>
        </w:numPr>
        <w:tabs>
          <w:tab w:val="left" w:pos="851"/>
        </w:tabs>
        <w:ind w:left="0" w:firstLine="567"/>
        <w:rPr>
          <w:rFonts w:eastAsia="Calibri" w:cs="Arial"/>
          <w:b/>
          <w:bCs/>
          <w:lang w:eastAsia="en-US"/>
        </w:rPr>
      </w:pPr>
      <w:r w:rsidRPr="00010BE5">
        <w:rPr>
          <w:rFonts w:eastAsia="Calibri" w:cs="Arial"/>
          <w:lang w:eastAsia="en-US"/>
        </w:rPr>
        <w:t xml:space="preserve">реквизиты и наименование решения </w:t>
      </w:r>
      <w:r w:rsidR="00817BC6" w:rsidRPr="00010BE5">
        <w:rPr>
          <w:rFonts w:eastAsia="Calibri" w:cs="Arial"/>
          <w:lang w:eastAsia="en-US"/>
        </w:rPr>
        <w:t>Думы Советского района</w:t>
      </w:r>
      <w:r w:rsidR="008C7028" w:rsidRPr="00010BE5">
        <w:rPr>
          <w:rFonts w:eastAsia="Calibri" w:cs="Arial"/>
          <w:lang w:eastAsia="en-US"/>
        </w:rPr>
        <w:t xml:space="preserve"> или</w:t>
      </w:r>
      <w:r w:rsidR="00817BC6" w:rsidRPr="00010BE5">
        <w:rPr>
          <w:rFonts w:eastAsia="Calibri" w:cs="Arial"/>
          <w:lang w:eastAsia="en-US"/>
        </w:rPr>
        <w:t xml:space="preserve"> постановления главы Советского района</w:t>
      </w:r>
      <w:r w:rsidRPr="00010BE5">
        <w:rPr>
          <w:rFonts w:eastAsia="Calibri" w:cs="Arial"/>
          <w:lang w:eastAsia="en-US"/>
        </w:rPr>
        <w:t xml:space="preserve"> о назначении публичных слушаний, порядок ознакомления с </w:t>
      </w:r>
      <w:r w:rsidR="00817BC6" w:rsidRPr="00010BE5">
        <w:rPr>
          <w:rFonts w:eastAsia="Calibri" w:cs="Arial"/>
          <w:lang w:eastAsia="en-US"/>
        </w:rPr>
        <w:t>ним</w:t>
      </w:r>
      <w:r w:rsidRPr="00010BE5">
        <w:rPr>
          <w:rFonts w:eastAsia="Calibri" w:cs="Arial"/>
          <w:lang w:eastAsia="en-US"/>
        </w:rPr>
        <w:t>;</w:t>
      </w:r>
    </w:p>
    <w:p w:rsidR="00E21685" w:rsidRPr="00010BE5" w:rsidRDefault="00817BC6" w:rsidP="00817BC6">
      <w:pPr>
        <w:numPr>
          <w:ilvl w:val="0"/>
          <w:numId w:val="30"/>
        </w:numPr>
        <w:tabs>
          <w:tab w:val="left" w:pos="851"/>
        </w:tabs>
        <w:ind w:left="0" w:firstLine="567"/>
        <w:rPr>
          <w:rFonts w:eastAsia="Calibri" w:cs="Arial"/>
          <w:b/>
          <w:bCs/>
          <w:lang w:eastAsia="en-US"/>
        </w:rPr>
      </w:pPr>
      <w:r w:rsidRPr="00010BE5">
        <w:rPr>
          <w:rFonts w:eastAsia="Calibri" w:cs="Arial"/>
          <w:lang w:eastAsia="en-US"/>
        </w:rPr>
        <w:t>вопрос, вын</w:t>
      </w:r>
      <w:r w:rsidR="00484516" w:rsidRPr="00010BE5">
        <w:rPr>
          <w:rFonts w:eastAsia="Calibri" w:cs="Arial"/>
          <w:lang w:eastAsia="en-US"/>
        </w:rPr>
        <w:t>есенный</w:t>
      </w:r>
      <w:r w:rsidRPr="00010BE5">
        <w:rPr>
          <w:rFonts w:eastAsia="Calibri" w:cs="Arial"/>
          <w:lang w:eastAsia="en-US"/>
        </w:rPr>
        <w:t xml:space="preserve"> на</w:t>
      </w:r>
      <w:r w:rsidR="00E21685" w:rsidRPr="00010BE5">
        <w:rPr>
          <w:rFonts w:eastAsia="Calibri" w:cs="Arial"/>
          <w:lang w:eastAsia="en-US"/>
        </w:rPr>
        <w:t xml:space="preserve"> публичны</w:t>
      </w:r>
      <w:r w:rsidRPr="00010BE5">
        <w:rPr>
          <w:rFonts w:eastAsia="Calibri" w:cs="Arial"/>
          <w:lang w:eastAsia="en-US"/>
        </w:rPr>
        <w:t>е</w:t>
      </w:r>
      <w:r w:rsidR="00E21685" w:rsidRPr="00010BE5">
        <w:rPr>
          <w:rFonts w:eastAsia="Calibri" w:cs="Arial"/>
          <w:lang w:eastAsia="en-US"/>
        </w:rPr>
        <w:t xml:space="preserve"> слушани</w:t>
      </w:r>
      <w:r w:rsidRPr="00010BE5">
        <w:rPr>
          <w:rFonts w:eastAsia="Calibri" w:cs="Arial"/>
          <w:lang w:eastAsia="en-US"/>
        </w:rPr>
        <w:t>я</w:t>
      </w:r>
      <w:r w:rsidR="0085510A" w:rsidRPr="00010BE5">
        <w:rPr>
          <w:rFonts w:eastAsia="Calibri" w:cs="Arial"/>
          <w:lang w:eastAsia="en-US"/>
        </w:rPr>
        <w:t xml:space="preserve"> и его </w:t>
      </w:r>
      <w:r w:rsidR="00D2099E" w:rsidRPr="00010BE5">
        <w:rPr>
          <w:rFonts w:eastAsia="Calibri" w:cs="Arial"/>
          <w:lang w:eastAsia="en-US"/>
        </w:rPr>
        <w:t xml:space="preserve">краткое </w:t>
      </w:r>
      <w:r w:rsidR="0085510A" w:rsidRPr="00010BE5">
        <w:rPr>
          <w:rFonts w:eastAsia="Calibri" w:cs="Arial"/>
          <w:lang w:eastAsia="en-US"/>
        </w:rPr>
        <w:t>содержание</w:t>
      </w:r>
      <w:r w:rsidR="00E21685" w:rsidRPr="00010BE5">
        <w:rPr>
          <w:rFonts w:eastAsia="Calibri" w:cs="Arial"/>
          <w:lang w:eastAsia="en-US"/>
        </w:rPr>
        <w:t>;</w:t>
      </w:r>
    </w:p>
    <w:p w:rsidR="0085510A" w:rsidRPr="00010BE5" w:rsidRDefault="0085510A" w:rsidP="00817BC6">
      <w:pPr>
        <w:numPr>
          <w:ilvl w:val="0"/>
          <w:numId w:val="30"/>
        </w:numPr>
        <w:tabs>
          <w:tab w:val="left" w:pos="851"/>
        </w:tabs>
        <w:ind w:left="0" w:firstLine="567"/>
        <w:rPr>
          <w:rFonts w:eastAsia="Calibri" w:cs="Arial"/>
          <w:b/>
          <w:bCs/>
          <w:lang w:eastAsia="en-US"/>
        </w:rPr>
      </w:pPr>
      <w:r w:rsidRPr="00010BE5">
        <w:rPr>
          <w:rFonts w:eastAsia="Calibri" w:cs="Arial"/>
          <w:lang w:eastAsia="en-US"/>
        </w:rPr>
        <w:t xml:space="preserve">информацию об официальном опубликовании (обнародовании) </w:t>
      </w:r>
      <w:r w:rsidR="00DB2BA5" w:rsidRPr="00010BE5">
        <w:rPr>
          <w:rFonts w:eastAsia="Calibri" w:cs="Arial"/>
          <w:lang w:eastAsia="en-US"/>
        </w:rPr>
        <w:t>вопроса, вынесенного на публичные слушания</w:t>
      </w:r>
      <w:r w:rsidRPr="00010BE5">
        <w:rPr>
          <w:rFonts w:eastAsia="Calibri" w:cs="Arial"/>
          <w:lang w:eastAsia="en-US"/>
        </w:rPr>
        <w:t xml:space="preserve">; </w:t>
      </w:r>
    </w:p>
    <w:p w:rsidR="00E21685" w:rsidRPr="00010BE5" w:rsidRDefault="00817BC6" w:rsidP="00817BC6">
      <w:pPr>
        <w:numPr>
          <w:ilvl w:val="0"/>
          <w:numId w:val="30"/>
        </w:numPr>
        <w:tabs>
          <w:tab w:val="left" w:pos="851"/>
        </w:tabs>
        <w:ind w:left="0" w:firstLine="567"/>
        <w:rPr>
          <w:rFonts w:eastAsia="Calibri" w:cs="Arial"/>
          <w:b/>
          <w:bCs/>
          <w:lang w:eastAsia="en-US"/>
        </w:rPr>
      </w:pPr>
      <w:r w:rsidRPr="00010BE5">
        <w:rPr>
          <w:rFonts w:eastAsia="Calibri" w:cs="Arial"/>
          <w:lang w:eastAsia="en-US"/>
        </w:rPr>
        <w:t>д</w:t>
      </w:r>
      <w:r w:rsidR="00E21685" w:rsidRPr="00010BE5">
        <w:rPr>
          <w:rFonts w:eastAsia="Calibri" w:cs="Arial"/>
          <w:lang w:eastAsia="en-US"/>
        </w:rPr>
        <w:t xml:space="preserve">ату, место и время начала </w:t>
      </w:r>
      <w:r w:rsidRPr="00010BE5">
        <w:rPr>
          <w:rFonts w:eastAsia="Calibri" w:cs="Arial"/>
          <w:lang w:eastAsia="en-US"/>
        </w:rPr>
        <w:t xml:space="preserve">либо период </w:t>
      </w:r>
      <w:r w:rsidR="00E21685" w:rsidRPr="00010BE5">
        <w:rPr>
          <w:rFonts w:eastAsia="Calibri" w:cs="Arial"/>
          <w:lang w:eastAsia="en-US"/>
        </w:rPr>
        <w:t>проведения публичных слушаний;</w:t>
      </w:r>
    </w:p>
    <w:p w:rsidR="00E21685" w:rsidRPr="00F172FF" w:rsidRDefault="00F172FF" w:rsidP="00817BC6">
      <w:pPr>
        <w:numPr>
          <w:ilvl w:val="0"/>
          <w:numId w:val="30"/>
        </w:numPr>
        <w:tabs>
          <w:tab w:val="left" w:pos="851"/>
        </w:tabs>
        <w:ind w:left="0" w:firstLine="567"/>
        <w:rPr>
          <w:rFonts w:eastAsia="Calibri" w:cs="Arial"/>
          <w:b/>
          <w:bCs/>
          <w:lang w:eastAsia="en-US"/>
        </w:rPr>
      </w:pPr>
      <w:r>
        <w:rPr>
          <w:rFonts w:ascii="Arial CYR" w:hAnsi="Arial CYR" w:cs="Arial CYR"/>
        </w:rPr>
        <w:t xml:space="preserve">информацию о порядке приема предложений и замечаний по вопросу, вынесенному на публичные слушания, в том числе посредством официального сайта Советского района в информационно-телекоммуникационной сети </w:t>
      </w:r>
      <w:r w:rsidRPr="00F172FF">
        <w:rPr>
          <w:rFonts w:cs="Arial"/>
        </w:rPr>
        <w:t>«</w:t>
      </w:r>
      <w:r>
        <w:rPr>
          <w:rFonts w:ascii="Arial CYR" w:hAnsi="Arial CYR" w:cs="Arial CYR"/>
        </w:rPr>
        <w:t>Интернет</w:t>
      </w:r>
      <w:r w:rsidRPr="00F172FF">
        <w:rPr>
          <w:rFonts w:cs="Arial"/>
        </w:rPr>
        <w:t xml:space="preserve">», </w:t>
      </w:r>
      <w:r>
        <w:rPr>
          <w:rFonts w:ascii="Arial CYR" w:hAnsi="Arial CYR" w:cs="Arial CYR"/>
        </w:rPr>
        <w:t>почтовой и электронной связи, с указанием почтового и электронного адреса;</w:t>
      </w:r>
    </w:p>
    <w:p w:rsidR="00F172FF" w:rsidRPr="00F172FF" w:rsidRDefault="00F172FF" w:rsidP="00F172FF">
      <w:pPr>
        <w:tabs>
          <w:tab w:val="left" w:pos="851"/>
        </w:tabs>
        <w:ind w:left="567" w:firstLine="0"/>
        <w:rPr>
          <w:rFonts w:eastAsia="Calibri" w:cs="Arial"/>
          <w:lang w:eastAsia="en-US"/>
        </w:rPr>
      </w:pPr>
    </w:p>
    <w:p w:rsidR="00F172FF" w:rsidRDefault="00F172FF" w:rsidP="00F172FF">
      <w:pPr>
        <w:tabs>
          <w:tab w:val="left" w:pos="851"/>
        </w:tabs>
        <w:ind w:left="567" w:firstLine="0"/>
        <w:jc w:val="center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 xml:space="preserve">(Подпункт 5 пункта 8.1.  раздела 8 изложен в новой редакции решением Думы от </w:t>
      </w:r>
      <w:hyperlink r:id="rId35" w:history="1">
        <w:r>
          <w:rPr>
            <w:rStyle w:val="a9"/>
            <w:rFonts w:eastAsia="Calibri" w:cs="Arial"/>
            <w:lang w:eastAsia="en-US"/>
          </w:rPr>
          <w:t>28.04.2022 № 84/НПА</w:t>
        </w:r>
      </w:hyperlink>
      <w:r>
        <w:rPr>
          <w:rFonts w:eastAsia="Calibri" w:cs="Arial"/>
          <w:lang w:eastAsia="en-US"/>
        </w:rPr>
        <w:t>)</w:t>
      </w:r>
    </w:p>
    <w:p w:rsidR="00F172FF" w:rsidRPr="00010BE5" w:rsidRDefault="00F172FF" w:rsidP="00F172FF">
      <w:pPr>
        <w:tabs>
          <w:tab w:val="left" w:pos="851"/>
        </w:tabs>
        <w:ind w:left="567" w:firstLine="0"/>
        <w:rPr>
          <w:rFonts w:eastAsia="Calibri" w:cs="Arial"/>
          <w:b/>
          <w:bCs/>
          <w:lang w:eastAsia="en-US"/>
        </w:rPr>
      </w:pPr>
    </w:p>
    <w:p w:rsidR="00DC276F" w:rsidRPr="00010BE5" w:rsidRDefault="00E21685" w:rsidP="00817BC6">
      <w:pPr>
        <w:numPr>
          <w:ilvl w:val="0"/>
          <w:numId w:val="30"/>
        </w:numPr>
        <w:tabs>
          <w:tab w:val="left" w:pos="851"/>
        </w:tabs>
        <w:ind w:left="0" w:firstLine="567"/>
        <w:rPr>
          <w:rFonts w:eastAsia="Calibri" w:cs="Arial"/>
          <w:b/>
          <w:bCs/>
          <w:lang w:eastAsia="en-US"/>
        </w:rPr>
      </w:pPr>
      <w:r w:rsidRPr="00010BE5">
        <w:rPr>
          <w:rFonts w:eastAsia="Calibri" w:cs="Arial"/>
          <w:lang w:eastAsia="en-US"/>
        </w:rPr>
        <w:t>контактные данные секретаря оргкомитета</w:t>
      </w:r>
      <w:r w:rsidR="00DC276F" w:rsidRPr="00010BE5">
        <w:rPr>
          <w:rFonts w:eastAsia="Calibri" w:cs="Arial"/>
          <w:lang w:eastAsia="en-US"/>
        </w:rPr>
        <w:t>,</w:t>
      </w:r>
      <w:r w:rsidR="00010BE5" w:rsidRPr="00010BE5">
        <w:rPr>
          <w:rFonts w:eastAsia="Calibri" w:cs="Arial"/>
          <w:lang w:eastAsia="en-US"/>
        </w:rPr>
        <w:t xml:space="preserve"> </w:t>
      </w:r>
    </w:p>
    <w:p w:rsidR="00E21685" w:rsidRPr="00010BE5" w:rsidRDefault="00DC276F" w:rsidP="00817BC6">
      <w:pPr>
        <w:numPr>
          <w:ilvl w:val="0"/>
          <w:numId w:val="30"/>
        </w:numPr>
        <w:tabs>
          <w:tab w:val="left" w:pos="851"/>
        </w:tabs>
        <w:ind w:left="0" w:firstLine="567"/>
        <w:rPr>
          <w:rFonts w:eastAsia="Calibri" w:cs="Arial"/>
          <w:b/>
          <w:bCs/>
          <w:lang w:eastAsia="en-US"/>
        </w:rPr>
      </w:pPr>
      <w:r w:rsidRPr="00010BE5">
        <w:rPr>
          <w:rFonts w:eastAsia="Calibri" w:cs="Arial"/>
          <w:lang w:eastAsia="en-US"/>
        </w:rPr>
        <w:t xml:space="preserve">контактные данные уполномоченного представителя инициативной группы </w:t>
      </w:r>
      <w:r w:rsidR="00E21685" w:rsidRPr="00010BE5">
        <w:rPr>
          <w:rFonts w:eastAsia="Calibri" w:cs="Arial"/>
          <w:lang w:eastAsia="en-US"/>
        </w:rPr>
        <w:t xml:space="preserve">(в случае проведения </w:t>
      </w:r>
      <w:r w:rsidRPr="00010BE5">
        <w:rPr>
          <w:rFonts w:eastAsia="Calibri" w:cs="Arial"/>
          <w:lang w:eastAsia="en-US"/>
        </w:rPr>
        <w:t xml:space="preserve">публичных </w:t>
      </w:r>
      <w:r w:rsidR="00E21685" w:rsidRPr="00010BE5">
        <w:rPr>
          <w:rFonts w:eastAsia="Calibri" w:cs="Arial"/>
          <w:lang w:eastAsia="en-US"/>
        </w:rPr>
        <w:t xml:space="preserve">слушаний по инициативе </w:t>
      </w:r>
      <w:r w:rsidR="00004D3E" w:rsidRPr="00010BE5">
        <w:rPr>
          <w:rFonts w:eastAsia="Calibri" w:cs="Arial"/>
          <w:lang w:eastAsia="en-US"/>
        </w:rPr>
        <w:t>жителей Советского района</w:t>
      </w:r>
      <w:r w:rsidR="00E21685" w:rsidRPr="00010BE5">
        <w:rPr>
          <w:rFonts w:eastAsia="Calibri" w:cs="Arial"/>
          <w:lang w:eastAsia="en-US"/>
        </w:rPr>
        <w:t>);</w:t>
      </w:r>
    </w:p>
    <w:p w:rsidR="00E21685" w:rsidRPr="00010BE5" w:rsidRDefault="00E21685" w:rsidP="00817BC6">
      <w:pPr>
        <w:numPr>
          <w:ilvl w:val="0"/>
          <w:numId w:val="30"/>
        </w:numPr>
        <w:tabs>
          <w:tab w:val="left" w:pos="851"/>
        </w:tabs>
        <w:ind w:left="0" w:firstLine="567"/>
        <w:rPr>
          <w:rFonts w:eastAsia="Calibri" w:cs="Arial"/>
          <w:b/>
          <w:bCs/>
          <w:lang w:eastAsia="en-US"/>
        </w:rPr>
      </w:pPr>
      <w:r w:rsidRPr="00010BE5">
        <w:rPr>
          <w:rFonts w:eastAsia="Calibri" w:cs="Arial"/>
          <w:lang w:eastAsia="en-US"/>
        </w:rPr>
        <w:t>ин</w:t>
      </w:r>
      <w:r w:rsidR="00DC276F" w:rsidRPr="00010BE5">
        <w:rPr>
          <w:rFonts w:eastAsia="Calibri" w:cs="Arial"/>
          <w:lang w:eastAsia="en-US"/>
        </w:rPr>
        <w:t>ую</w:t>
      </w:r>
      <w:r w:rsidRPr="00010BE5">
        <w:rPr>
          <w:rFonts w:eastAsia="Calibri" w:cs="Arial"/>
          <w:lang w:eastAsia="en-US"/>
        </w:rPr>
        <w:t xml:space="preserve"> </w:t>
      </w:r>
      <w:r w:rsidR="00DC276F" w:rsidRPr="00010BE5">
        <w:rPr>
          <w:rFonts w:eastAsia="Calibri" w:cs="Arial"/>
          <w:lang w:eastAsia="en-US"/>
        </w:rPr>
        <w:t>информацию</w:t>
      </w:r>
      <w:r w:rsidR="00484516" w:rsidRPr="00010BE5">
        <w:rPr>
          <w:rFonts w:eastAsia="Calibri" w:cs="Arial"/>
          <w:lang w:eastAsia="en-US"/>
        </w:rPr>
        <w:t>,</w:t>
      </w:r>
      <w:r w:rsidR="00DC276F" w:rsidRPr="00010BE5">
        <w:rPr>
          <w:rFonts w:eastAsia="Calibri" w:cs="Arial"/>
          <w:lang w:eastAsia="en-US"/>
        </w:rPr>
        <w:t xml:space="preserve"> </w:t>
      </w:r>
      <w:r w:rsidR="00484516" w:rsidRPr="00010BE5">
        <w:rPr>
          <w:rFonts w:eastAsia="Calibri" w:cs="Arial"/>
          <w:lang w:eastAsia="en-US"/>
        </w:rPr>
        <w:t>связанную с вопросом, вынесенным на публичные слушания (при необходимости)</w:t>
      </w:r>
      <w:r w:rsidRPr="00010BE5">
        <w:rPr>
          <w:rFonts w:eastAsia="Calibri" w:cs="Arial"/>
          <w:lang w:eastAsia="en-US"/>
        </w:rPr>
        <w:t>.</w:t>
      </w:r>
    </w:p>
    <w:p w:rsidR="00E21685" w:rsidRPr="00010BE5" w:rsidRDefault="00DC276F" w:rsidP="00DC276F">
      <w:pPr>
        <w:numPr>
          <w:ilvl w:val="0"/>
          <w:numId w:val="29"/>
        </w:numPr>
        <w:tabs>
          <w:tab w:val="left" w:pos="993"/>
        </w:tabs>
        <w:ind w:left="0" w:firstLine="567"/>
        <w:rPr>
          <w:rFonts w:eastAsia="Calibri" w:cs="Arial"/>
          <w:b/>
          <w:bCs/>
          <w:lang w:eastAsia="en-US"/>
        </w:rPr>
      </w:pPr>
      <w:r w:rsidRPr="00010BE5">
        <w:rPr>
          <w:rFonts w:eastAsia="Calibri" w:cs="Arial"/>
          <w:lang w:eastAsia="en-US"/>
        </w:rPr>
        <w:t>И</w:t>
      </w:r>
      <w:r w:rsidR="00E21685" w:rsidRPr="00010BE5">
        <w:rPr>
          <w:rFonts w:eastAsia="Calibri" w:cs="Arial"/>
          <w:lang w:eastAsia="en-US"/>
        </w:rPr>
        <w:t>нформационн</w:t>
      </w:r>
      <w:r w:rsidRPr="00010BE5">
        <w:rPr>
          <w:rFonts w:eastAsia="Calibri" w:cs="Arial"/>
          <w:lang w:eastAsia="en-US"/>
        </w:rPr>
        <w:t>ое</w:t>
      </w:r>
      <w:r w:rsidR="00E21685" w:rsidRPr="00010BE5">
        <w:rPr>
          <w:rFonts w:eastAsia="Calibri" w:cs="Arial"/>
          <w:lang w:eastAsia="en-US"/>
        </w:rPr>
        <w:t xml:space="preserve"> сообщени</w:t>
      </w:r>
      <w:r w:rsidRPr="00010BE5">
        <w:rPr>
          <w:rFonts w:eastAsia="Calibri" w:cs="Arial"/>
          <w:lang w:eastAsia="en-US"/>
        </w:rPr>
        <w:t>е</w:t>
      </w:r>
      <w:r w:rsidR="00E21685" w:rsidRPr="00010BE5">
        <w:rPr>
          <w:rFonts w:eastAsia="Calibri" w:cs="Arial"/>
          <w:lang w:eastAsia="en-US"/>
        </w:rPr>
        <w:t xml:space="preserve"> </w:t>
      </w:r>
      <w:r w:rsidRPr="00010BE5">
        <w:rPr>
          <w:rFonts w:eastAsia="Calibri" w:cs="Arial"/>
          <w:lang w:eastAsia="en-US"/>
        </w:rPr>
        <w:t xml:space="preserve">о проведении публичных слушаний </w:t>
      </w:r>
      <w:r w:rsidR="00484516" w:rsidRPr="00010BE5">
        <w:rPr>
          <w:rFonts w:eastAsia="Calibri" w:cs="Arial"/>
          <w:lang w:eastAsia="en-US"/>
        </w:rPr>
        <w:t>подлежит изложению</w:t>
      </w:r>
      <w:r w:rsidR="00E21685" w:rsidRPr="00010BE5">
        <w:rPr>
          <w:rFonts w:eastAsia="Calibri" w:cs="Arial"/>
          <w:lang w:eastAsia="en-US"/>
        </w:rPr>
        <w:t xml:space="preserve"> в простой и доступной для понимания </w:t>
      </w:r>
      <w:r w:rsidR="00B13E17" w:rsidRPr="00010BE5">
        <w:rPr>
          <w:rFonts w:eastAsia="Calibri" w:cs="Arial"/>
          <w:lang w:eastAsia="en-US"/>
        </w:rPr>
        <w:t>жителей Советского района</w:t>
      </w:r>
      <w:r w:rsidR="00E21685" w:rsidRPr="00010BE5">
        <w:rPr>
          <w:rFonts w:eastAsia="Calibri" w:cs="Arial"/>
          <w:lang w:eastAsia="en-US"/>
        </w:rPr>
        <w:t xml:space="preserve"> форме.</w:t>
      </w:r>
    </w:p>
    <w:p w:rsidR="00E21685" w:rsidRPr="00010BE5" w:rsidRDefault="00E21685" w:rsidP="00DC276F">
      <w:pPr>
        <w:numPr>
          <w:ilvl w:val="0"/>
          <w:numId w:val="29"/>
        </w:numPr>
        <w:tabs>
          <w:tab w:val="left" w:pos="993"/>
        </w:tabs>
        <w:ind w:left="0" w:firstLine="567"/>
        <w:rPr>
          <w:rFonts w:eastAsia="Calibri" w:cs="Arial"/>
          <w:b/>
          <w:bCs/>
          <w:lang w:eastAsia="en-US"/>
        </w:rPr>
      </w:pPr>
      <w:r w:rsidRPr="00010BE5">
        <w:rPr>
          <w:rFonts w:eastAsia="Calibri" w:cs="Arial"/>
          <w:lang w:eastAsia="en-US"/>
        </w:rPr>
        <w:t>Информационное сообщение о проведении публичных слушаний подлежит обязательному официальном</w:t>
      </w:r>
      <w:r w:rsidR="00DC276F" w:rsidRPr="00010BE5">
        <w:rPr>
          <w:rFonts w:eastAsia="Calibri" w:cs="Arial"/>
          <w:lang w:eastAsia="en-US"/>
        </w:rPr>
        <w:t>у опубликованию (обнародованию)</w:t>
      </w:r>
      <w:r w:rsidRPr="00010BE5">
        <w:rPr>
          <w:rFonts w:eastAsia="Calibri" w:cs="Arial"/>
          <w:lang w:eastAsia="en-US"/>
        </w:rPr>
        <w:t xml:space="preserve"> </w:t>
      </w:r>
      <w:r w:rsidR="00DC276F" w:rsidRPr="00010BE5">
        <w:rPr>
          <w:rFonts w:eastAsia="Calibri" w:cs="Arial"/>
          <w:lang w:eastAsia="en-US"/>
        </w:rPr>
        <w:t xml:space="preserve">в порядке, установленном Уставом Советского района, </w:t>
      </w:r>
      <w:r w:rsidRPr="00010BE5">
        <w:rPr>
          <w:rFonts w:eastAsia="Calibri" w:cs="Arial"/>
          <w:lang w:eastAsia="en-US"/>
        </w:rPr>
        <w:t>а также дополнительно может быть размещено в ины</w:t>
      </w:r>
      <w:r w:rsidR="0085510A" w:rsidRPr="00010BE5">
        <w:rPr>
          <w:rFonts w:eastAsia="Calibri" w:cs="Arial"/>
          <w:lang w:eastAsia="en-US"/>
        </w:rPr>
        <w:t>х средствах массовой информации</w:t>
      </w:r>
      <w:r w:rsidRPr="00010BE5">
        <w:rPr>
          <w:rFonts w:eastAsia="Calibri" w:cs="Arial"/>
          <w:lang w:eastAsia="en-US"/>
        </w:rPr>
        <w:t>.</w:t>
      </w:r>
    </w:p>
    <w:p w:rsidR="00E21685" w:rsidRPr="00010BE5" w:rsidRDefault="00E21685" w:rsidP="00DC276F">
      <w:pPr>
        <w:numPr>
          <w:ilvl w:val="0"/>
          <w:numId w:val="29"/>
        </w:numPr>
        <w:tabs>
          <w:tab w:val="left" w:pos="993"/>
        </w:tabs>
        <w:ind w:left="0" w:firstLine="567"/>
        <w:rPr>
          <w:rFonts w:eastAsia="Calibri" w:cs="Arial"/>
          <w:b/>
          <w:bCs/>
          <w:lang w:eastAsia="en-US"/>
        </w:rPr>
      </w:pPr>
      <w:r w:rsidRPr="00010BE5">
        <w:rPr>
          <w:rFonts w:eastAsia="Calibri" w:cs="Arial"/>
          <w:lang w:eastAsia="en-US"/>
        </w:rPr>
        <w:t xml:space="preserve">Одновременно с информационным сообщением о проведении публичных слушаний </w:t>
      </w:r>
      <w:r w:rsidR="006A0EFD" w:rsidRPr="00010BE5">
        <w:rPr>
          <w:rFonts w:eastAsia="Calibri" w:cs="Arial"/>
          <w:lang w:eastAsia="en-US"/>
        </w:rPr>
        <w:t>подлежит</w:t>
      </w:r>
      <w:r w:rsidRPr="00010BE5">
        <w:rPr>
          <w:rFonts w:eastAsia="Calibri" w:cs="Arial"/>
          <w:lang w:eastAsia="en-US"/>
        </w:rPr>
        <w:t xml:space="preserve"> официально</w:t>
      </w:r>
      <w:r w:rsidR="006A0EFD" w:rsidRPr="00010BE5">
        <w:rPr>
          <w:rFonts w:eastAsia="Calibri" w:cs="Arial"/>
          <w:lang w:eastAsia="en-US"/>
        </w:rPr>
        <w:t>му</w:t>
      </w:r>
      <w:r w:rsidRPr="00010BE5">
        <w:rPr>
          <w:rFonts w:eastAsia="Calibri" w:cs="Arial"/>
          <w:lang w:eastAsia="en-US"/>
        </w:rPr>
        <w:t xml:space="preserve"> опубликован</w:t>
      </w:r>
      <w:r w:rsidR="006A0EFD" w:rsidRPr="00010BE5">
        <w:rPr>
          <w:rFonts w:eastAsia="Calibri" w:cs="Arial"/>
          <w:lang w:eastAsia="en-US"/>
        </w:rPr>
        <w:t>ию</w:t>
      </w:r>
      <w:r w:rsidRPr="00010BE5">
        <w:rPr>
          <w:rFonts w:eastAsia="Calibri" w:cs="Arial"/>
          <w:lang w:eastAsia="en-US"/>
        </w:rPr>
        <w:t xml:space="preserve"> (обнародован</w:t>
      </w:r>
      <w:r w:rsidR="006A0EFD" w:rsidRPr="00010BE5">
        <w:rPr>
          <w:rFonts w:eastAsia="Calibri" w:cs="Arial"/>
          <w:lang w:eastAsia="en-US"/>
        </w:rPr>
        <w:t>ию</w:t>
      </w:r>
      <w:r w:rsidRPr="00010BE5">
        <w:rPr>
          <w:rFonts w:eastAsia="Calibri" w:cs="Arial"/>
          <w:lang w:eastAsia="en-US"/>
        </w:rPr>
        <w:t xml:space="preserve">) </w:t>
      </w:r>
      <w:r w:rsidR="00652AB6" w:rsidRPr="00010BE5">
        <w:rPr>
          <w:rFonts w:eastAsia="Calibri" w:cs="Arial"/>
          <w:lang w:eastAsia="en-US"/>
        </w:rPr>
        <w:t xml:space="preserve">в порядке, установленном Уставом Советского района, </w:t>
      </w:r>
      <w:r w:rsidRPr="00010BE5">
        <w:rPr>
          <w:rFonts w:eastAsia="Calibri" w:cs="Arial"/>
          <w:lang w:eastAsia="en-US"/>
        </w:rPr>
        <w:t xml:space="preserve">проект муниципального правового акта, </w:t>
      </w:r>
      <w:r w:rsidR="006A0EFD" w:rsidRPr="00010BE5">
        <w:rPr>
          <w:rFonts w:eastAsia="Calibri" w:cs="Arial"/>
          <w:lang w:eastAsia="en-US"/>
        </w:rPr>
        <w:t>вынесенного на</w:t>
      </w:r>
      <w:r w:rsidRPr="00010BE5">
        <w:rPr>
          <w:rFonts w:eastAsia="Calibri" w:cs="Arial"/>
          <w:lang w:eastAsia="en-US"/>
        </w:rPr>
        <w:t xml:space="preserve"> публичные слушания, либо порядок ознакомления с проектом</w:t>
      </w:r>
      <w:r w:rsidR="00652AB6" w:rsidRPr="00010BE5">
        <w:rPr>
          <w:rFonts w:eastAsia="Calibri" w:cs="Arial"/>
          <w:lang w:eastAsia="en-US"/>
        </w:rPr>
        <w:t xml:space="preserve"> муниципального правового акта</w:t>
      </w:r>
      <w:r w:rsidRPr="00010BE5">
        <w:rPr>
          <w:rFonts w:eastAsia="Calibri" w:cs="Arial"/>
          <w:lang w:eastAsia="en-US"/>
        </w:rPr>
        <w:t>.</w:t>
      </w:r>
    </w:p>
    <w:p w:rsidR="00E21685" w:rsidRPr="00010BE5" w:rsidRDefault="00E21685" w:rsidP="00DC276F">
      <w:pPr>
        <w:numPr>
          <w:ilvl w:val="0"/>
          <w:numId w:val="29"/>
        </w:numPr>
        <w:tabs>
          <w:tab w:val="left" w:pos="993"/>
        </w:tabs>
        <w:ind w:left="0" w:firstLine="567"/>
        <w:rPr>
          <w:rFonts w:eastAsia="Calibri" w:cs="Arial"/>
          <w:b/>
          <w:bCs/>
          <w:lang w:eastAsia="en-US"/>
        </w:rPr>
      </w:pPr>
      <w:r w:rsidRPr="00010BE5">
        <w:rPr>
          <w:rFonts w:eastAsia="Calibri" w:cs="Arial"/>
          <w:lang w:eastAsia="en-US"/>
        </w:rPr>
        <w:t xml:space="preserve">Оргкомитет осуществляет подготовку и размещение </w:t>
      </w:r>
      <w:r w:rsidR="00652AB6" w:rsidRPr="00010BE5">
        <w:rPr>
          <w:rFonts w:eastAsia="Calibri" w:cs="Arial"/>
          <w:lang w:eastAsia="en-US"/>
        </w:rPr>
        <w:t>на</w:t>
      </w:r>
      <w:r w:rsidRPr="00010BE5">
        <w:rPr>
          <w:rFonts w:eastAsia="Calibri" w:cs="Arial"/>
          <w:lang w:eastAsia="en-US"/>
        </w:rPr>
        <w:t xml:space="preserve"> официально</w:t>
      </w:r>
      <w:r w:rsidR="00652AB6" w:rsidRPr="00010BE5">
        <w:rPr>
          <w:rFonts w:eastAsia="Calibri" w:cs="Arial"/>
          <w:lang w:eastAsia="en-US"/>
        </w:rPr>
        <w:t>м</w:t>
      </w:r>
      <w:r w:rsidRPr="00010BE5">
        <w:rPr>
          <w:rFonts w:eastAsia="Calibri" w:cs="Arial"/>
          <w:lang w:eastAsia="en-US"/>
        </w:rPr>
        <w:t xml:space="preserve"> </w:t>
      </w:r>
      <w:r w:rsidR="00652AB6" w:rsidRPr="00010BE5">
        <w:rPr>
          <w:rFonts w:eastAsia="Calibri" w:cs="Arial"/>
          <w:lang w:eastAsia="en-US"/>
        </w:rPr>
        <w:t>сайте Советского района</w:t>
      </w:r>
      <w:r w:rsidRPr="00010BE5">
        <w:rPr>
          <w:rFonts w:eastAsia="Calibri" w:cs="Arial"/>
          <w:lang w:eastAsia="en-US"/>
        </w:rPr>
        <w:t xml:space="preserve"> в информационно-телекоммуникационной сети </w:t>
      </w:r>
      <w:r w:rsidR="00010BE5" w:rsidRPr="00010BE5">
        <w:rPr>
          <w:rFonts w:eastAsia="Calibri" w:cs="Arial"/>
          <w:lang w:eastAsia="en-US"/>
        </w:rPr>
        <w:t>«</w:t>
      </w:r>
      <w:r w:rsidRPr="00010BE5">
        <w:rPr>
          <w:rFonts w:eastAsia="Calibri" w:cs="Arial"/>
          <w:lang w:eastAsia="en-US"/>
        </w:rPr>
        <w:t>Интернет</w:t>
      </w:r>
      <w:r w:rsidR="00010BE5" w:rsidRPr="00010BE5">
        <w:rPr>
          <w:rFonts w:eastAsia="Calibri" w:cs="Arial"/>
          <w:lang w:eastAsia="en-US"/>
        </w:rPr>
        <w:t>»</w:t>
      </w:r>
      <w:r w:rsidRPr="00010BE5">
        <w:rPr>
          <w:rFonts w:eastAsia="Calibri" w:cs="Arial"/>
          <w:lang w:eastAsia="en-US"/>
        </w:rPr>
        <w:t xml:space="preserve"> </w:t>
      </w:r>
      <w:r w:rsidR="00484516" w:rsidRPr="00010BE5">
        <w:rPr>
          <w:rFonts w:eastAsia="Calibri" w:cs="Arial"/>
          <w:lang w:eastAsia="en-US"/>
        </w:rPr>
        <w:t xml:space="preserve">следующих </w:t>
      </w:r>
      <w:r w:rsidRPr="00010BE5">
        <w:rPr>
          <w:rFonts w:eastAsia="Calibri" w:cs="Arial"/>
          <w:lang w:eastAsia="en-US"/>
        </w:rPr>
        <w:t>материалов публичных слушаний:</w:t>
      </w:r>
    </w:p>
    <w:p w:rsidR="00E21685" w:rsidRPr="00010BE5" w:rsidRDefault="00E21685" w:rsidP="00652AB6">
      <w:pPr>
        <w:numPr>
          <w:ilvl w:val="0"/>
          <w:numId w:val="31"/>
        </w:numPr>
        <w:tabs>
          <w:tab w:val="left" w:pos="851"/>
        </w:tabs>
        <w:ind w:left="0" w:firstLine="567"/>
        <w:rPr>
          <w:rFonts w:eastAsia="Calibri" w:cs="Arial"/>
          <w:b/>
          <w:bCs/>
          <w:lang w:eastAsia="en-US"/>
        </w:rPr>
      </w:pPr>
      <w:r w:rsidRPr="00010BE5">
        <w:rPr>
          <w:rFonts w:eastAsia="Calibri" w:cs="Arial"/>
          <w:lang w:eastAsia="en-US"/>
        </w:rPr>
        <w:t xml:space="preserve">решение </w:t>
      </w:r>
      <w:r w:rsidR="008C7028" w:rsidRPr="00010BE5">
        <w:rPr>
          <w:rFonts w:eastAsia="Calibri" w:cs="Arial"/>
          <w:lang w:eastAsia="en-US"/>
        </w:rPr>
        <w:t>Думы Советского района или</w:t>
      </w:r>
      <w:r w:rsidR="00652AB6" w:rsidRPr="00010BE5">
        <w:rPr>
          <w:rFonts w:eastAsia="Calibri" w:cs="Arial"/>
          <w:lang w:eastAsia="en-US"/>
        </w:rPr>
        <w:t xml:space="preserve"> </w:t>
      </w:r>
      <w:r w:rsidRPr="00010BE5">
        <w:rPr>
          <w:rFonts w:eastAsia="Calibri" w:cs="Arial"/>
          <w:lang w:eastAsia="en-US"/>
        </w:rPr>
        <w:t>постановление</w:t>
      </w:r>
      <w:r w:rsidR="00652AB6" w:rsidRPr="00010BE5">
        <w:rPr>
          <w:rFonts w:eastAsia="Calibri" w:cs="Arial"/>
          <w:lang w:eastAsia="en-US"/>
        </w:rPr>
        <w:t xml:space="preserve"> главы Советского района</w:t>
      </w:r>
      <w:r w:rsidRPr="00010BE5">
        <w:rPr>
          <w:rFonts w:eastAsia="Calibri" w:cs="Arial"/>
          <w:lang w:eastAsia="en-US"/>
        </w:rPr>
        <w:t xml:space="preserve"> о назначении публичных слушаний;</w:t>
      </w:r>
    </w:p>
    <w:p w:rsidR="00E21685" w:rsidRPr="00010BE5" w:rsidRDefault="00E21685" w:rsidP="00652AB6">
      <w:pPr>
        <w:numPr>
          <w:ilvl w:val="0"/>
          <w:numId w:val="31"/>
        </w:numPr>
        <w:tabs>
          <w:tab w:val="left" w:pos="851"/>
        </w:tabs>
        <w:ind w:left="0" w:firstLine="567"/>
        <w:rPr>
          <w:rFonts w:eastAsia="Calibri" w:cs="Arial"/>
          <w:b/>
          <w:bCs/>
          <w:lang w:eastAsia="en-US"/>
        </w:rPr>
      </w:pPr>
      <w:r w:rsidRPr="00010BE5">
        <w:rPr>
          <w:rFonts w:eastAsia="Calibri" w:cs="Arial"/>
          <w:lang w:eastAsia="en-US"/>
        </w:rPr>
        <w:t>информационное сообщение о проведении публичных слушаний;</w:t>
      </w:r>
    </w:p>
    <w:p w:rsidR="00E21685" w:rsidRPr="00010BE5" w:rsidRDefault="00E21685" w:rsidP="00652AB6">
      <w:pPr>
        <w:numPr>
          <w:ilvl w:val="0"/>
          <w:numId w:val="31"/>
        </w:numPr>
        <w:tabs>
          <w:tab w:val="left" w:pos="851"/>
        </w:tabs>
        <w:ind w:left="0" w:firstLine="567"/>
        <w:rPr>
          <w:rFonts w:eastAsia="Calibri" w:cs="Arial"/>
          <w:b/>
          <w:bCs/>
          <w:lang w:eastAsia="en-US"/>
        </w:rPr>
      </w:pPr>
      <w:r w:rsidRPr="00010BE5">
        <w:rPr>
          <w:rFonts w:eastAsia="Calibri" w:cs="Arial"/>
          <w:lang w:eastAsia="en-US"/>
        </w:rPr>
        <w:t>проект муниципального правового акта</w:t>
      </w:r>
      <w:r w:rsidR="00652AB6" w:rsidRPr="00010BE5">
        <w:rPr>
          <w:rFonts w:eastAsia="Calibri" w:cs="Arial"/>
          <w:lang w:eastAsia="en-US"/>
        </w:rPr>
        <w:t xml:space="preserve">, вынесенного на </w:t>
      </w:r>
      <w:r w:rsidRPr="00010BE5">
        <w:rPr>
          <w:rFonts w:eastAsia="Calibri" w:cs="Arial"/>
          <w:lang w:eastAsia="en-US"/>
        </w:rPr>
        <w:t>публичные слушания</w:t>
      </w:r>
      <w:r w:rsidR="006A0EFD" w:rsidRPr="00010BE5">
        <w:rPr>
          <w:rFonts w:eastAsia="Calibri" w:cs="Arial"/>
          <w:lang w:eastAsia="en-US"/>
        </w:rPr>
        <w:t xml:space="preserve"> (в случае, если на публичные слушания вынесен проект муниципального правового акта)</w:t>
      </w:r>
      <w:r w:rsidRPr="00010BE5">
        <w:rPr>
          <w:rFonts w:eastAsia="Calibri" w:cs="Arial"/>
          <w:lang w:eastAsia="en-US"/>
        </w:rPr>
        <w:t>;</w:t>
      </w:r>
    </w:p>
    <w:p w:rsidR="00E21685" w:rsidRPr="00010BE5" w:rsidRDefault="00E21685" w:rsidP="00652AB6">
      <w:pPr>
        <w:numPr>
          <w:ilvl w:val="0"/>
          <w:numId w:val="31"/>
        </w:numPr>
        <w:tabs>
          <w:tab w:val="left" w:pos="851"/>
        </w:tabs>
        <w:ind w:left="0" w:firstLine="567"/>
        <w:rPr>
          <w:rFonts w:eastAsia="Calibri" w:cs="Arial"/>
          <w:b/>
          <w:bCs/>
          <w:lang w:eastAsia="en-US"/>
        </w:rPr>
      </w:pPr>
      <w:r w:rsidRPr="00010BE5">
        <w:rPr>
          <w:rFonts w:eastAsia="Calibri" w:cs="Arial"/>
          <w:lang w:eastAsia="en-US"/>
        </w:rPr>
        <w:t>ин</w:t>
      </w:r>
      <w:r w:rsidR="006A0EFD" w:rsidRPr="00010BE5">
        <w:rPr>
          <w:rFonts w:eastAsia="Calibri" w:cs="Arial"/>
          <w:lang w:eastAsia="en-US"/>
        </w:rPr>
        <w:t>ых</w:t>
      </w:r>
      <w:r w:rsidRPr="00010BE5">
        <w:rPr>
          <w:rFonts w:eastAsia="Calibri" w:cs="Arial"/>
          <w:lang w:eastAsia="en-US"/>
        </w:rPr>
        <w:t xml:space="preserve"> </w:t>
      </w:r>
      <w:r w:rsidR="006A0EFD" w:rsidRPr="00010BE5">
        <w:rPr>
          <w:rFonts w:eastAsia="Calibri" w:cs="Arial"/>
          <w:lang w:eastAsia="en-US"/>
        </w:rPr>
        <w:t>материалов</w:t>
      </w:r>
      <w:r w:rsidRPr="00010BE5">
        <w:rPr>
          <w:rFonts w:eastAsia="Calibri" w:cs="Arial"/>
          <w:lang w:eastAsia="en-US"/>
        </w:rPr>
        <w:t xml:space="preserve">, </w:t>
      </w:r>
      <w:r w:rsidR="00484516" w:rsidRPr="00010BE5">
        <w:rPr>
          <w:rFonts w:eastAsia="Calibri" w:cs="Arial"/>
          <w:lang w:eastAsia="en-US"/>
        </w:rPr>
        <w:t>связанных с</w:t>
      </w:r>
      <w:r w:rsidRPr="00010BE5">
        <w:rPr>
          <w:rFonts w:eastAsia="Calibri" w:cs="Arial"/>
          <w:lang w:eastAsia="en-US"/>
        </w:rPr>
        <w:t xml:space="preserve"> </w:t>
      </w:r>
      <w:r w:rsidR="006A0EFD" w:rsidRPr="00010BE5">
        <w:rPr>
          <w:rFonts w:eastAsia="Calibri" w:cs="Arial"/>
          <w:lang w:eastAsia="en-US"/>
        </w:rPr>
        <w:t>вопрос</w:t>
      </w:r>
      <w:r w:rsidR="00484516" w:rsidRPr="00010BE5">
        <w:rPr>
          <w:rFonts w:eastAsia="Calibri" w:cs="Arial"/>
          <w:lang w:eastAsia="en-US"/>
        </w:rPr>
        <w:t>ом,</w:t>
      </w:r>
      <w:r w:rsidR="006A0EFD" w:rsidRPr="00010BE5">
        <w:rPr>
          <w:rFonts w:eastAsia="Calibri" w:cs="Arial"/>
          <w:lang w:eastAsia="en-US"/>
        </w:rPr>
        <w:t xml:space="preserve"> вынесенн</w:t>
      </w:r>
      <w:r w:rsidR="00484516" w:rsidRPr="00010BE5">
        <w:rPr>
          <w:rFonts w:eastAsia="Calibri" w:cs="Arial"/>
          <w:lang w:eastAsia="en-US"/>
        </w:rPr>
        <w:t>ым</w:t>
      </w:r>
      <w:r w:rsidR="006A0EFD" w:rsidRPr="00010BE5">
        <w:rPr>
          <w:rFonts w:eastAsia="Calibri" w:cs="Arial"/>
          <w:lang w:eastAsia="en-US"/>
        </w:rPr>
        <w:t xml:space="preserve"> на </w:t>
      </w:r>
      <w:r w:rsidRPr="00010BE5">
        <w:rPr>
          <w:rFonts w:eastAsia="Calibri" w:cs="Arial"/>
          <w:lang w:eastAsia="en-US"/>
        </w:rPr>
        <w:t>публичны</w:t>
      </w:r>
      <w:r w:rsidR="006A0EFD" w:rsidRPr="00010BE5">
        <w:rPr>
          <w:rFonts w:eastAsia="Calibri" w:cs="Arial"/>
          <w:lang w:eastAsia="en-US"/>
        </w:rPr>
        <w:t>е</w:t>
      </w:r>
      <w:r w:rsidRPr="00010BE5">
        <w:rPr>
          <w:rFonts w:eastAsia="Calibri" w:cs="Arial"/>
          <w:lang w:eastAsia="en-US"/>
        </w:rPr>
        <w:t xml:space="preserve"> слушани</w:t>
      </w:r>
      <w:r w:rsidR="006A0EFD" w:rsidRPr="00010BE5">
        <w:rPr>
          <w:rFonts w:eastAsia="Calibri" w:cs="Arial"/>
          <w:lang w:eastAsia="en-US"/>
        </w:rPr>
        <w:t>я</w:t>
      </w:r>
      <w:r w:rsidR="00484516" w:rsidRPr="00010BE5">
        <w:rPr>
          <w:rFonts w:eastAsia="Calibri" w:cs="Arial"/>
          <w:lang w:eastAsia="en-US"/>
        </w:rPr>
        <w:t xml:space="preserve"> (при необходимости)</w:t>
      </w:r>
      <w:r w:rsidRPr="00010BE5">
        <w:rPr>
          <w:rFonts w:eastAsia="Calibri" w:cs="Arial"/>
          <w:lang w:eastAsia="en-US"/>
        </w:rPr>
        <w:t>.</w:t>
      </w:r>
    </w:p>
    <w:p w:rsidR="00E21685" w:rsidRPr="00010BE5" w:rsidRDefault="00E21685" w:rsidP="006A0EFD">
      <w:pPr>
        <w:numPr>
          <w:ilvl w:val="0"/>
          <w:numId w:val="29"/>
        </w:numPr>
        <w:tabs>
          <w:tab w:val="left" w:pos="993"/>
        </w:tabs>
        <w:ind w:left="0" w:firstLine="567"/>
        <w:rPr>
          <w:rFonts w:eastAsia="Calibri" w:cs="Arial"/>
          <w:b/>
          <w:bCs/>
          <w:lang w:eastAsia="en-US"/>
        </w:rPr>
      </w:pPr>
      <w:r w:rsidRPr="00010BE5">
        <w:rPr>
          <w:rFonts w:eastAsia="Calibri" w:cs="Arial"/>
          <w:lang w:eastAsia="en-US"/>
        </w:rPr>
        <w:t xml:space="preserve">По решению оргкомитета информирование </w:t>
      </w:r>
      <w:r w:rsidR="006A0EFD" w:rsidRPr="00010BE5">
        <w:rPr>
          <w:rFonts w:eastAsia="Calibri" w:cs="Arial"/>
          <w:lang w:eastAsia="en-US"/>
        </w:rPr>
        <w:t xml:space="preserve">участников публичных слушаний о проведении публичных слушаний </w:t>
      </w:r>
      <w:r w:rsidR="001860CD" w:rsidRPr="00010BE5">
        <w:rPr>
          <w:rFonts w:eastAsia="Calibri" w:cs="Arial"/>
          <w:lang w:eastAsia="en-US"/>
        </w:rPr>
        <w:t xml:space="preserve">дополнительно </w:t>
      </w:r>
      <w:r w:rsidR="00D47D58" w:rsidRPr="00010BE5">
        <w:rPr>
          <w:rFonts w:eastAsia="Calibri" w:cs="Arial"/>
          <w:lang w:eastAsia="en-US"/>
        </w:rPr>
        <w:t>осуществляется</w:t>
      </w:r>
      <w:r w:rsidRPr="00010BE5">
        <w:rPr>
          <w:rFonts w:eastAsia="Calibri" w:cs="Arial"/>
          <w:lang w:eastAsia="en-US"/>
        </w:rPr>
        <w:t xml:space="preserve"> путем:</w:t>
      </w:r>
    </w:p>
    <w:p w:rsidR="00E21685" w:rsidRPr="00010BE5" w:rsidRDefault="00E21685" w:rsidP="006A0EFD">
      <w:pPr>
        <w:numPr>
          <w:ilvl w:val="0"/>
          <w:numId w:val="32"/>
        </w:numPr>
        <w:tabs>
          <w:tab w:val="left" w:pos="851"/>
        </w:tabs>
        <w:ind w:left="0" w:firstLine="567"/>
        <w:rPr>
          <w:rFonts w:eastAsia="Calibri" w:cs="Arial"/>
          <w:b/>
          <w:bCs/>
          <w:lang w:eastAsia="en-US"/>
        </w:rPr>
      </w:pPr>
      <w:r w:rsidRPr="00010BE5">
        <w:rPr>
          <w:rFonts w:eastAsia="Calibri" w:cs="Arial"/>
          <w:lang w:eastAsia="en-US"/>
        </w:rPr>
        <w:t xml:space="preserve">подомового обхода </w:t>
      </w:r>
      <w:r w:rsidR="006A0EFD" w:rsidRPr="00010BE5">
        <w:rPr>
          <w:rFonts w:eastAsia="Calibri" w:cs="Arial"/>
          <w:lang w:eastAsia="en-US"/>
        </w:rPr>
        <w:t xml:space="preserve">жителей Советского района </w:t>
      </w:r>
      <w:r w:rsidRPr="00010BE5">
        <w:rPr>
          <w:rFonts w:eastAsia="Calibri" w:cs="Arial"/>
          <w:lang w:eastAsia="en-US"/>
        </w:rPr>
        <w:t>для приглашения на публичные слушания;</w:t>
      </w:r>
    </w:p>
    <w:p w:rsidR="00E21685" w:rsidRPr="00010BE5" w:rsidRDefault="00E21685" w:rsidP="006A0EFD">
      <w:pPr>
        <w:numPr>
          <w:ilvl w:val="0"/>
          <w:numId w:val="32"/>
        </w:numPr>
        <w:tabs>
          <w:tab w:val="left" w:pos="851"/>
        </w:tabs>
        <w:ind w:left="0" w:firstLine="567"/>
        <w:rPr>
          <w:rFonts w:eastAsia="Calibri" w:cs="Arial"/>
          <w:b/>
          <w:bCs/>
          <w:lang w:eastAsia="en-US"/>
        </w:rPr>
      </w:pPr>
      <w:r w:rsidRPr="00010BE5">
        <w:rPr>
          <w:rFonts w:eastAsia="Calibri" w:cs="Arial"/>
          <w:lang w:eastAsia="en-US"/>
        </w:rPr>
        <w:t xml:space="preserve">привлечения волонтеров, председателей территориальных общественных самоуправлений и членов общественных организаций для осуществления мероприятий по информированию </w:t>
      </w:r>
      <w:r w:rsidR="009B016D" w:rsidRPr="00010BE5">
        <w:rPr>
          <w:rFonts w:eastAsia="Calibri" w:cs="Arial"/>
          <w:lang w:eastAsia="en-US"/>
        </w:rPr>
        <w:t>участников публичных слушаний о проведении публичных слушаний</w:t>
      </w:r>
      <w:r w:rsidRPr="00010BE5">
        <w:rPr>
          <w:rFonts w:eastAsia="Calibri" w:cs="Arial"/>
          <w:lang w:eastAsia="en-US"/>
        </w:rPr>
        <w:t>;</w:t>
      </w:r>
    </w:p>
    <w:p w:rsidR="00E21685" w:rsidRPr="00010BE5" w:rsidRDefault="00E21685" w:rsidP="006A0EFD">
      <w:pPr>
        <w:numPr>
          <w:ilvl w:val="0"/>
          <w:numId w:val="32"/>
        </w:numPr>
        <w:tabs>
          <w:tab w:val="left" w:pos="851"/>
        </w:tabs>
        <w:ind w:left="0" w:firstLine="567"/>
        <w:rPr>
          <w:rFonts w:eastAsia="Calibri" w:cs="Arial"/>
          <w:b/>
          <w:bCs/>
          <w:strike/>
          <w:lang w:eastAsia="en-US"/>
        </w:rPr>
      </w:pPr>
      <w:r w:rsidRPr="00010BE5">
        <w:rPr>
          <w:rFonts w:eastAsia="Calibri" w:cs="Arial"/>
          <w:lang w:eastAsia="en-US"/>
        </w:rPr>
        <w:t xml:space="preserve">размещения информационного сообщения </w:t>
      </w:r>
      <w:r w:rsidR="009B016D" w:rsidRPr="00010BE5">
        <w:rPr>
          <w:rFonts w:eastAsia="Calibri" w:cs="Arial"/>
          <w:lang w:eastAsia="en-US"/>
        </w:rPr>
        <w:t xml:space="preserve">о проведении публичных слушаний </w:t>
      </w:r>
      <w:r w:rsidRPr="00010BE5">
        <w:rPr>
          <w:rFonts w:eastAsia="Calibri" w:cs="Arial"/>
          <w:lang w:eastAsia="en-US"/>
        </w:rPr>
        <w:t xml:space="preserve">в общедоступных местах, обеспечивающих возможность ознакомления с </w:t>
      </w:r>
      <w:r w:rsidR="009B016D" w:rsidRPr="00010BE5">
        <w:rPr>
          <w:rFonts w:eastAsia="Calibri" w:cs="Arial"/>
          <w:lang w:eastAsia="en-US"/>
        </w:rPr>
        <w:t xml:space="preserve">ним </w:t>
      </w:r>
      <w:r w:rsidRPr="00010BE5">
        <w:rPr>
          <w:rFonts w:eastAsia="Calibri" w:cs="Arial"/>
          <w:lang w:eastAsia="en-US"/>
        </w:rPr>
        <w:t xml:space="preserve">широкого круга </w:t>
      </w:r>
      <w:r w:rsidR="009B016D" w:rsidRPr="00010BE5">
        <w:rPr>
          <w:rFonts w:eastAsia="Calibri" w:cs="Arial"/>
          <w:lang w:eastAsia="en-US"/>
        </w:rPr>
        <w:t>участников публичных слушаний</w:t>
      </w:r>
      <w:r w:rsidRPr="00010BE5">
        <w:rPr>
          <w:rFonts w:eastAsia="Calibri" w:cs="Arial"/>
          <w:lang w:eastAsia="en-US"/>
        </w:rPr>
        <w:t>, в том числе на информационных стендах и т.п.</w:t>
      </w:r>
      <w:r w:rsidR="009B016D" w:rsidRPr="00010BE5">
        <w:rPr>
          <w:rFonts w:eastAsia="Calibri" w:cs="Arial"/>
          <w:lang w:eastAsia="en-US"/>
        </w:rPr>
        <w:t>;</w:t>
      </w:r>
    </w:p>
    <w:p w:rsidR="00E21685" w:rsidRPr="00010BE5" w:rsidRDefault="00E21685" w:rsidP="006A0EFD">
      <w:pPr>
        <w:numPr>
          <w:ilvl w:val="0"/>
          <w:numId w:val="32"/>
        </w:numPr>
        <w:tabs>
          <w:tab w:val="left" w:pos="851"/>
        </w:tabs>
        <w:ind w:left="0" w:firstLine="567"/>
        <w:rPr>
          <w:rFonts w:eastAsia="Calibri" w:cs="Arial"/>
          <w:b/>
          <w:bCs/>
          <w:lang w:eastAsia="en-US"/>
        </w:rPr>
      </w:pPr>
      <w:r w:rsidRPr="00010BE5">
        <w:rPr>
          <w:rFonts w:eastAsia="Calibri" w:cs="Arial"/>
          <w:lang w:eastAsia="en-US"/>
        </w:rPr>
        <w:t xml:space="preserve">распространения информационного сообщения </w:t>
      </w:r>
      <w:r w:rsidR="009B016D" w:rsidRPr="00010BE5">
        <w:rPr>
          <w:rFonts w:eastAsia="Calibri" w:cs="Arial"/>
          <w:lang w:eastAsia="en-US"/>
        </w:rPr>
        <w:t xml:space="preserve">о проведении публичных слушаний </w:t>
      </w:r>
      <w:r w:rsidRPr="00010BE5">
        <w:rPr>
          <w:rFonts w:eastAsia="Calibri" w:cs="Arial"/>
          <w:lang w:eastAsia="en-US"/>
        </w:rPr>
        <w:t>по почтовым ящикам</w:t>
      </w:r>
      <w:r w:rsidR="009B016D" w:rsidRPr="00010BE5">
        <w:rPr>
          <w:rFonts w:eastAsia="Calibri" w:cs="Arial"/>
          <w:lang w:eastAsia="en-US"/>
        </w:rPr>
        <w:t xml:space="preserve"> участников публичных слушаний</w:t>
      </w:r>
      <w:r w:rsidRPr="00010BE5">
        <w:rPr>
          <w:rFonts w:eastAsia="Calibri" w:cs="Arial"/>
          <w:lang w:eastAsia="en-US"/>
        </w:rPr>
        <w:t>;</w:t>
      </w:r>
    </w:p>
    <w:p w:rsidR="00E21685" w:rsidRPr="00010BE5" w:rsidRDefault="009B016D" w:rsidP="006A0EFD">
      <w:pPr>
        <w:numPr>
          <w:ilvl w:val="0"/>
          <w:numId w:val="32"/>
        </w:numPr>
        <w:tabs>
          <w:tab w:val="left" w:pos="851"/>
        </w:tabs>
        <w:ind w:left="0" w:firstLine="567"/>
        <w:rPr>
          <w:rFonts w:eastAsia="Calibri" w:cs="Arial"/>
          <w:b/>
          <w:bCs/>
          <w:lang w:eastAsia="en-US"/>
        </w:rPr>
      </w:pPr>
      <w:r w:rsidRPr="00010BE5">
        <w:rPr>
          <w:rFonts w:eastAsia="Calibri" w:cs="Arial"/>
          <w:lang w:eastAsia="en-US"/>
        </w:rPr>
        <w:t xml:space="preserve">распространения информационного сообщения о проведении публичных слушаний посредством </w:t>
      </w:r>
      <w:r w:rsidR="00E21685" w:rsidRPr="00010BE5">
        <w:rPr>
          <w:rFonts w:eastAsia="Calibri" w:cs="Arial"/>
          <w:lang w:eastAsia="en-US"/>
        </w:rPr>
        <w:t>социальных сетей, иных интернет-ресурсов.</w:t>
      </w:r>
    </w:p>
    <w:p w:rsidR="00E21685" w:rsidRPr="00010BE5" w:rsidRDefault="00E21685" w:rsidP="00E21685">
      <w:pPr>
        <w:ind w:firstLine="708"/>
        <w:rPr>
          <w:rFonts w:eastAsia="Calibri" w:cs="Arial"/>
          <w:b/>
          <w:bCs/>
          <w:i/>
          <w:lang w:eastAsia="en-US"/>
        </w:rPr>
      </w:pPr>
    </w:p>
    <w:p w:rsidR="00E21685" w:rsidRPr="00010BE5" w:rsidRDefault="00010BE5" w:rsidP="00010BE5">
      <w:pPr>
        <w:tabs>
          <w:tab w:val="left" w:pos="284"/>
        </w:tabs>
        <w:autoSpaceDN w:val="0"/>
        <w:adjustRightInd w:val="0"/>
        <w:ind w:firstLine="0"/>
        <w:jc w:val="center"/>
        <w:rPr>
          <w:rFonts w:cs="Arial"/>
          <w:b/>
          <w:bCs/>
          <w:sz w:val="28"/>
          <w:szCs w:val="26"/>
        </w:rPr>
      </w:pPr>
      <w:r w:rsidRPr="00010BE5">
        <w:rPr>
          <w:rFonts w:cs="Arial"/>
          <w:b/>
          <w:bCs/>
          <w:sz w:val="28"/>
          <w:szCs w:val="26"/>
        </w:rPr>
        <w:t>9.</w:t>
      </w:r>
      <w:r w:rsidR="00E21685" w:rsidRPr="00010BE5">
        <w:rPr>
          <w:rFonts w:cs="Arial"/>
          <w:b/>
          <w:bCs/>
          <w:sz w:val="28"/>
          <w:szCs w:val="26"/>
        </w:rPr>
        <w:t>Порядо</w:t>
      </w:r>
      <w:r w:rsidR="002A10B5" w:rsidRPr="00010BE5">
        <w:rPr>
          <w:rFonts w:cs="Arial"/>
          <w:b/>
          <w:bCs/>
          <w:sz w:val="28"/>
          <w:szCs w:val="26"/>
        </w:rPr>
        <w:t>к проведения публичных слушаний</w:t>
      </w:r>
    </w:p>
    <w:p w:rsidR="002A10B5" w:rsidRPr="00010BE5" w:rsidRDefault="002A10B5" w:rsidP="00E21685">
      <w:pPr>
        <w:ind w:firstLine="708"/>
        <w:rPr>
          <w:rFonts w:eastAsia="Calibri" w:cs="Arial"/>
          <w:bCs/>
          <w:color w:val="000000"/>
          <w:lang w:eastAsia="en-US"/>
        </w:rPr>
      </w:pPr>
    </w:p>
    <w:p w:rsidR="00D13832" w:rsidRPr="00010BE5" w:rsidRDefault="00D13832" w:rsidP="00D47D58">
      <w:pPr>
        <w:numPr>
          <w:ilvl w:val="0"/>
          <w:numId w:val="33"/>
        </w:numPr>
        <w:tabs>
          <w:tab w:val="left" w:pos="993"/>
        </w:tabs>
        <w:ind w:left="0" w:firstLine="567"/>
        <w:rPr>
          <w:rFonts w:cs="Arial"/>
          <w:b/>
          <w:color w:val="26282F"/>
        </w:rPr>
      </w:pPr>
      <w:r w:rsidRPr="00010BE5">
        <w:rPr>
          <w:rFonts w:cs="Arial"/>
          <w:color w:val="26282F"/>
        </w:rPr>
        <w:t>Публичные слушания проводятся в день, в месте, указанном в решении</w:t>
      </w:r>
      <w:r w:rsidR="008C7028" w:rsidRPr="00010BE5">
        <w:rPr>
          <w:rFonts w:cs="Arial"/>
          <w:color w:val="26282F"/>
        </w:rPr>
        <w:t xml:space="preserve"> Думы Советского района или</w:t>
      </w:r>
      <w:r w:rsidRPr="00010BE5">
        <w:rPr>
          <w:rFonts w:cs="Arial"/>
          <w:color w:val="26282F"/>
        </w:rPr>
        <w:t xml:space="preserve"> постановлении главы Советского района о назначении публичных слушаний.</w:t>
      </w:r>
    </w:p>
    <w:p w:rsidR="00484516" w:rsidRPr="00010BE5" w:rsidRDefault="00E21685" w:rsidP="00D47D58">
      <w:pPr>
        <w:numPr>
          <w:ilvl w:val="0"/>
          <w:numId w:val="33"/>
        </w:numPr>
        <w:tabs>
          <w:tab w:val="left" w:pos="993"/>
        </w:tabs>
        <w:ind w:left="0" w:firstLine="567"/>
        <w:rPr>
          <w:rFonts w:cs="Arial"/>
          <w:b/>
          <w:color w:val="26282F"/>
        </w:rPr>
      </w:pPr>
      <w:r w:rsidRPr="00010BE5">
        <w:rPr>
          <w:rFonts w:cs="Arial"/>
          <w:color w:val="26282F"/>
        </w:rPr>
        <w:t xml:space="preserve">Регистрация участников публичных слушаний открывается </w:t>
      </w:r>
      <w:r w:rsidR="0048274C" w:rsidRPr="00010BE5">
        <w:rPr>
          <w:rFonts w:cs="Arial"/>
          <w:color w:val="26282F"/>
        </w:rPr>
        <w:t xml:space="preserve">в </w:t>
      </w:r>
      <w:r w:rsidR="00D13832" w:rsidRPr="00010BE5">
        <w:rPr>
          <w:rFonts w:cs="Arial"/>
          <w:color w:val="26282F"/>
        </w:rPr>
        <w:t>день</w:t>
      </w:r>
      <w:r w:rsidR="0048274C" w:rsidRPr="00010BE5">
        <w:rPr>
          <w:rFonts w:cs="Arial"/>
          <w:color w:val="26282F"/>
        </w:rPr>
        <w:t xml:space="preserve">, в месте, установленном для проведения публичных слушаний </w:t>
      </w:r>
      <w:r w:rsidRPr="00010BE5">
        <w:rPr>
          <w:rFonts w:cs="Arial"/>
          <w:color w:val="26282F"/>
        </w:rPr>
        <w:t>за один час до начала</w:t>
      </w:r>
      <w:r w:rsidR="00550AC3" w:rsidRPr="00010BE5">
        <w:rPr>
          <w:rFonts w:cs="Arial"/>
          <w:color w:val="26282F"/>
        </w:rPr>
        <w:t xml:space="preserve"> времени, установленного для проведения</w:t>
      </w:r>
      <w:r w:rsidRPr="00010BE5">
        <w:rPr>
          <w:rFonts w:cs="Arial"/>
          <w:color w:val="26282F"/>
        </w:rPr>
        <w:t xml:space="preserve"> публичных слушаний</w:t>
      </w:r>
      <w:r w:rsidR="00550AC3" w:rsidRPr="00010BE5">
        <w:rPr>
          <w:rFonts w:cs="Arial"/>
          <w:color w:val="26282F"/>
        </w:rPr>
        <w:t>,</w:t>
      </w:r>
      <w:r w:rsidRPr="00010BE5">
        <w:rPr>
          <w:rFonts w:cs="Arial"/>
          <w:color w:val="26282F"/>
        </w:rPr>
        <w:t xml:space="preserve"> и осуществляется на всем протяжении публичных слушаний. </w:t>
      </w:r>
    </w:p>
    <w:p w:rsidR="00D13832" w:rsidRPr="00010BE5" w:rsidRDefault="00E21685" w:rsidP="00D13832">
      <w:pPr>
        <w:numPr>
          <w:ilvl w:val="0"/>
          <w:numId w:val="33"/>
        </w:numPr>
        <w:tabs>
          <w:tab w:val="left" w:pos="993"/>
        </w:tabs>
        <w:ind w:left="0" w:firstLine="567"/>
        <w:rPr>
          <w:rFonts w:cs="Arial"/>
          <w:b/>
          <w:color w:val="26282F"/>
        </w:rPr>
      </w:pPr>
      <w:r w:rsidRPr="00010BE5">
        <w:rPr>
          <w:rFonts w:cs="Arial"/>
          <w:color w:val="26282F"/>
        </w:rPr>
        <w:t>Для регистрации участником публичных слушаний предъявляется</w:t>
      </w:r>
      <w:r w:rsidR="00D13832" w:rsidRPr="00010BE5">
        <w:rPr>
          <w:rFonts w:cs="Arial"/>
          <w:color w:val="26282F"/>
        </w:rPr>
        <w:t xml:space="preserve"> </w:t>
      </w:r>
      <w:r w:rsidR="00454B66" w:rsidRPr="00010BE5">
        <w:rPr>
          <w:rFonts w:cs="Arial"/>
          <w:color w:val="26282F"/>
        </w:rPr>
        <w:t>документ, удостоверяющий личность</w:t>
      </w:r>
      <w:r w:rsidR="00D13832" w:rsidRPr="00010BE5">
        <w:rPr>
          <w:rFonts w:cs="Arial"/>
          <w:color w:val="26282F"/>
        </w:rPr>
        <w:t>.</w:t>
      </w:r>
    </w:p>
    <w:p w:rsidR="00484516" w:rsidRPr="00010BE5" w:rsidRDefault="00D13832" w:rsidP="00D13832">
      <w:pPr>
        <w:numPr>
          <w:ilvl w:val="0"/>
          <w:numId w:val="33"/>
        </w:numPr>
        <w:tabs>
          <w:tab w:val="left" w:pos="993"/>
        </w:tabs>
        <w:ind w:left="0" w:firstLine="567"/>
        <w:rPr>
          <w:rFonts w:cs="Arial"/>
          <w:b/>
          <w:color w:val="26282F"/>
        </w:rPr>
      </w:pPr>
      <w:r w:rsidRPr="00010BE5">
        <w:rPr>
          <w:rFonts w:cs="Arial"/>
          <w:color w:val="26282F"/>
        </w:rPr>
        <w:t xml:space="preserve">При регистрации </w:t>
      </w:r>
      <w:r w:rsidR="002452F0" w:rsidRPr="00010BE5">
        <w:rPr>
          <w:rFonts w:cs="Arial"/>
          <w:color w:val="26282F"/>
        </w:rPr>
        <w:t>указывается</w:t>
      </w:r>
      <w:r w:rsidR="00454B66" w:rsidRPr="00010BE5">
        <w:rPr>
          <w:rFonts w:cs="Arial"/>
          <w:color w:val="26282F"/>
        </w:rPr>
        <w:t xml:space="preserve"> фамили</w:t>
      </w:r>
      <w:r w:rsidR="002452F0" w:rsidRPr="00010BE5">
        <w:rPr>
          <w:rFonts w:cs="Arial"/>
          <w:color w:val="26282F"/>
        </w:rPr>
        <w:t>я</w:t>
      </w:r>
      <w:r w:rsidR="00454B66" w:rsidRPr="00010BE5">
        <w:rPr>
          <w:rFonts w:cs="Arial"/>
          <w:color w:val="26282F"/>
        </w:rPr>
        <w:t>, им</w:t>
      </w:r>
      <w:r w:rsidR="002452F0" w:rsidRPr="00010BE5">
        <w:rPr>
          <w:rFonts w:cs="Arial"/>
          <w:color w:val="26282F"/>
        </w:rPr>
        <w:t>я</w:t>
      </w:r>
      <w:r w:rsidR="00454B66" w:rsidRPr="00010BE5">
        <w:rPr>
          <w:rFonts w:cs="Arial"/>
          <w:color w:val="26282F"/>
        </w:rPr>
        <w:t>, отчеств</w:t>
      </w:r>
      <w:r w:rsidR="002452F0" w:rsidRPr="00010BE5">
        <w:rPr>
          <w:rFonts w:cs="Arial"/>
          <w:color w:val="26282F"/>
        </w:rPr>
        <w:t>о</w:t>
      </w:r>
      <w:r w:rsidR="00454B66" w:rsidRPr="00010BE5">
        <w:rPr>
          <w:rFonts w:cs="Arial"/>
          <w:color w:val="26282F"/>
        </w:rPr>
        <w:t xml:space="preserve"> (последнее</w:t>
      </w:r>
      <w:r w:rsidR="00010BE5" w:rsidRPr="00010BE5">
        <w:rPr>
          <w:rFonts w:cs="Arial"/>
          <w:color w:val="26282F"/>
        </w:rPr>
        <w:t>-</w:t>
      </w:r>
      <w:r w:rsidR="00454B66" w:rsidRPr="00010BE5">
        <w:rPr>
          <w:rFonts w:cs="Arial"/>
          <w:color w:val="26282F"/>
        </w:rPr>
        <w:t xml:space="preserve">при наличии), </w:t>
      </w:r>
      <w:r w:rsidR="0088227B" w:rsidRPr="00010BE5">
        <w:rPr>
          <w:rFonts w:cs="Arial"/>
          <w:color w:val="26282F"/>
        </w:rPr>
        <w:t xml:space="preserve">дата рождения, </w:t>
      </w:r>
      <w:r w:rsidR="00454B66" w:rsidRPr="00010BE5">
        <w:rPr>
          <w:rFonts w:cs="Arial"/>
          <w:color w:val="26282F"/>
        </w:rPr>
        <w:t>адрес места жительства</w:t>
      </w:r>
      <w:r w:rsidR="002452F0" w:rsidRPr="00010BE5">
        <w:rPr>
          <w:rFonts w:cs="Arial"/>
          <w:color w:val="26282F"/>
        </w:rPr>
        <w:t>,</w:t>
      </w:r>
      <w:r w:rsidR="00454B66" w:rsidRPr="00010BE5">
        <w:rPr>
          <w:rFonts w:cs="Arial"/>
          <w:color w:val="26282F"/>
        </w:rPr>
        <w:t xml:space="preserve"> контактн</w:t>
      </w:r>
      <w:r w:rsidR="002452F0" w:rsidRPr="00010BE5">
        <w:rPr>
          <w:rFonts w:cs="Arial"/>
          <w:color w:val="26282F"/>
        </w:rPr>
        <w:t>ый</w:t>
      </w:r>
      <w:r w:rsidR="00454B66" w:rsidRPr="00010BE5">
        <w:rPr>
          <w:rFonts w:cs="Arial"/>
          <w:color w:val="26282F"/>
        </w:rPr>
        <w:t xml:space="preserve"> телефон</w:t>
      </w:r>
      <w:r w:rsidR="002452F0" w:rsidRPr="00010BE5">
        <w:rPr>
          <w:rFonts w:cs="Arial"/>
          <w:color w:val="26282F"/>
        </w:rPr>
        <w:t xml:space="preserve"> участника публичных слушаний.</w:t>
      </w:r>
    </w:p>
    <w:p w:rsidR="00513A86" w:rsidRPr="00010BE5" w:rsidRDefault="008C7028" w:rsidP="00513A86">
      <w:pPr>
        <w:numPr>
          <w:ilvl w:val="0"/>
          <w:numId w:val="33"/>
        </w:numPr>
        <w:tabs>
          <w:tab w:val="left" w:pos="993"/>
        </w:tabs>
        <w:ind w:left="0" w:firstLine="567"/>
        <w:rPr>
          <w:rFonts w:cs="Arial"/>
          <w:b/>
          <w:color w:val="26282F"/>
        </w:rPr>
      </w:pPr>
      <w:r w:rsidRPr="00010BE5">
        <w:rPr>
          <w:rFonts w:cs="Arial"/>
          <w:color w:val="26282F"/>
        </w:rPr>
        <w:t>В помещение, являющееся местом проведения публичных слушаний, не допускаются</w:t>
      </w:r>
      <w:r w:rsidR="00513A86" w:rsidRPr="00010BE5">
        <w:rPr>
          <w:rFonts w:cs="Arial"/>
          <w:color w:val="26282F"/>
        </w:rPr>
        <w:t xml:space="preserve"> лица, </w:t>
      </w:r>
      <w:r w:rsidRPr="00010BE5">
        <w:rPr>
          <w:rFonts w:cs="Arial"/>
          <w:color w:val="26282F"/>
        </w:rPr>
        <w:t>н</w:t>
      </w:r>
      <w:r w:rsidR="00E21685" w:rsidRPr="00010BE5">
        <w:rPr>
          <w:rFonts w:cs="Arial"/>
          <w:color w:val="26282F"/>
        </w:rPr>
        <w:t>е</w:t>
      </w:r>
      <w:r w:rsidR="00513A86" w:rsidRPr="00010BE5">
        <w:rPr>
          <w:rFonts w:cs="Arial"/>
          <w:color w:val="26282F"/>
        </w:rPr>
        <w:t xml:space="preserve"> </w:t>
      </w:r>
      <w:r w:rsidR="00E21685" w:rsidRPr="00010BE5">
        <w:rPr>
          <w:rFonts w:cs="Arial"/>
          <w:color w:val="26282F"/>
        </w:rPr>
        <w:t>зарегистрированные в качестве уча</w:t>
      </w:r>
      <w:r w:rsidRPr="00010BE5">
        <w:rPr>
          <w:rFonts w:cs="Arial"/>
          <w:color w:val="26282F"/>
        </w:rPr>
        <w:t>стников публичных слушаний</w:t>
      </w:r>
      <w:r w:rsidR="00513A86" w:rsidRPr="00010BE5">
        <w:rPr>
          <w:rFonts w:cs="Arial"/>
          <w:color w:val="26282F"/>
        </w:rPr>
        <w:t>.</w:t>
      </w:r>
    </w:p>
    <w:p w:rsidR="00E21685" w:rsidRPr="00010BE5" w:rsidRDefault="00E21685" w:rsidP="00513A86">
      <w:pPr>
        <w:numPr>
          <w:ilvl w:val="0"/>
          <w:numId w:val="33"/>
        </w:numPr>
        <w:tabs>
          <w:tab w:val="left" w:pos="993"/>
        </w:tabs>
        <w:ind w:left="0" w:firstLine="567"/>
        <w:rPr>
          <w:rFonts w:cs="Arial"/>
          <w:b/>
          <w:color w:val="26282F"/>
        </w:rPr>
      </w:pPr>
      <w:r w:rsidRPr="00010BE5">
        <w:rPr>
          <w:rFonts w:cs="Arial"/>
          <w:color w:val="26282F"/>
        </w:rPr>
        <w:t>Председательствующим на публичных слушаниях является председатель оргкомитета</w:t>
      </w:r>
      <w:r w:rsidR="009F17F5" w:rsidRPr="00010BE5">
        <w:rPr>
          <w:rFonts w:cs="Arial"/>
          <w:color w:val="26282F"/>
        </w:rPr>
        <w:t xml:space="preserve"> или член оргкомитета, исполняющий его обязанности</w:t>
      </w:r>
      <w:r w:rsidRPr="00010BE5">
        <w:rPr>
          <w:rFonts w:cs="Arial"/>
          <w:color w:val="26282F"/>
        </w:rPr>
        <w:t xml:space="preserve">. </w:t>
      </w:r>
    </w:p>
    <w:p w:rsidR="005757CE" w:rsidRPr="00010BE5" w:rsidRDefault="00E21685" w:rsidP="00D47D58">
      <w:pPr>
        <w:numPr>
          <w:ilvl w:val="0"/>
          <w:numId w:val="33"/>
        </w:numPr>
        <w:tabs>
          <w:tab w:val="left" w:pos="993"/>
        </w:tabs>
        <w:ind w:left="0" w:firstLine="567"/>
        <w:rPr>
          <w:rFonts w:cs="Arial"/>
          <w:b/>
          <w:color w:val="26282F"/>
        </w:rPr>
      </w:pPr>
      <w:r w:rsidRPr="00010BE5">
        <w:rPr>
          <w:rFonts w:cs="Arial"/>
          <w:color w:val="26282F"/>
        </w:rPr>
        <w:t xml:space="preserve">Председательствующий </w:t>
      </w:r>
      <w:r w:rsidR="00550AC3" w:rsidRPr="00010BE5">
        <w:rPr>
          <w:rFonts w:cs="Arial"/>
          <w:color w:val="26282F"/>
        </w:rPr>
        <w:t xml:space="preserve">на публичных слушаниях </w:t>
      </w:r>
      <w:r w:rsidRPr="00010BE5">
        <w:rPr>
          <w:rFonts w:cs="Arial"/>
          <w:color w:val="26282F"/>
        </w:rPr>
        <w:t xml:space="preserve">открывает </w:t>
      </w:r>
      <w:r w:rsidR="009F17F5" w:rsidRPr="00010BE5">
        <w:rPr>
          <w:rFonts w:cs="Arial"/>
          <w:color w:val="26282F"/>
        </w:rPr>
        <w:t>публичные слушания</w:t>
      </w:r>
      <w:r w:rsidRPr="00010BE5">
        <w:rPr>
          <w:rFonts w:cs="Arial"/>
          <w:color w:val="26282F"/>
        </w:rPr>
        <w:t xml:space="preserve"> </w:t>
      </w:r>
      <w:r w:rsidR="0048274C" w:rsidRPr="00010BE5">
        <w:rPr>
          <w:rFonts w:cs="Arial"/>
          <w:color w:val="26282F"/>
        </w:rPr>
        <w:t xml:space="preserve">в </w:t>
      </w:r>
      <w:r w:rsidR="002452F0" w:rsidRPr="00010BE5">
        <w:rPr>
          <w:rFonts w:cs="Arial"/>
          <w:color w:val="26282F"/>
        </w:rPr>
        <w:t>день</w:t>
      </w:r>
      <w:r w:rsidR="00550AC3" w:rsidRPr="00010BE5">
        <w:rPr>
          <w:rFonts w:cs="Arial"/>
          <w:color w:val="26282F"/>
        </w:rPr>
        <w:t xml:space="preserve">, в </w:t>
      </w:r>
      <w:r w:rsidR="0048274C" w:rsidRPr="00010BE5">
        <w:rPr>
          <w:rFonts w:cs="Arial"/>
          <w:color w:val="26282F"/>
        </w:rPr>
        <w:t xml:space="preserve">месте и </w:t>
      </w:r>
      <w:r w:rsidR="00550AC3" w:rsidRPr="00010BE5">
        <w:rPr>
          <w:rFonts w:cs="Arial"/>
          <w:color w:val="26282F"/>
        </w:rPr>
        <w:t>время</w:t>
      </w:r>
      <w:r w:rsidR="007374B7" w:rsidRPr="00010BE5">
        <w:rPr>
          <w:rFonts w:cs="Arial"/>
          <w:color w:val="26282F"/>
        </w:rPr>
        <w:t xml:space="preserve"> начала</w:t>
      </w:r>
      <w:r w:rsidR="00550AC3" w:rsidRPr="00010BE5">
        <w:rPr>
          <w:rFonts w:cs="Arial"/>
          <w:color w:val="26282F"/>
        </w:rPr>
        <w:t xml:space="preserve">, установленного для проведения публичных слушаний, </w:t>
      </w:r>
      <w:r w:rsidRPr="00010BE5">
        <w:rPr>
          <w:rFonts w:cs="Arial"/>
          <w:color w:val="26282F"/>
        </w:rPr>
        <w:t>оглашает вопрос, вын</w:t>
      </w:r>
      <w:r w:rsidR="0063758C" w:rsidRPr="00010BE5">
        <w:rPr>
          <w:rFonts w:cs="Arial"/>
          <w:color w:val="26282F"/>
        </w:rPr>
        <w:t>есенный</w:t>
      </w:r>
      <w:r w:rsidRPr="00010BE5">
        <w:rPr>
          <w:rFonts w:cs="Arial"/>
          <w:color w:val="26282F"/>
        </w:rPr>
        <w:t xml:space="preserve"> на публичные слушания, инициатор</w:t>
      </w:r>
      <w:r w:rsidR="0048274C" w:rsidRPr="00010BE5">
        <w:rPr>
          <w:rFonts w:cs="Arial"/>
          <w:color w:val="26282F"/>
        </w:rPr>
        <w:t>а</w:t>
      </w:r>
      <w:r w:rsidRPr="00010BE5">
        <w:rPr>
          <w:rFonts w:cs="Arial"/>
          <w:color w:val="26282F"/>
        </w:rPr>
        <w:t xml:space="preserve"> </w:t>
      </w:r>
      <w:r w:rsidR="0048274C" w:rsidRPr="00010BE5">
        <w:rPr>
          <w:rFonts w:cs="Arial"/>
          <w:color w:val="26282F"/>
        </w:rPr>
        <w:t>публичных слушаний</w:t>
      </w:r>
      <w:r w:rsidRPr="00010BE5">
        <w:rPr>
          <w:rFonts w:cs="Arial"/>
          <w:color w:val="26282F"/>
        </w:rPr>
        <w:t>, поряд</w:t>
      </w:r>
      <w:r w:rsidR="005757CE" w:rsidRPr="00010BE5">
        <w:rPr>
          <w:rFonts w:cs="Arial"/>
          <w:color w:val="26282F"/>
        </w:rPr>
        <w:t>ок</w:t>
      </w:r>
      <w:r w:rsidRPr="00010BE5">
        <w:rPr>
          <w:rFonts w:cs="Arial"/>
          <w:color w:val="26282F"/>
        </w:rPr>
        <w:t xml:space="preserve"> проведения публичных слушаний.</w:t>
      </w:r>
    </w:p>
    <w:p w:rsidR="005757CE" w:rsidRPr="00010BE5" w:rsidRDefault="005757CE" w:rsidP="00D47D58">
      <w:pPr>
        <w:numPr>
          <w:ilvl w:val="0"/>
          <w:numId w:val="33"/>
        </w:numPr>
        <w:tabs>
          <w:tab w:val="left" w:pos="993"/>
        </w:tabs>
        <w:ind w:left="0" w:firstLine="567"/>
        <w:rPr>
          <w:rFonts w:cs="Arial"/>
          <w:b/>
          <w:color w:val="26282F"/>
        </w:rPr>
      </w:pPr>
      <w:r w:rsidRPr="00010BE5">
        <w:rPr>
          <w:rFonts w:cs="Arial"/>
          <w:color w:val="26282F"/>
        </w:rPr>
        <w:t xml:space="preserve">Председательствующий предоставляет </w:t>
      </w:r>
      <w:r w:rsidR="00CA3040" w:rsidRPr="00010BE5">
        <w:rPr>
          <w:rFonts w:cs="Arial"/>
          <w:color w:val="26282F"/>
        </w:rPr>
        <w:t xml:space="preserve">слово </w:t>
      </w:r>
      <w:r w:rsidRPr="00010BE5">
        <w:rPr>
          <w:rFonts w:cs="Arial"/>
          <w:color w:val="26282F"/>
        </w:rPr>
        <w:t xml:space="preserve">представителю инициатора публичных слушаний </w:t>
      </w:r>
      <w:r w:rsidR="00CA3040" w:rsidRPr="00010BE5">
        <w:rPr>
          <w:rFonts w:cs="Arial"/>
          <w:color w:val="26282F"/>
        </w:rPr>
        <w:t>для подробного разъяснения и обоснования вопроса, вынесенного на публичные слушания, участникам публичных слушаний, внесшим предложения и замечания</w:t>
      </w:r>
      <w:r w:rsidR="00C52026" w:rsidRPr="00010BE5">
        <w:rPr>
          <w:rFonts w:cs="Arial"/>
          <w:color w:val="26282F"/>
        </w:rPr>
        <w:t xml:space="preserve"> по вопросу, вынесенному на публичные слушания</w:t>
      </w:r>
      <w:r w:rsidR="00CA3040" w:rsidRPr="00010BE5">
        <w:rPr>
          <w:rFonts w:cs="Arial"/>
          <w:color w:val="26282F"/>
        </w:rPr>
        <w:t>.</w:t>
      </w:r>
    </w:p>
    <w:p w:rsidR="00111F6D" w:rsidRPr="00010BE5" w:rsidRDefault="00111F6D" w:rsidP="00111F6D">
      <w:pPr>
        <w:numPr>
          <w:ilvl w:val="0"/>
          <w:numId w:val="33"/>
        </w:numPr>
        <w:tabs>
          <w:tab w:val="left" w:pos="993"/>
        </w:tabs>
        <w:ind w:left="0" w:firstLine="567"/>
        <w:rPr>
          <w:rFonts w:cs="Arial"/>
          <w:b/>
          <w:color w:val="26282F"/>
        </w:rPr>
      </w:pPr>
      <w:r w:rsidRPr="00010BE5">
        <w:rPr>
          <w:rFonts w:cs="Arial"/>
          <w:color w:val="26282F"/>
        </w:rPr>
        <w:t>Участники публичных слушаний выступают на публичных слушаниях, отвечают на реплики и задают вопросы только с разрешения председательствующего на публичных слушаниях.</w:t>
      </w:r>
    </w:p>
    <w:p w:rsidR="00111F6D" w:rsidRPr="00010BE5" w:rsidRDefault="00111F6D" w:rsidP="00111F6D">
      <w:pPr>
        <w:numPr>
          <w:ilvl w:val="0"/>
          <w:numId w:val="33"/>
        </w:numPr>
        <w:tabs>
          <w:tab w:val="left" w:pos="1134"/>
        </w:tabs>
        <w:ind w:left="0" w:firstLine="567"/>
        <w:rPr>
          <w:rFonts w:cs="Arial"/>
          <w:b/>
          <w:color w:val="26282F"/>
        </w:rPr>
      </w:pPr>
      <w:r w:rsidRPr="00010BE5">
        <w:rPr>
          <w:rFonts w:cs="Arial"/>
          <w:color w:val="26282F"/>
        </w:rPr>
        <w:t>Участник публичных слушаний, выступающий на публичных слушаниях, перед началом выступления громко и четко называют свою фамилию, имя, отчество (последнее</w:t>
      </w:r>
      <w:r w:rsidR="00010BE5" w:rsidRPr="00010BE5">
        <w:rPr>
          <w:rFonts w:cs="Arial"/>
          <w:color w:val="26282F"/>
        </w:rPr>
        <w:t>-</w:t>
      </w:r>
      <w:r w:rsidRPr="00010BE5">
        <w:rPr>
          <w:rFonts w:cs="Arial"/>
          <w:color w:val="26282F"/>
        </w:rPr>
        <w:t>при наличии), при необходимости должность и статус, в котором они присутствуют на публичных слушаниях.</w:t>
      </w:r>
    </w:p>
    <w:p w:rsidR="00111F6D" w:rsidRPr="00010BE5" w:rsidRDefault="00111F6D" w:rsidP="00111F6D">
      <w:pPr>
        <w:numPr>
          <w:ilvl w:val="0"/>
          <w:numId w:val="33"/>
        </w:numPr>
        <w:tabs>
          <w:tab w:val="left" w:pos="1134"/>
        </w:tabs>
        <w:ind w:left="0" w:firstLine="567"/>
        <w:rPr>
          <w:rFonts w:cs="Arial"/>
          <w:b/>
          <w:color w:val="26282F"/>
        </w:rPr>
      </w:pPr>
      <w:r w:rsidRPr="00010BE5">
        <w:rPr>
          <w:rFonts w:cs="Arial"/>
          <w:color w:val="26282F"/>
        </w:rPr>
        <w:t>Выступления участников публичных слушаний допускаются только по вопросу, вынесенному на публичные слушания, иным вопросам, связанным с проведением публичных слушаний.</w:t>
      </w:r>
    </w:p>
    <w:p w:rsidR="00111F6D" w:rsidRPr="00010BE5" w:rsidRDefault="00111F6D" w:rsidP="00111F6D">
      <w:pPr>
        <w:numPr>
          <w:ilvl w:val="0"/>
          <w:numId w:val="33"/>
        </w:numPr>
        <w:tabs>
          <w:tab w:val="left" w:pos="1134"/>
        </w:tabs>
        <w:ind w:left="0" w:firstLine="567"/>
        <w:rPr>
          <w:rFonts w:cs="Arial"/>
          <w:b/>
          <w:color w:val="26282F"/>
        </w:rPr>
      </w:pPr>
      <w:r w:rsidRPr="00010BE5">
        <w:rPr>
          <w:rFonts w:cs="Arial"/>
          <w:color w:val="26282F"/>
        </w:rPr>
        <w:t>Участники публичных слушаний вправе использовать в своём выступлении вспомогательные материалы.</w:t>
      </w:r>
    </w:p>
    <w:p w:rsidR="00111F6D" w:rsidRPr="00010BE5" w:rsidRDefault="00111F6D" w:rsidP="00111F6D">
      <w:pPr>
        <w:numPr>
          <w:ilvl w:val="0"/>
          <w:numId w:val="33"/>
        </w:numPr>
        <w:tabs>
          <w:tab w:val="left" w:pos="1134"/>
        </w:tabs>
        <w:ind w:left="0" w:firstLine="567"/>
        <w:rPr>
          <w:rFonts w:cs="Arial"/>
          <w:b/>
          <w:color w:val="26282F"/>
        </w:rPr>
      </w:pPr>
      <w:r w:rsidRPr="00010BE5">
        <w:rPr>
          <w:rFonts w:cs="Arial"/>
          <w:color w:val="26282F"/>
        </w:rPr>
        <w:t>Участник публичных слушаний, выступающий на публичных слушаниях, не вправе употреблять в своем выступлении грубые, оскорбительные выражения, наносящие вред чести и достоинству, деловой репутации участникам публичных слушаний, призывать к незаконным действиям, использовать заведомо ложную информацию, допускать необоснованные обвинения в чей-либо адрес.</w:t>
      </w:r>
    </w:p>
    <w:p w:rsidR="00C52026" w:rsidRPr="00010BE5" w:rsidRDefault="00C52026" w:rsidP="00C52026">
      <w:pPr>
        <w:numPr>
          <w:ilvl w:val="0"/>
          <w:numId w:val="33"/>
        </w:numPr>
        <w:tabs>
          <w:tab w:val="left" w:pos="1134"/>
        </w:tabs>
        <w:ind w:left="0" w:firstLine="567"/>
        <w:rPr>
          <w:rFonts w:cs="Arial"/>
          <w:b/>
          <w:color w:val="26282F"/>
        </w:rPr>
      </w:pPr>
      <w:r w:rsidRPr="00010BE5">
        <w:rPr>
          <w:rFonts w:cs="Arial"/>
          <w:color w:val="26282F"/>
        </w:rPr>
        <w:t>Председательствующий дает возможность участникам публичных слушаний, членам оргкомитета задать уточняющие вопросы по позиции и (или) аргументам выступающего и дополнительное время для ответов на вопросы и пояснения.</w:t>
      </w:r>
    </w:p>
    <w:p w:rsidR="00E21685" w:rsidRPr="00010BE5" w:rsidRDefault="00C52026" w:rsidP="00C52026">
      <w:pPr>
        <w:numPr>
          <w:ilvl w:val="0"/>
          <w:numId w:val="33"/>
        </w:numPr>
        <w:tabs>
          <w:tab w:val="left" w:pos="1134"/>
        </w:tabs>
        <w:ind w:left="0" w:firstLine="567"/>
        <w:rPr>
          <w:rFonts w:cs="Arial"/>
          <w:b/>
          <w:color w:val="26282F"/>
        </w:rPr>
      </w:pPr>
      <w:r w:rsidRPr="00010BE5">
        <w:rPr>
          <w:rFonts w:cs="Arial"/>
          <w:color w:val="26282F"/>
        </w:rPr>
        <w:t>П</w:t>
      </w:r>
      <w:r w:rsidR="00E21685" w:rsidRPr="00010BE5">
        <w:rPr>
          <w:rFonts w:cs="Arial"/>
          <w:color w:val="26282F"/>
        </w:rPr>
        <w:t xml:space="preserve">редседательствующий </w:t>
      </w:r>
      <w:r w:rsidRPr="00010BE5">
        <w:rPr>
          <w:rFonts w:cs="Arial"/>
          <w:color w:val="26282F"/>
        </w:rPr>
        <w:t xml:space="preserve">на публичных слушаниях организует прения по </w:t>
      </w:r>
      <w:r w:rsidR="00E21685" w:rsidRPr="00010BE5">
        <w:rPr>
          <w:rFonts w:cs="Arial"/>
          <w:color w:val="26282F"/>
        </w:rPr>
        <w:t>вопрос</w:t>
      </w:r>
      <w:r w:rsidRPr="00010BE5">
        <w:rPr>
          <w:rFonts w:cs="Arial"/>
          <w:color w:val="26282F"/>
        </w:rPr>
        <w:t>у</w:t>
      </w:r>
      <w:r w:rsidR="00E21685" w:rsidRPr="00010BE5">
        <w:rPr>
          <w:rFonts w:cs="Arial"/>
          <w:color w:val="26282F"/>
        </w:rPr>
        <w:t xml:space="preserve">, </w:t>
      </w:r>
      <w:r w:rsidRPr="00010BE5">
        <w:rPr>
          <w:rFonts w:cs="Arial"/>
          <w:color w:val="26282F"/>
        </w:rPr>
        <w:t>вынесенному на публичные слушания,</w:t>
      </w:r>
      <w:r w:rsidR="00E21685" w:rsidRPr="00010BE5">
        <w:rPr>
          <w:rFonts w:cs="Arial"/>
          <w:color w:val="26282F"/>
        </w:rPr>
        <w:t xml:space="preserve"> и </w:t>
      </w:r>
      <w:r w:rsidRPr="00010BE5">
        <w:rPr>
          <w:rFonts w:cs="Arial"/>
          <w:color w:val="26282F"/>
        </w:rPr>
        <w:t>предложениям и замечаниям, поступившим от</w:t>
      </w:r>
      <w:r w:rsidR="00E21685" w:rsidRPr="00010BE5">
        <w:rPr>
          <w:rFonts w:cs="Arial"/>
          <w:color w:val="26282F"/>
        </w:rPr>
        <w:t xml:space="preserve"> участник</w:t>
      </w:r>
      <w:r w:rsidRPr="00010BE5">
        <w:rPr>
          <w:rFonts w:cs="Arial"/>
          <w:color w:val="26282F"/>
        </w:rPr>
        <w:t>ов</w:t>
      </w:r>
      <w:r w:rsidR="00E21685" w:rsidRPr="00010BE5">
        <w:rPr>
          <w:rFonts w:cs="Arial"/>
          <w:color w:val="26282F"/>
        </w:rPr>
        <w:t xml:space="preserve"> публичных слушаний</w:t>
      </w:r>
      <w:r w:rsidRPr="00010BE5">
        <w:rPr>
          <w:rFonts w:cs="Arial"/>
          <w:color w:val="26282F"/>
        </w:rPr>
        <w:t>.</w:t>
      </w:r>
    </w:p>
    <w:p w:rsidR="00E21685" w:rsidRPr="00010BE5" w:rsidRDefault="00E21685" w:rsidP="00550AC3">
      <w:pPr>
        <w:numPr>
          <w:ilvl w:val="0"/>
          <w:numId w:val="33"/>
        </w:numPr>
        <w:tabs>
          <w:tab w:val="left" w:pos="1134"/>
        </w:tabs>
        <w:ind w:left="0" w:firstLine="567"/>
        <w:rPr>
          <w:rFonts w:cs="Arial"/>
          <w:b/>
          <w:color w:val="26282F"/>
        </w:rPr>
      </w:pPr>
      <w:r w:rsidRPr="00010BE5">
        <w:rPr>
          <w:rFonts w:cs="Arial"/>
          <w:color w:val="26282F"/>
        </w:rPr>
        <w:t>По окончании выступлений участников</w:t>
      </w:r>
      <w:r w:rsidR="007374B7" w:rsidRPr="00010BE5">
        <w:rPr>
          <w:rFonts w:cs="Arial"/>
          <w:color w:val="26282F"/>
        </w:rPr>
        <w:t xml:space="preserve"> публичных слушаний</w:t>
      </w:r>
      <w:r w:rsidRPr="00010BE5">
        <w:rPr>
          <w:rFonts w:cs="Arial"/>
          <w:color w:val="26282F"/>
        </w:rPr>
        <w:t xml:space="preserve">, внесших предложения и замечания </w:t>
      </w:r>
      <w:r w:rsidR="00C52026" w:rsidRPr="00010BE5">
        <w:rPr>
          <w:rFonts w:cs="Arial"/>
          <w:color w:val="26282F"/>
        </w:rPr>
        <w:t xml:space="preserve">по </w:t>
      </w:r>
      <w:r w:rsidR="00CA3040" w:rsidRPr="00010BE5">
        <w:rPr>
          <w:rFonts w:cs="Arial"/>
          <w:color w:val="26282F"/>
        </w:rPr>
        <w:t>вопросу, вынесенному на публичные слушания</w:t>
      </w:r>
      <w:r w:rsidRPr="00010BE5">
        <w:rPr>
          <w:rFonts w:cs="Arial"/>
          <w:color w:val="26282F"/>
        </w:rPr>
        <w:t>, слово предоставляется всем желающим участникам публичных слушаний, а также при необходимости членам оргкомитета, лицам, приглашенным на публичные слушания.</w:t>
      </w:r>
    </w:p>
    <w:p w:rsidR="00E21685" w:rsidRPr="00010BE5" w:rsidRDefault="00E21685" w:rsidP="00550AC3">
      <w:pPr>
        <w:numPr>
          <w:ilvl w:val="0"/>
          <w:numId w:val="33"/>
        </w:numPr>
        <w:tabs>
          <w:tab w:val="left" w:pos="1134"/>
        </w:tabs>
        <w:ind w:left="0" w:firstLine="567"/>
        <w:rPr>
          <w:rFonts w:cs="Arial"/>
          <w:b/>
          <w:color w:val="26282F"/>
        </w:rPr>
      </w:pPr>
      <w:bookmarkStart w:id="3" w:name="P142"/>
      <w:bookmarkEnd w:id="3"/>
      <w:r w:rsidRPr="00010BE5">
        <w:rPr>
          <w:rFonts w:cs="Arial"/>
          <w:color w:val="26282F"/>
        </w:rPr>
        <w:t>Если предложение или замечание</w:t>
      </w:r>
      <w:r w:rsidR="007374B7" w:rsidRPr="00010BE5">
        <w:rPr>
          <w:rFonts w:cs="Arial"/>
          <w:color w:val="26282F"/>
        </w:rPr>
        <w:t xml:space="preserve"> участника публичных слушаний по вопросу, вынесенному на публичные слушания, </w:t>
      </w:r>
      <w:r w:rsidRPr="00010BE5">
        <w:rPr>
          <w:rFonts w:cs="Arial"/>
          <w:color w:val="26282F"/>
        </w:rPr>
        <w:t xml:space="preserve">противоречит </w:t>
      </w:r>
      <w:r w:rsidR="007374B7" w:rsidRPr="00010BE5">
        <w:rPr>
          <w:rFonts w:cs="Arial"/>
          <w:color w:val="26282F"/>
        </w:rPr>
        <w:t>федеральному законодательству, законодательству Ханты-Мансийского автономного округа</w:t>
      </w:r>
      <w:r w:rsidR="00010BE5" w:rsidRPr="00010BE5">
        <w:rPr>
          <w:rFonts w:cs="Arial"/>
          <w:color w:val="26282F"/>
        </w:rPr>
        <w:t>-</w:t>
      </w:r>
      <w:r w:rsidR="007374B7" w:rsidRPr="00010BE5">
        <w:rPr>
          <w:rFonts w:cs="Arial"/>
          <w:color w:val="26282F"/>
        </w:rPr>
        <w:t xml:space="preserve">Югры, Уставу Советского района </w:t>
      </w:r>
      <w:r w:rsidRPr="00010BE5">
        <w:rPr>
          <w:rFonts w:cs="Arial"/>
          <w:color w:val="26282F"/>
        </w:rPr>
        <w:t xml:space="preserve">или не относится по существу к </w:t>
      </w:r>
      <w:r w:rsidR="007374B7" w:rsidRPr="00010BE5">
        <w:rPr>
          <w:rFonts w:cs="Arial"/>
          <w:color w:val="26282F"/>
        </w:rPr>
        <w:t>вопросу, вынесенному на публичные слушания</w:t>
      </w:r>
      <w:r w:rsidR="00010BE5" w:rsidRPr="00010BE5">
        <w:rPr>
          <w:rFonts w:cs="Arial"/>
          <w:color w:val="26282F"/>
        </w:rPr>
        <w:t>-</w:t>
      </w:r>
      <w:r w:rsidRPr="00010BE5">
        <w:rPr>
          <w:rFonts w:cs="Arial"/>
          <w:color w:val="26282F"/>
        </w:rPr>
        <w:t>такое предложение или замечание</w:t>
      </w:r>
      <w:r w:rsidR="007374B7" w:rsidRPr="00010BE5">
        <w:rPr>
          <w:rFonts w:cs="Arial"/>
          <w:color w:val="26282F"/>
        </w:rPr>
        <w:t xml:space="preserve"> участника публичных слушаний</w:t>
      </w:r>
      <w:r w:rsidRPr="00010BE5">
        <w:rPr>
          <w:rFonts w:cs="Arial"/>
          <w:color w:val="26282F"/>
        </w:rPr>
        <w:t xml:space="preserve"> снимается </w:t>
      </w:r>
      <w:r w:rsidR="007374B7" w:rsidRPr="00010BE5">
        <w:rPr>
          <w:rFonts w:cs="Arial"/>
          <w:color w:val="26282F"/>
        </w:rPr>
        <w:t xml:space="preserve">с обсуждения </w:t>
      </w:r>
      <w:r w:rsidRPr="00010BE5">
        <w:rPr>
          <w:rFonts w:cs="Arial"/>
          <w:color w:val="26282F"/>
        </w:rPr>
        <w:t>председательствующим</w:t>
      </w:r>
      <w:r w:rsidR="007374B7" w:rsidRPr="00010BE5">
        <w:rPr>
          <w:rFonts w:cs="Arial"/>
          <w:color w:val="26282F"/>
        </w:rPr>
        <w:t xml:space="preserve"> на публичных слушаниях</w:t>
      </w:r>
      <w:r w:rsidRPr="00010BE5">
        <w:rPr>
          <w:rFonts w:cs="Arial"/>
          <w:color w:val="26282F"/>
        </w:rPr>
        <w:t>.</w:t>
      </w:r>
    </w:p>
    <w:p w:rsidR="00111F6D" w:rsidRPr="00010BE5" w:rsidRDefault="00111F6D" w:rsidP="00111F6D">
      <w:pPr>
        <w:numPr>
          <w:ilvl w:val="0"/>
          <w:numId w:val="33"/>
        </w:numPr>
        <w:tabs>
          <w:tab w:val="left" w:pos="1134"/>
        </w:tabs>
        <w:ind w:left="0" w:firstLine="567"/>
        <w:rPr>
          <w:rFonts w:cs="Arial"/>
          <w:b/>
          <w:color w:val="26282F"/>
        </w:rPr>
      </w:pPr>
      <w:r w:rsidRPr="00010BE5">
        <w:rPr>
          <w:rFonts w:cs="Arial"/>
          <w:color w:val="26282F"/>
        </w:rPr>
        <w:t>Участники публичных слушаний не вправе препятствовать проведению публичных слушаний.</w:t>
      </w:r>
    </w:p>
    <w:p w:rsidR="00E21685" w:rsidRPr="00010BE5" w:rsidRDefault="00E21685" w:rsidP="00D47D58">
      <w:pPr>
        <w:numPr>
          <w:ilvl w:val="0"/>
          <w:numId w:val="33"/>
        </w:numPr>
        <w:tabs>
          <w:tab w:val="left" w:pos="1134"/>
        </w:tabs>
        <w:ind w:left="0" w:firstLine="567"/>
        <w:rPr>
          <w:rFonts w:cs="Arial"/>
          <w:b/>
          <w:color w:val="26282F"/>
        </w:rPr>
      </w:pPr>
      <w:r w:rsidRPr="00010BE5">
        <w:rPr>
          <w:rFonts w:eastAsia="Calibri" w:cs="Arial"/>
          <w:lang w:eastAsia="en-US"/>
        </w:rPr>
        <w:t xml:space="preserve">В </w:t>
      </w:r>
      <w:r w:rsidRPr="00010BE5">
        <w:rPr>
          <w:rFonts w:cs="Arial"/>
          <w:color w:val="26282F"/>
        </w:rPr>
        <w:t xml:space="preserve">случае нарушения </w:t>
      </w:r>
      <w:r w:rsidR="004750C4" w:rsidRPr="00010BE5">
        <w:rPr>
          <w:rFonts w:cs="Arial"/>
          <w:color w:val="26282F"/>
        </w:rPr>
        <w:t>порядка проведения публичных слушаний</w:t>
      </w:r>
      <w:r w:rsidRPr="00010BE5">
        <w:rPr>
          <w:rFonts w:cs="Arial"/>
          <w:color w:val="26282F"/>
        </w:rPr>
        <w:t xml:space="preserve"> председательствующий обязан принять меры к пресечению таких нарушений.</w:t>
      </w:r>
    </w:p>
    <w:p w:rsidR="00E21685" w:rsidRPr="00010BE5" w:rsidRDefault="00E21685" w:rsidP="00D47D58">
      <w:pPr>
        <w:numPr>
          <w:ilvl w:val="0"/>
          <w:numId w:val="33"/>
        </w:numPr>
        <w:tabs>
          <w:tab w:val="left" w:pos="1134"/>
        </w:tabs>
        <w:ind w:left="0" w:firstLine="567"/>
        <w:rPr>
          <w:rFonts w:cs="Arial"/>
          <w:b/>
          <w:color w:val="26282F"/>
        </w:rPr>
      </w:pPr>
      <w:r w:rsidRPr="00010BE5">
        <w:rPr>
          <w:rFonts w:cs="Arial"/>
          <w:color w:val="26282F"/>
        </w:rPr>
        <w:t xml:space="preserve">Лица, не соблюдающие </w:t>
      </w:r>
      <w:r w:rsidR="004750C4" w:rsidRPr="00010BE5">
        <w:rPr>
          <w:rFonts w:cs="Arial"/>
          <w:color w:val="26282F"/>
        </w:rPr>
        <w:t>порядок проведения публичных слушаний,</w:t>
      </w:r>
      <w:r w:rsidRPr="00010BE5">
        <w:rPr>
          <w:rFonts w:cs="Arial"/>
          <w:color w:val="26282F"/>
        </w:rPr>
        <w:t xml:space="preserve"> могут быть удалены из помещения, являющегося местом проведения публичных слушаний, по решению председательствующего.</w:t>
      </w:r>
    </w:p>
    <w:p w:rsidR="00E21685" w:rsidRPr="00010BE5" w:rsidRDefault="00E21685" w:rsidP="00D47D58">
      <w:pPr>
        <w:numPr>
          <w:ilvl w:val="0"/>
          <w:numId w:val="33"/>
        </w:numPr>
        <w:tabs>
          <w:tab w:val="left" w:pos="1134"/>
        </w:tabs>
        <w:ind w:left="0" w:firstLine="567"/>
        <w:rPr>
          <w:rFonts w:cs="Arial"/>
          <w:b/>
          <w:color w:val="26282F"/>
        </w:rPr>
      </w:pPr>
      <w:r w:rsidRPr="00010BE5">
        <w:rPr>
          <w:rFonts w:cs="Arial"/>
          <w:color w:val="26282F"/>
        </w:rPr>
        <w:t>При проведении публичных слушаний ведется протокол и при необходимости аудио- и/или видеозапись публичных слушаний.</w:t>
      </w:r>
    </w:p>
    <w:p w:rsidR="00E21685" w:rsidRPr="00010BE5" w:rsidRDefault="00E21685" w:rsidP="00D47D58">
      <w:pPr>
        <w:numPr>
          <w:ilvl w:val="0"/>
          <w:numId w:val="33"/>
        </w:numPr>
        <w:tabs>
          <w:tab w:val="left" w:pos="1134"/>
        </w:tabs>
        <w:ind w:left="0" w:firstLine="567"/>
        <w:rPr>
          <w:rFonts w:cs="Arial"/>
          <w:b/>
          <w:color w:val="26282F"/>
        </w:rPr>
      </w:pPr>
      <w:r w:rsidRPr="00010BE5">
        <w:rPr>
          <w:rFonts w:cs="Arial"/>
          <w:color w:val="26282F"/>
        </w:rPr>
        <w:t xml:space="preserve">Оргкомитетом при наличии технической возможности может быть организована прямая трансляция публичных слушаний на официальном сайте </w:t>
      </w:r>
      <w:r w:rsidR="007B67AF" w:rsidRPr="00010BE5">
        <w:rPr>
          <w:rFonts w:cs="Arial"/>
          <w:color w:val="26282F"/>
        </w:rPr>
        <w:t>Советского района</w:t>
      </w:r>
      <w:r w:rsidRPr="00010BE5">
        <w:rPr>
          <w:rFonts w:cs="Arial"/>
          <w:color w:val="26282F"/>
        </w:rPr>
        <w:t xml:space="preserve"> в информационно-телекоммуникационной сети </w:t>
      </w:r>
      <w:r w:rsidR="00010BE5" w:rsidRPr="00010BE5">
        <w:rPr>
          <w:rFonts w:cs="Arial"/>
          <w:color w:val="26282F"/>
        </w:rPr>
        <w:t>«</w:t>
      </w:r>
      <w:r w:rsidRPr="00010BE5">
        <w:rPr>
          <w:rFonts w:cs="Arial"/>
          <w:color w:val="26282F"/>
        </w:rPr>
        <w:t>Интернет</w:t>
      </w:r>
      <w:r w:rsidR="00010BE5" w:rsidRPr="00010BE5">
        <w:rPr>
          <w:rFonts w:cs="Arial"/>
          <w:color w:val="26282F"/>
        </w:rPr>
        <w:t>»</w:t>
      </w:r>
      <w:r w:rsidRPr="00010BE5">
        <w:rPr>
          <w:rFonts w:cs="Arial"/>
          <w:color w:val="26282F"/>
        </w:rPr>
        <w:t>.</w:t>
      </w:r>
    </w:p>
    <w:p w:rsidR="00E21685" w:rsidRPr="00010BE5" w:rsidRDefault="00E21685" w:rsidP="00E21685">
      <w:pPr>
        <w:ind w:firstLine="0"/>
        <w:rPr>
          <w:rFonts w:eastAsia="Calibri" w:cs="Arial"/>
          <w:b/>
          <w:bCs/>
          <w:lang w:eastAsia="en-US"/>
        </w:rPr>
      </w:pPr>
    </w:p>
    <w:p w:rsidR="00E21685" w:rsidRPr="00010BE5" w:rsidRDefault="00010BE5" w:rsidP="00010BE5">
      <w:pPr>
        <w:tabs>
          <w:tab w:val="left" w:pos="426"/>
        </w:tabs>
        <w:autoSpaceDN w:val="0"/>
        <w:adjustRightInd w:val="0"/>
        <w:ind w:firstLine="0"/>
        <w:jc w:val="center"/>
        <w:rPr>
          <w:rFonts w:cs="Arial"/>
          <w:b/>
          <w:bCs/>
          <w:sz w:val="28"/>
          <w:szCs w:val="26"/>
        </w:rPr>
      </w:pPr>
      <w:r w:rsidRPr="00010BE5">
        <w:rPr>
          <w:rFonts w:cs="Arial"/>
          <w:b/>
          <w:bCs/>
          <w:sz w:val="28"/>
          <w:szCs w:val="26"/>
        </w:rPr>
        <w:t>10.</w:t>
      </w:r>
      <w:r w:rsidR="00E21685" w:rsidRPr="00010BE5">
        <w:rPr>
          <w:rFonts w:cs="Arial"/>
          <w:b/>
          <w:bCs/>
          <w:sz w:val="28"/>
          <w:szCs w:val="26"/>
        </w:rPr>
        <w:t>Результаты публичных слушаний</w:t>
      </w:r>
    </w:p>
    <w:p w:rsidR="00E934FE" w:rsidRPr="00010BE5" w:rsidRDefault="00E934FE" w:rsidP="00E934FE">
      <w:pPr>
        <w:tabs>
          <w:tab w:val="left" w:pos="426"/>
        </w:tabs>
        <w:autoSpaceDN w:val="0"/>
        <w:adjustRightInd w:val="0"/>
        <w:ind w:firstLine="0"/>
        <w:rPr>
          <w:rFonts w:eastAsia="Calibri" w:cs="Arial"/>
          <w:b/>
          <w:bCs/>
          <w:lang w:eastAsia="en-US"/>
        </w:rPr>
      </w:pPr>
    </w:p>
    <w:p w:rsidR="00E21685" w:rsidRPr="00010BE5" w:rsidRDefault="00E21685" w:rsidP="00E934FE">
      <w:pPr>
        <w:numPr>
          <w:ilvl w:val="0"/>
          <w:numId w:val="36"/>
        </w:numPr>
        <w:tabs>
          <w:tab w:val="left" w:pos="1134"/>
        </w:tabs>
        <w:ind w:left="0" w:firstLine="567"/>
        <w:contextualSpacing/>
        <w:rPr>
          <w:rFonts w:cs="Arial"/>
          <w:b/>
          <w:color w:val="26282F"/>
        </w:rPr>
      </w:pPr>
      <w:r w:rsidRPr="00010BE5">
        <w:rPr>
          <w:rFonts w:cs="Arial"/>
          <w:color w:val="26282F"/>
        </w:rPr>
        <w:t xml:space="preserve">По результатам публичных слушаний в течение 5 </w:t>
      </w:r>
      <w:r w:rsidR="006A6C6F" w:rsidRPr="00010BE5">
        <w:rPr>
          <w:rFonts w:cs="Arial"/>
          <w:color w:val="26282F"/>
        </w:rPr>
        <w:t xml:space="preserve">рабочих </w:t>
      </w:r>
      <w:r w:rsidRPr="00010BE5">
        <w:rPr>
          <w:rFonts w:cs="Arial"/>
          <w:color w:val="26282F"/>
        </w:rPr>
        <w:t xml:space="preserve">дней </w:t>
      </w:r>
      <w:r w:rsidR="006A6C6F" w:rsidRPr="00010BE5">
        <w:rPr>
          <w:rFonts w:cs="Arial"/>
          <w:color w:val="26282F"/>
        </w:rPr>
        <w:t>со дня проведения публичных слушаний</w:t>
      </w:r>
      <w:r w:rsidRPr="00010BE5">
        <w:rPr>
          <w:rFonts w:cs="Arial"/>
          <w:color w:val="26282F"/>
        </w:rPr>
        <w:t xml:space="preserve"> секретар</w:t>
      </w:r>
      <w:r w:rsidR="006A6C6F" w:rsidRPr="00010BE5">
        <w:rPr>
          <w:rFonts w:cs="Arial"/>
          <w:color w:val="26282F"/>
        </w:rPr>
        <w:t>ь</w:t>
      </w:r>
      <w:r w:rsidRPr="00010BE5">
        <w:rPr>
          <w:rFonts w:cs="Arial"/>
          <w:color w:val="26282F"/>
        </w:rPr>
        <w:t xml:space="preserve"> оргкомитета </w:t>
      </w:r>
      <w:r w:rsidR="006A6C6F" w:rsidRPr="00010BE5">
        <w:rPr>
          <w:rFonts w:cs="Arial"/>
          <w:color w:val="26282F"/>
        </w:rPr>
        <w:t>осуществляет оформление</w:t>
      </w:r>
      <w:r w:rsidRPr="00010BE5">
        <w:rPr>
          <w:rFonts w:cs="Arial"/>
          <w:color w:val="26282F"/>
        </w:rPr>
        <w:t>:</w:t>
      </w:r>
    </w:p>
    <w:p w:rsidR="00E21685" w:rsidRPr="00010BE5" w:rsidRDefault="006A6C6F" w:rsidP="00E934FE">
      <w:pPr>
        <w:numPr>
          <w:ilvl w:val="0"/>
          <w:numId w:val="37"/>
        </w:numPr>
        <w:tabs>
          <w:tab w:val="left" w:pos="851"/>
        </w:tabs>
        <w:ind w:left="0" w:firstLine="567"/>
        <w:contextualSpacing/>
        <w:rPr>
          <w:rFonts w:cs="Arial"/>
          <w:b/>
          <w:color w:val="26282F"/>
        </w:rPr>
      </w:pPr>
      <w:r w:rsidRPr="00010BE5">
        <w:rPr>
          <w:rFonts w:cs="Arial"/>
          <w:color w:val="26282F"/>
        </w:rPr>
        <w:t>п</w:t>
      </w:r>
      <w:r w:rsidR="00E21685" w:rsidRPr="00010BE5">
        <w:rPr>
          <w:rFonts w:cs="Arial"/>
          <w:color w:val="26282F"/>
        </w:rPr>
        <w:t>ротокол</w:t>
      </w:r>
      <w:r w:rsidRPr="00010BE5">
        <w:rPr>
          <w:rFonts w:cs="Arial"/>
          <w:color w:val="26282F"/>
        </w:rPr>
        <w:t>а</w:t>
      </w:r>
      <w:r w:rsidR="00E21685" w:rsidRPr="00010BE5">
        <w:rPr>
          <w:rFonts w:cs="Arial"/>
          <w:color w:val="26282F"/>
        </w:rPr>
        <w:t xml:space="preserve"> публичных слушаний;</w:t>
      </w:r>
    </w:p>
    <w:p w:rsidR="00E21685" w:rsidRPr="00010BE5" w:rsidRDefault="006A6C6F" w:rsidP="00E934FE">
      <w:pPr>
        <w:numPr>
          <w:ilvl w:val="0"/>
          <w:numId w:val="37"/>
        </w:numPr>
        <w:tabs>
          <w:tab w:val="left" w:pos="851"/>
        </w:tabs>
        <w:ind w:left="0" w:firstLine="567"/>
        <w:contextualSpacing/>
        <w:rPr>
          <w:rFonts w:cs="Arial"/>
          <w:b/>
          <w:color w:val="26282F"/>
        </w:rPr>
      </w:pPr>
      <w:r w:rsidRPr="00010BE5">
        <w:rPr>
          <w:rFonts w:cs="Arial"/>
          <w:color w:val="26282F"/>
        </w:rPr>
        <w:t>з</w:t>
      </w:r>
      <w:r w:rsidR="00E21685" w:rsidRPr="00010BE5">
        <w:rPr>
          <w:rFonts w:cs="Arial"/>
          <w:color w:val="26282F"/>
        </w:rPr>
        <w:t>аключени</w:t>
      </w:r>
      <w:r w:rsidRPr="00010BE5">
        <w:rPr>
          <w:rFonts w:cs="Arial"/>
          <w:color w:val="26282F"/>
        </w:rPr>
        <w:t>я</w:t>
      </w:r>
      <w:r w:rsidR="00E21685" w:rsidRPr="00010BE5">
        <w:rPr>
          <w:rFonts w:cs="Arial"/>
          <w:color w:val="26282F"/>
        </w:rPr>
        <w:t xml:space="preserve"> по результатам публичных слушаний;</w:t>
      </w:r>
    </w:p>
    <w:p w:rsidR="00E21685" w:rsidRPr="00010BE5" w:rsidRDefault="006A6C6F" w:rsidP="00E934FE">
      <w:pPr>
        <w:numPr>
          <w:ilvl w:val="0"/>
          <w:numId w:val="37"/>
        </w:numPr>
        <w:tabs>
          <w:tab w:val="left" w:pos="851"/>
        </w:tabs>
        <w:ind w:left="0" w:firstLine="567"/>
        <w:contextualSpacing/>
        <w:rPr>
          <w:rFonts w:cs="Arial"/>
          <w:b/>
          <w:color w:val="26282F"/>
        </w:rPr>
      </w:pPr>
      <w:r w:rsidRPr="00010BE5">
        <w:rPr>
          <w:rFonts w:cs="Arial"/>
          <w:color w:val="26282F"/>
        </w:rPr>
        <w:t>и</w:t>
      </w:r>
      <w:r w:rsidR="00E21685" w:rsidRPr="00010BE5">
        <w:rPr>
          <w:rFonts w:cs="Arial"/>
          <w:color w:val="26282F"/>
        </w:rPr>
        <w:t>нформаци</w:t>
      </w:r>
      <w:r w:rsidRPr="00010BE5">
        <w:rPr>
          <w:rFonts w:cs="Arial"/>
          <w:color w:val="26282F"/>
        </w:rPr>
        <w:t xml:space="preserve">и </w:t>
      </w:r>
      <w:r w:rsidR="00E21685" w:rsidRPr="00010BE5">
        <w:rPr>
          <w:rFonts w:cs="Arial"/>
          <w:color w:val="26282F"/>
        </w:rPr>
        <w:t>по результатам публичных слушаний.</w:t>
      </w:r>
    </w:p>
    <w:p w:rsidR="00E74B97" w:rsidRPr="00010BE5" w:rsidRDefault="00E74B97" w:rsidP="00E934FE">
      <w:pPr>
        <w:numPr>
          <w:ilvl w:val="0"/>
          <w:numId w:val="36"/>
        </w:numPr>
        <w:tabs>
          <w:tab w:val="left" w:pos="1134"/>
        </w:tabs>
        <w:ind w:left="0" w:firstLine="567"/>
        <w:contextualSpacing/>
        <w:rPr>
          <w:rFonts w:eastAsia="Calibri" w:cs="Arial"/>
          <w:b/>
          <w:bCs/>
          <w:lang w:eastAsia="en-US"/>
        </w:rPr>
      </w:pPr>
      <w:r w:rsidRPr="00010BE5">
        <w:rPr>
          <w:rFonts w:eastAsia="Calibri" w:cs="Arial"/>
          <w:lang w:eastAsia="en-US"/>
        </w:rPr>
        <w:t>П</w:t>
      </w:r>
      <w:r w:rsidR="00E21685" w:rsidRPr="00010BE5">
        <w:rPr>
          <w:rFonts w:eastAsia="Calibri" w:cs="Arial"/>
          <w:lang w:eastAsia="en-US"/>
        </w:rPr>
        <w:t>ротокол публичных слушаний долж</w:t>
      </w:r>
      <w:r w:rsidRPr="00010BE5">
        <w:rPr>
          <w:rFonts w:eastAsia="Calibri" w:cs="Arial"/>
          <w:lang w:eastAsia="en-US"/>
        </w:rPr>
        <w:t>е</w:t>
      </w:r>
      <w:r w:rsidR="00E21685" w:rsidRPr="00010BE5">
        <w:rPr>
          <w:rFonts w:eastAsia="Calibri" w:cs="Arial"/>
          <w:lang w:eastAsia="en-US"/>
        </w:rPr>
        <w:t xml:space="preserve">н </w:t>
      </w:r>
      <w:r w:rsidRPr="00010BE5">
        <w:rPr>
          <w:rFonts w:eastAsia="Calibri" w:cs="Arial"/>
          <w:lang w:eastAsia="en-US"/>
        </w:rPr>
        <w:t>содержать:</w:t>
      </w:r>
    </w:p>
    <w:p w:rsidR="00E74B97" w:rsidRPr="00010BE5" w:rsidRDefault="00E21685" w:rsidP="00E74B97">
      <w:pPr>
        <w:numPr>
          <w:ilvl w:val="0"/>
          <w:numId w:val="43"/>
        </w:numPr>
        <w:tabs>
          <w:tab w:val="left" w:pos="851"/>
        </w:tabs>
        <w:ind w:left="0" w:firstLine="567"/>
        <w:contextualSpacing/>
        <w:rPr>
          <w:rFonts w:eastAsia="Calibri" w:cs="Arial"/>
          <w:b/>
          <w:bCs/>
          <w:lang w:eastAsia="en-US"/>
        </w:rPr>
      </w:pPr>
      <w:r w:rsidRPr="00010BE5">
        <w:rPr>
          <w:rFonts w:eastAsia="Calibri" w:cs="Arial"/>
          <w:lang w:eastAsia="en-US"/>
        </w:rPr>
        <w:t>количество зарегистрированны</w:t>
      </w:r>
      <w:r w:rsidR="00E74B97" w:rsidRPr="00010BE5">
        <w:rPr>
          <w:rFonts w:eastAsia="Calibri" w:cs="Arial"/>
          <w:lang w:eastAsia="en-US"/>
        </w:rPr>
        <w:t>х участников публичных слушаний;</w:t>
      </w:r>
    </w:p>
    <w:p w:rsidR="00E21685" w:rsidRPr="00010BE5" w:rsidRDefault="00E21685" w:rsidP="00E74B97">
      <w:pPr>
        <w:numPr>
          <w:ilvl w:val="0"/>
          <w:numId w:val="43"/>
        </w:numPr>
        <w:tabs>
          <w:tab w:val="left" w:pos="851"/>
        </w:tabs>
        <w:ind w:left="0" w:firstLine="567"/>
        <w:contextualSpacing/>
        <w:rPr>
          <w:rFonts w:eastAsia="Calibri" w:cs="Arial"/>
          <w:b/>
          <w:bCs/>
          <w:lang w:eastAsia="en-US"/>
        </w:rPr>
      </w:pPr>
      <w:r w:rsidRPr="00010BE5">
        <w:rPr>
          <w:rFonts w:eastAsia="Calibri" w:cs="Arial"/>
          <w:lang w:eastAsia="en-US"/>
        </w:rPr>
        <w:t xml:space="preserve">предложения и замечания, </w:t>
      </w:r>
      <w:r w:rsidR="00E74B97" w:rsidRPr="00010BE5">
        <w:rPr>
          <w:rFonts w:eastAsia="Calibri" w:cs="Arial"/>
          <w:lang w:eastAsia="en-US"/>
        </w:rPr>
        <w:t>внесенные участниками публичных слушаний</w:t>
      </w:r>
      <w:r w:rsidRPr="00010BE5">
        <w:rPr>
          <w:rFonts w:eastAsia="Calibri" w:cs="Arial"/>
          <w:lang w:eastAsia="en-US"/>
        </w:rPr>
        <w:t>, предложения и замечания</w:t>
      </w:r>
      <w:r w:rsidR="00E74B97" w:rsidRPr="00010BE5">
        <w:rPr>
          <w:rFonts w:eastAsia="Calibri" w:cs="Arial"/>
          <w:lang w:eastAsia="en-US"/>
        </w:rPr>
        <w:t xml:space="preserve"> участниками публичных слушаний</w:t>
      </w:r>
      <w:r w:rsidRPr="00010BE5">
        <w:rPr>
          <w:rFonts w:eastAsia="Calibri" w:cs="Arial"/>
          <w:lang w:eastAsia="en-US"/>
        </w:rPr>
        <w:t>, снятые с обсуждения по основаниям, указанным в пункте 9</w:t>
      </w:r>
      <w:r w:rsidR="007B67AF" w:rsidRPr="00010BE5">
        <w:rPr>
          <w:rFonts w:eastAsia="Calibri" w:cs="Arial"/>
          <w:lang w:eastAsia="en-US"/>
        </w:rPr>
        <w:t>.1</w:t>
      </w:r>
      <w:r w:rsidR="00E74B97" w:rsidRPr="00010BE5">
        <w:rPr>
          <w:rFonts w:eastAsia="Calibri" w:cs="Arial"/>
          <w:lang w:eastAsia="en-US"/>
        </w:rPr>
        <w:t>7</w:t>
      </w:r>
      <w:r w:rsidR="007B67AF" w:rsidRPr="00010BE5">
        <w:rPr>
          <w:rFonts w:eastAsia="Calibri" w:cs="Arial"/>
          <w:lang w:eastAsia="en-US"/>
        </w:rPr>
        <w:t>. раздела 9 на</w:t>
      </w:r>
      <w:r w:rsidRPr="00010BE5">
        <w:rPr>
          <w:rFonts w:eastAsia="Calibri" w:cs="Arial"/>
          <w:lang w:eastAsia="en-US"/>
        </w:rPr>
        <w:t>стоящего Порядка.</w:t>
      </w:r>
    </w:p>
    <w:p w:rsidR="00E21685" w:rsidRPr="00010BE5" w:rsidRDefault="00E21685" w:rsidP="006A6C6F">
      <w:pPr>
        <w:numPr>
          <w:ilvl w:val="0"/>
          <w:numId w:val="36"/>
        </w:numPr>
        <w:tabs>
          <w:tab w:val="left" w:pos="1134"/>
        </w:tabs>
        <w:ind w:left="0" w:firstLine="567"/>
        <w:contextualSpacing/>
        <w:rPr>
          <w:rFonts w:eastAsia="Calibri" w:cs="Arial"/>
          <w:b/>
          <w:bCs/>
          <w:lang w:eastAsia="en-US"/>
        </w:rPr>
      </w:pPr>
      <w:r w:rsidRPr="00010BE5">
        <w:rPr>
          <w:rFonts w:eastAsia="Calibri" w:cs="Arial"/>
          <w:lang w:eastAsia="en-US"/>
        </w:rPr>
        <w:t xml:space="preserve">Протокол </w:t>
      </w:r>
      <w:r w:rsidR="007B67AF" w:rsidRPr="00010BE5">
        <w:rPr>
          <w:rFonts w:eastAsia="Calibri" w:cs="Arial"/>
          <w:lang w:eastAsia="en-US"/>
        </w:rPr>
        <w:t xml:space="preserve">публичных слушаний </w:t>
      </w:r>
      <w:r w:rsidRPr="00010BE5">
        <w:rPr>
          <w:rFonts w:eastAsia="Calibri" w:cs="Arial"/>
          <w:lang w:eastAsia="en-US"/>
        </w:rPr>
        <w:t>подписывается председательствующим и секретарем оргкомитета.</w:t>
      </w:r>
    </w:p>
    <w:p w:rsidR="00E21685" w:rsidRPr="00010BE5" w:rsidRDefault="00E21685" w:rsidP="006A6C6F">
      <w:pPr>
        <w:numPr>
          <w:ilvl w:val="0"/>
          <w:numId w:val="36"/>
        </w:numPr>
        <w:tabs>
          <w:tab w:val="left" w:pos="1134"/>
        </w:tabs>
        <w:ind w:left="0" w:firstLine="567"/>
        <w:contextualSpacing/>
        <w:rPr>
          <w:rFonts w:eastAsia="Calibri" w:cs="Arial"/>
          <w:b/>
          <w:bCs/>
          <w:lang w:eastAsia="en-US"/>
        </w:rPr>
      </w:pPr>
      <w:r w:rsidRPr="00010BE5">
        <w:rPr>
          <w:rFonts w:eastAsia="Calibri" w:cs="Arial"/>
          <w:lang w:eastAsia="en-US"/>
        </w:rPr>
        <w:t xml:space="preserve">С целью подготовки заключения </w:t>
      </w:r>
      <w:r w:rsidR="007B67AF" w:rsidRPr="00010BE5">
        <w:rPr>
          <w:rFonts w:eastAsia="Calibri" w:cs="Arial"/>
          <w:lang w:eastAsia="en-US"/>
        </w:rPr>
        <w:t xml:space="preserve">по результатам публичных слушаний </w:t>
      </w:r>
      <w:r w:rsidRPr="00010BE5">
        <w:rPr>
          <w:rFonts w:eastAsia="Calibri" w:cs="Arial"/>
          <w:lang w:eastAsia="en-US"/>
        </w:rPr>
        <w:t>оргкомитет анализирует и обобщает все предложения и замечания участников публичных слушаний.</w:t>
      </w:r>
    </w:p>
    <w:p w:rsidR="00E21685" w:rsidRPr="00010BE5" w:rsidRDefault="00E21685" w:rsidP="006A6C6F">
      <w:pPr>
        <w:numPr>
          <w:ilvl w:val="0"/>
          <w:numId w:val="36"/>
        </w:numPr>
        <w:tabs>
          <w:tab w:val="left" w:pos="1134"/>
        </w:tabs>
        <w:ind w:left="0" w:firstLine="567"/>
        <w:contextualSpacing/>
        <w:rPr>
          <w:rFonts w:eastAsia="Calibri" w:cs="Arial"/>
          <w:b/>
          <w:bCs/>
          <w:lang w:eastAsia="en-US"/>
        </w:rPr>
      </w:pPr>
      <w:r w:rsidRPr="00010BE5">
        <w:rPr>
          <w:rFonts w:eastAsia="Calibri" w:cs="Arial"/>
          <w:lang w:eastAsia="en-US"/>
        </w:rPr>
        <w:t xml:space="preserve">Заключение по результатам публичных слушаний </w:t>
      </w:r>
      <w:r w:rsidR="003A5D89" w:rsidRPr="00010BE5">
        <w:rPr>
          <w:rFonts w:eastAsia="Calibri" w:cs="Arial"/>
          <w:lang w:eastAsia="en-US"/>
        </w:rPr>
        <w:t>должно содержать</w:t>
      </w:r>
      <w:r w:rsidRPr="00010BE5">
        <w:rPr>
          <w:rFonts w:eastAsia="Calibri" w:cs="Arial"/>
          <w:lang w:eastAsia="en-US"/>
        </w:rPr>
        <w:t>:</w:t>
      </w:r>
    </w:p>
    <w:p w:rsidR="00E21685" w:rsidRPr="00010BE5" w:rsidRDefault="00E21685" w:rsidP="003A5D89">
      <w:pPr>
        <w:numPr>
          <w:ilvl w:val="0"/>
          <w:numId w:val="40"/>
        </w:numPr>
        <w:tabs>
          <w:tab w:val="left" w:pos="851"/>
        </w:tabs>
        <w:ind w:left="0" w:firstLine="567"/>
        <w:rPr>
          <w:rFonts w:eastAsia="Calibri" w:cs="Arial"/>
          <w:b/>
          <w:bCs/>
          <w:lang w:eastAsia="en-US"/>
        </w:rPr>
      </w:pPr>
      <w:r w:rsidRPr="00010BE5">
        <w:rPr>
          <w:rFonts w:eastAsia="Calibri" w:cs="Arial"/>
          <w:lang w:eastAsia="en-US"/>
        </w:rPr>
        <w:t>обобщенный анализ предложений и замечаний, поступивших от участников публичных слушаний;</w:t>
      </w:r>
    </w:p>
    <w:p w:rsidR="00E21685" w:rsidRPr="00010BE5" w:rsidRDefault="00E21685" w:rsidP="003A5D89">
      <w:pPr>
        <w:numPr>
          <w:ilvl w:val="0"/>
          <w:numId w:val="40"/>
        </w:numPr>
        <w:tabs>
          <w:tab w:val="left" w:pos="851"/>
        </w:tabs>
        <w:ind w:left="0" w:firstLine="567"/>
        <w:rPr>
          <w:rFonts w:eastAsia="Calibri" w:cs="Arial"/>
          <w:b/>
          <w:bCs/>
        </w:rPr>
      </w:pPr>
      <w:r w:rsidRPr="00010BE5">
        <w:rPr>
          <w:rFonts w:eastAsia="Calibri" w:cs="Arial"/>
          <w:lang w:eastAsia="en-US"/>
        </w:rPr>
        <w:t xml:space="preserve">предложения и рекомендации оргкомитета по существу </w:t>
      </w:r>
      <w:r w:rsidR="00F503A0" w:rsidRPr="00010BE5">
        <w:rPr>
          <w:rFonts w:eastAsia="Calibri" w:cs="Arial"/>
          <w:lang w:eastAsia="en-US"/>
        </w:rPr>
        <w:t>вопроса, вынесенного на публичные слушания</w:t>
      </w:r>
      <w:r w:rsidR="00524827" w:rsidRPr="00010BE5">
        <w:rPr>
          <w:rFonts w:eastAsia="Calibri" w:cs="Arial"/>
          <w:lang w:eastAsia="en-US"/>
        </w:rPr>
        <w:t xml:space="preserve"> </w:t>
      </w:r>
      <w:r w:rsidRPr="00010BE5">
        <w:rPr>
          <w:rFonts w:eastAsia="Calibri" w:cs="Arial"/>
          <w:lang w:eastAsia="en-US"/>
        </w:rPr>
        <w:t xml:space="preserve">с </w:t>
      </w:r>
      <w:r w:rsidRPr="00010BE5">
        <w:rPr>
          <w:rFonts w:eastAsia="Calibri" w:cs="Arial"/>
        </w:rPr>
        <w:t xml:space="preserve">мотивированным обоснованием принятых решений. </w:t>
      </w:r>
    </w:p>
    <w:p w:rsidR="002778AC" w:rsidRDefault="002778AC" w:rsidP="002778AC">
      <w:pPr>
        <w:tabs>
          <w:tab w:val="left" w:pos="1134"/>
        </w:tabs>
        <w:ind w:left="567" w:firstLine="0"/>
        <w:contextualSpacing/>
        <w:rPr>
          <w:rFonts w:eastAsia="Calibri" w:cs="Arial"/>
          <w:lang w:eastAsia="en-US"/>
        </w:rPr>
      </w:pPr>
      <w:r>
        <w:rPr>
          <w:rFonts w:cs="Arial"/>
        </w:rPr>
        <w:t>10.6. Протокол публичных слушаний, письменные предложения и замечания участников публичных слушаний прилагаются к заключению по результатам публичных слушаний.</w:t>
      </w:r>
    </w:p>
    <w:p w:rsidR="002778AC" w:rsidRDefault="002778AC" w:rsidP="002778AC">
      <w:pPr>
        <w:tabs>
          <w:tab w:val="left" w:pos="1134"/>
        </w:tabs>
        <w:ind w:left="567" w:firstLine="0"/>
        <w:contextualSpacing/>
        <w:rPr>
          <w:rFonts w:eastAsia="Calibri" w:cs="Arial"/>
          <w:lang w:eastAsia="en-US"/>
        </w:rPr>
      </w:pPr>
    </w:p>
    <w:p w:rsidR="002778AC" w:rsidRDefault="002778AC" w:rsidP="002778AC">
      <w:pPr>
        <w:tabs>
          <w:tab w:val="left" w:pos="0"/>
        </w:tabs>
        <w:ind w:right="21" w:firstLine="0"/>
        <w:jc w:val="center"/>
        <w:rPr>
          <w:rFonts w:cs="Arial"/>
        </w:rPr>
      </w:pPr>
      <w:r>
        <w:rPr>
          <w:rFonts w:eastAsia="Calibri" w:cs="Arial"/>
          <w:lang w:eastAsia="en-US"/>
        </w:rPr>
        <w:t>(</w:t>
      </w:r>
      <w:r>
        <w:rPr>
          <w:rFonts w:cs="Arial"/>
        </w:rPr>
        <w:t xml:space="preserve">Пункт 10.6 раздела 10 Порядка изложен в новой редакции решением Думы от </w:t>
      </w:r>
      <w:hyperlink r:id="rId36" w:tgtFrame="ChangingDocument" w:history="1">
        <w:r>
          <w:rPr>
            <w:rStyle w:val="a9"/>
            <w:rFonts w:cs="Arial"/>
          </w:rPr>
          <w:t>29.03.2018 № 169/НПА</w:t>
        </w:r>
      </w:hyperlink>
      <w:r>
        <w:rPr>
          <w:rFonts w:cs="Arial"/>
        </w:rPr>
        <w:t>)</w:t>
      </w:r>
    </w:p>
    <w:p w:rsidR="002778AC" w:rsidRDefault="002778AC" w:rsidP="002778AC">
      <w:pPr>
        <w:tabs>
          <w:tab w:val="left" w:pos="1134"/>
        </w:tabs>
        <w:ind w:left="567" w:firstLine="0"/>
        <w:contextualSpacing/>
        <w:rPr>
          <w:rFonts w:eastAsia="Calibri" w:cs="Arial"/>
          <w:lang w:eastAsia="en-US"/>
        </w:rPr>
      </w:pPr>
    </w:p>
    <w:p w:rsidR="002778AC" w:rsidRDefault="002778AC" w:rsidP="002778AC">
      <w:pPr>
        <w:tabs>
          <w:tab w:val="left" w:pos="1134"/>
        </w:tabs>
        <w:ind w:left="567" w:firstLine="0"/>
        <w:contextualSpacing/>
        <w:rPr>
          <w:rFonts w:eastAsia="Calibri" w:cs="Arial"/>
          <w:lang w:eastAsia="en-US"/>
        </w:rPr>
      </w:pPr>
    </w:p>
    <w:p w:rsidR="00335EBA" w:rsidRPr="00010BE5" w:rsidRDefault="002778AC" w:rsidP="002778AC">
      <w:pPr>
        <w:tabs>
          <w:tab w:val="left" w:pos="1134"/>
        </w:tabs>
        <w:ind w:left="567" w:firstLine="0"/>
        <w:contextualSpacing/>
        <w:rPr>
          <w:rFonts w:eastAsia="Calibri" w:cs="Arial"/>
          <w:b/>
          <w:bCs/>
          <w:lang w:eastAsia="en-US"/>
        </w:rPr>
      </w:pPr>
      <w:r>
        <w:rPr>
          <w:rFonts w:eastAsia="Calibri" w:cs="Arial"/>
          <w:lang w:eastAsia="en-US"/>
        </w:rPr>
        <w:t>10.7.</w:t>
      </w:r>
      <w:r w:rsidR="00335EBA" w:rsidRPr="00010BE5">
        <w:rPr>
          <w:rFonts w:eastAsia="Calibri" w:cs="Arial"/>
          <w:lang w:eastAsia="en-US"/>
        </w:rPr>
        <w:t>Оригиналы протокола и з</w:t>
      </w:r>
      <w:r w:rsidR="00E21685" w:rsidRPr="00010BE5">
        <w:rPr>
          <w:rFonts w:eastAsia="Calibri" w:cs="Arial"/>
          <w:lang w:eastAsia="en-US"/>
        </w:rPr>
        <w:t>аключени</w:t>
      </w:r>
      <w:r w:rsidR="00335EBA" w:rsidRPr="00010BE5">
        <w:rPr>
          <w:rFonts w:eastAsia="Calibri" w:cs="Arial"/>
          <w:lang w:eastAsia="en-US"/>
        </w:rPr>
        <w:t>я</w:t>
      </w:r>
      <w:r w:rsidR="00E21685" w:rsidRPr="00010BE5">
        <w:rPr>
          <w:rFonts w:eastAsia="Calibri" w:cs="Arial"/>
          <w:lang w:eastAsia="en-US"/>
        </w:rPr>
        <w:t xml:space="preserve"> по результатам публичных слушаний направляется</w:t>
      </w:r>
      <w:r w:rsidR="00335EBA" w:rsidRPr="00010BE5">
        <w:rPr>
          <w:rFonts w:eastAsia="Calibri" w:cs="Arial"/>
          <w:lang w:eastAsia="en-US"/>
        </w:rPr>
        <w:t>:</w:t>
      </w:r>
    </w:p>
    <w:p w:rsidR="00335EBA" w:rsidRPr="00010BE5" w:rsidRDefault="002778AC" w:rsidP="002778AC">
      <w:pPr>
        <w:tabs>
          <w:tab w:val="left" w:pos="851"/>
        </w:tabs>
        <w:ind w:left="567" w:firstLine="0"/>
        <w:contextualSpacing/>
        <w:rPr>
          <w:rFonts w:eastAsia="Calibri" w:cs="Arial"/>
          <w:b/>
          <w:bCs/>
          <w:lang w:eastAsia="en-US"/>
        </w:rPr>
      </w:pPr>
      <w:r>
        <w:rPr>
          <w:rFonts w:eastAsia="Calibri" w:cs="Arial"/>
          <w:lang w:eastAsia="en-US"/>
        </w:rPr>
        <w:t>1)</w:t>
      </w:r>
      <w:r w:rsidR="00E74B97" w:rsidRPr="00010BE5">
        <w:rPr>
          <w:rFonts w:eastAsia="Calibri" w:cs="Arial"/>
          <w:lang w:eastAsia="en-US"/>
        </w:rPr>
        <w:t>Думе Советского района или главе Советского района, принявшим решение о назначении</w:t>
      </w:r>
      <w:r w:rsidR="00524827" w:rsidRPr="00010BE5">
        <w:rPr>
          <w:rFonts w:eastAsia="Calibri" w:cs="Arial"/>
          <w:lang w:eastAsia="en-US"/>
        </w:rPr>
        <w:t xml:space="preserve"> публичны</w:t>
      </w:r>
      <w:r w:rsidR="00E74B97" w:rsidRPr="00010BE5">
        <w:rPr>
          <w:rFonts w:eastAsia="Calibri" w:cs="Arial"/>
          <w:lang w:eastAsia="en-US"/>
        </w:rPr>
        <w:t>х</w:t>
      </w:r>
      <w:r w:rsidR="00524827" w:rsidRPr="00010BE5">
        <w:rPr>
          <w:rFonts w:eastAsia="Calibri" w:cs="Arial"/>
          <w:lang w:eastAsia="en-US"/>
        </w:rPr>
        <w:t xml:space="preserve"> слушани</w:t>
      </w:r>
      <w:r w:rsidR="00E74B97" w:rsidRPr="00010BE5">
        <w:rPr>
          <w:rFonts w:eastAsia="Calibri" w:cs="Arial"/>
          <w:lang w:eastAsia="en-US"/>
        </w:rPr>
        <w:t>й</w:t>
      </w:r>
      <w:r w:rsidR="00335EBA" w:rsidRPr="00010BE5">
        <w:rPr>
          <w:rFonts w:eastAsia="Calibri" w:cs="Arial"/>
          <w:lang w:eastAsia="en-US"/>
        </w:rPr>
        <w:t>;</w:t>
      </w:r>
    </w:p>
    <w:p w:rsidR="00F503A0" w:rsidRPr="00010BE5" w:rsidRDefault="002778AC" w:rsidP="002778AC">
      <w:pPr>
        <w:tabs>
          <w:tab w:val="left" w:pos="851"/>
        </w:tabs>
        <w:ind w:left="567" w:firstLine="0"/>
        <w:contextualSpacing/>
        <w:rPr>
          <w:rFonts w:eastAsia="Calibri" w:cs="Arial"/>
          <w:b/>
          <w:bCs/>
          <w:lang w:eastAsia="en-US"/>
        </w:rPr>
      </w:pPr>
      <w:r>
        <w:rPr>
          <w:rFonts w:eastAsia="Calibri" w:cs="Arial"/>
          <w:lang w:eastAsia="en-US"/>
        </w:rPr>
        <w:t>2)</w:t>
      </w:r>
      <w:r w:rsidR="00335EBA" w:rsidRPr="00010BE5">
        <w:rPr>
          <w:rFonts w:eastAsia="Calibri" w:cs="Arial"/>
          <w:lang w:eastAsia="en-US"/>
        </w:rPr>
        <w:t>Думе Советского района или главе Советского района, принимающим решение по вопросу, вынесенному на публичные слушания</w:t>
      </w:r>
      <w:r w:rsidR="00E21685" w:rsidRPr="00010BE5">
        <w:rPr>
          <w:rFonts w:eastAsia="Calibri" w:cs="Arial"/>
          <w:lang w:eastAsia="en-US"/>
        </w:rPr>
        <w:t>.</w:t>
      </w:r>
    </w:p>
    <w:p w:rsidR="00010BE5" w:rsidRPr="00010BE5" w:rsidRDefault="002778AC" w:rsidP="002778AC">
      <w:pPr>
        <w:tabs>
          <w:tab w:val="left" w:pos="1134"/>
        </w:tabs>
        <w:ind w:left="567" w:firstLine="0"/>
        <w:contextualSpacing/>
        <w:rPr>
          <w:rFonts w:eastAsia="Calibri" w:cs="Arial"/>
          <w:b/>
          <w:bCs/>
          <w:lang w:eastAsia="en-US"/>
        </w:rPr>
      </w:pPr>
      <w:r>
        <w:rPr>
          <w:rFonts w:eastAsia="Calibri" w:cs="Arial"/>
          <w:lang w:eastAsia="en-US"/>
        </w:rPr>
        <w:t>10.8.</w:t>
      </w:r>
      <w:r w:rsidR="007E6118" w:rsidRPr="00010BE5">
        <w:rPr>
          <w:rFonts w:eastAsia="Calibri" w:cs="Arial"/>
          <w:lang w:eastAsia="en-US"/>
        </w:rPr>
        <w:t>Оригиналы письменных предложений и замечаний участников публичных слушаний направляются Думе Советского района или главе Советского района, принимающим решение по вопросу, вынесенному на публичные слушания.</w:t>
      </w:r>
    </w:p>
    <w:p w:rsidR="00E21685" w:rsidRPr="00010BE5" w:rsidRDefault="002778AC" w:rsidP="002778AC">
      <w:pPr>
        <w:tabs>
          <w:tab w:val="left" w:pos="1134"/>
        </w:tabs>
        <w:ind w:left="567" w:firstLine="0"/>
        <w:contextualSpacing/>
        <w:rPr>
          <w:rFonts w:eastAsia="Calibri" w:cs="Arial"/>
          <w:b/>
          <w:bCs/>
          <w:lang w:eastAsia="en-US"/>
        </w:rPr>
      </w:pPr>
      <w:r>
        <w:rPr>
          <w:rFonts w:eastAsia="Calibri" w:cs="Arial"/>
          <w:lang w:eastAsia="en-US"/>
        </w:rPr>
        <w:t>10.9.</w:t>
      </w:r>
      <w:r w:rsidR="00E21685" w:rsidRPr="00010BE5">
        <w:rPr>
          <w:rFonts w:eastAsia="Calibri" w:cs="Arial"/>
          <w:lang w:eastAsia="en-US"/>
        </w:rPr>
        <w:t xml:space="preserve">Заключение по результатам публичных слушаний подписывается </w:t>
      </w:r>
      <w:r w:rsidR="00F503A0" w:rsidRPr="00010BE5">
        <w:rPr>
          <w:rFonts w:eastAsia="Calibri" w:cs="Arial"/>
          <w:lang w:eastAsia="en-US"/>
        </w:rPr>
        <w:t xml:space="preserve">председателем, секретарем и </w:t>
      </w:r>
      <w:r w:rsidR="00E21685" w:rsidRPr="00010BE5">
        <w:rPr>
          <w:rFonts w:eastAsia="Calibri" w:cs="Arial"/>
          <w:lang w:eastAsia="en-US"/>
        </w:rPr>
        <w:t>членами оргкомитета.</w:t>
      </w:r>
    </w:p>
    <w:p w:rsidR="00E21685" w:rsidRPr="00010BE5" w:rsidRDefault="002778AC" w:rsidP="002778AC">
      <w:pPr>
        <w:tabs>
          <w:tab w:val="left" w:pos="1134"/>
        </w:tabs>
        <w:ind w:left="567" w:firstLine="0"/>
        <w:contextualSpacing/>
        <w:rPr>
          <w:rFonts w:eastAsia="Calibri" w:cs="Arial"/>
          <w:b/>
          <w:bCs/>
          <w:lang w:eastAsia="en-US"/>
        </w:rPr>
      </w:pPr>
      <w:r>
        <w:rPr>
          <w:rFonts w:eastAsia="Calibri" w:cs="Arial"/>
          <w:lang w:eastAsia="en-US"/>
        </w:rPr>
        <w:t>10.10.</w:t>
      </w:r>
      <w:r w:rsidR="00E21685" w:rsidRPr="00010BE5">
        <w:rPr>
          <w:rFonts w:eastAsia="Calibri" w:cs="Arial"/>
          <w:lang w:eastAsia="en-US"/>
        </w:rPr>
        <w:t>Заключение</w:t>
      </w:r>
      <w:r w:rsidR="00524827" w:rsidRPr="00010BE5">
        <w:rPr>
          <w:rFonts w:eastAsia="Calibri" w:cs="Arial"/>
          <w:lang w:eastAsia="en-US"/>
        </w:rPr>
        <w:t xml:space="preserve"> по результатам публичных слушаний</w:t>
      </w:r>
      <w:r w:rsidR="00E21685" w:rsidRPr="00010BE5">
        <w:rPr>
          <w:rFonts w:eastAsia="Calibri" w:cs="Arial"/>
          <w:lang w:eastAsia="en-US"/>
        </w:rPr>
        <w:t>, подготовленное оргкомитетом</w:t>
      </w:r>
      <w:r w:rsidR="00524827" w:rsidRPr="00010BE5">
        <w:rPr>
          <w:rFonts w:eastAsia="Calibri" w:cs="Arial"/>
          <w:lang w:eastAsia="en-US"/>
        </w:rPr>
        <w:t xml:space="preserve">, носит </w:t>
      </w:r>
      <w:r w:rsidR="00E21685" w:rsidRPr="00010BE5">
        <w:rPr>
          <w:rFonts w:eastAsia="Calibri" w:cs="Arial"/>
          <w:lang w:eastAsia="en-US"/>
        </w:rPr>
        <w:t>рекомендательный характер</w:t>
      </w:r>
      <w:r w:rsidR="00E74B97" w:rsidRPr="00010BE5">
        <w:rPr>
          <w:rFonts w:eastAsia="Calibri" w:cs="Arial"/>
          <w:lang w:eastAsia="en-US"/>
        </w:rPr>
        <w:t xml:space="preserve"> для Думы Советского района или главы Советского района, </w:t>
      </w:r>
      <w:r w:rsidR="00335EBA" w:rsidRPr="00010BE5">
        <w:rPr>
          <w:rFonts w:eastAsia="Calibri" w:cs="Arial"/>
          <w:lang w:eastAsia="en-US"/>
        </w:rPr>
        <w:t>принимающим решение по вопросу, вынесенному на публичные слушания</w:t>
      </w:r>
      <w:r w:rsidR="00E21685" w:rsidRPr="00010BE5">
        <w:rPr>
          <w:rFonts w:eastAsia="Calibri" w:cs="Arial"/>
          <w:lang w:eastAsia="en-US"/>
        </w:rPr>
        <w:t xml:space="preserve">. </w:t>
      </w:r>
    </w:p>
    <w:p w:rsidR="00E21685" w:rsidRPr="00010BE5" w:rsidRDefault="002778AC" w:rsidP="002778AC">
      <w:pPr>
        <w:tabs>
          <w:tab w:val="left" w:pos="1276"/>
        </w:tabs>
        <w:ind w:left="567" w:firstLine="0"/>
        <w:contextualSpacing/>
        <w:rPr>
          <w:rFonts w:eastAsia="Calibri" w:cs="Arial"/>
          <w:b/>
          <w:bCs/>
          <w:lang w:eastAsia="en-US"/>
        </w:rPr>
      </w:pPr>
      <w:r>
        <w:rPr>
          <w:rFonts w:eastAsia="Calibri" w:cs="Arial"/>
          <w:lang w:eastAsia="en-US"/>
        </w:rPr>
        <w:t>10.11.</w:t>
      </w:r>
      <w:r w:rsidR="00E21685" w:rsidRPr="00010BE5">
        <w:rPr>
          <w:rFonts w:eastAsia="Calibri" w:cs="Arial"/>
          <w:lang w:eastAsia="en-US"/>
        </w:rPr>
        <w:t xml:space="preserve">Заключение по результатам публичных слушаний подлежит обязательному рассмотрению </w:t>
      </w:r>
      <w:r w:rsidR="00E74B97" w:rsidRPr="00010BE5">
        <w:rPr>
          <w:rFonts w:eastAsia="Calibri" w:cs="Arial"/>
          <w:lang w:eastAsia="en-US"/>
        </w:rPr>
        <w:t xml:space="preserve">Думой Советского района или главой Советского района, </w:t>
      </w:r>
      <w:r w:rsidR="00335EBA" w:rsidRPr="00010BE5">
        <w:rPr>
          <w:rFonts w:eastAsia="Calibri" w:cs="Arial"/>
          <w:lang w:eastAsia="en-US"/>
        </w:rPr>
        <w:t>принимающим решение по вопросу, вынесенному на публичные слушания</w:t>
      </w:r>
      <w:r w:rsidR="00E21685" w:rsidRPr="00010BE5">
        <w:rPr>
          <w:rFonts w:eastAsia="Calibri" w:cs="Arial"/>
          <w:lang w:eastAsia="en-US"/>
        </w:rPr>
        <w:t>.</w:t>
      </w:r>
    </w:p>
    <w:p w:rsidR="00524827" w:rsidRPr="00010BE5" w:rsidRDefault="002778AC" w:rsidP="002778AC">
      <w:pPr>
        <w:tabs>
          <w:tab w:val="left" w:pos="1276"/>
        </w:tabs>
        <w:ind w:left="567" w:firstLine="0"/>
        <w:contextualSpacing/>
        <w:rPr>
          <w:rFonts w:eastAsia="Calibri" w:cs="Arial"/>
          <w:b/>
          <w:bCs/>
          <w:lang w:eastAsia="en-US"/>
        </w:rPr>
      </w:pPr>
      <w:r>
        <w:rPr>
          <w:rFonts w:eastAsia="Calibri" w:cs="Arial"/>
          <w:lang w:eastAsia="en-US"/>
        </w:rPr>
        <w:t>10.12.</w:t>
      </w:r>
      <w:r w:rsidR="00E21685" w:rsidRPr="00010BE5">
        <w:rPr>
          <w:rFonts w:eastAsia="Calibri" w:cs="Arial"/>
          <w:lang w:eastAsia="en-US"/>
        </w:rPr>
        <w:t>Информация по результатам публичных слушаний должна содержать</w:t>
      </w:r>
      <w:r w:rsidR="00524827" w:rsidRPr="00010BE5">
        <w:rPr>
          <w:rFonts w:eastAsia="Calibri" w:cs="Arial"/>
          <w:lang w:eastAsia="en-US"/>
        </w:rPr>
        <w:t>:</w:t>
      </w:r>
    </w:p>
    <w:p w:rsidR="00524827" w:rsidRPr="00010BE5" w:rsidRDefault="002778AC" w:rsidP="002778AC">
      <w:pPr>
        <w:tabs>
          <w:tab w:val="left" w:pos="851"/>
        </w:tabs>
        <w:ind w:left="567" w:firstLine="0"/>
        <w:contextualSpacing/>
        <w:rPr>
          <w:rFonts w:eastAsia="Calibri" w:cs="Arial"/>
          <w:b/>
          <w:bCs/>
          <w:lang w:eastAsia="en-US"/>
        </w:rPr>
      </w:pPr>
      <w:r>
        <w:rPr>
          <w:rFonts w:eastAsia="Calibri" w:cs="Arial"/>
          <w:lang w:eastAsia="en-US"/>
        </w:rPr>
        <w:t>1)</w:t>
      </w:r>
      <w:r w:rsidR="00E21685" w:rsidRPr="00010BE5">
        <w:rPr>
          <w:rFonts w:eastAsia="Calibri" w:cs="Arial"/>
          <w:lang w:eastAsia="en-US"/>
        </w:rPr>
        <w:t>сведения о дате, месте</w:t>
      </w:r>
      <w:r w:rsidR="00524827" w:rsidRPr="00010BE5">
        <w:rPr>
          <w:rFonts w:eastAsia="Calibri" w:cs="Arial"/>
          <w:lang w:eastAsia="en-US"/>
        </w:rPr>
        <w:t>,</w:t>
      </w:r>
      <w:r w:rsidR="00E21685" w:rsidRPr="00010BE5">
        <w:rPr>
          <w:rFonts w:eastAsia="Calibri" w:cs="Arial"/>
          <w:lang w:eastAsia="en-US"/>
        </w:rPr>
        <w:t xml:space="preserve"> </w:t>
      </w:r>
      <w:r w:rsidR="00524827" w:rsidRPr="00010BE5">
        <w:rPr>
          <w:rFonts w:eastAsia="Calibri" w:cs="Arial"/>
          <w:lang w:eastAsia="en-US"/>
        </w:rPr>
        <w:t xml:space="preserve">времени начала и окончания, либо период </w:t>
      </w:r>
      <w:r w:rsidR="00E21685" w:rsidRPr="00010BE5">
        <w:rPr>
          <w:rFonts w:eastAsia="Calibri" w:cs="Arial"/>
          <w:lang w:eastAsia="en-US"/>
        </w:rPr>
        <w:t>проведения публичных слушаний</w:t>
      </w:r>
      <w:r w:rsidR="00524827" w:rsidRPr="00010BE5">
        <w:rPr>
          <w:rFonts w:eastAsia="Calibri" w:cs="Arial"/>
          <w:lang w:eastAsia="en-US"/>
        </w:rPr>
        <w:t>;</w:t>
      </w:r>
    </w:p>
    <w:p w:rsidR="00524827" w:rsidRPr="00010BE5" w:rsidRDefault="002778AC" w:rsidP="002778AC">
      <w:pPr>
        <w:tabs>
          <w:tab w:val="left" w:pos="851"/>
        </w:tabs>
        <w:ind w:left="567" w:firstLine="0"/>
        <w:contextualSpacing/>
        <w:rPr>
          <w:rFonts w:eastAsia="Calibri" w:cs="Arial"/>
          <w:b/>
          <w:bCs/>
          <w:lang w:eastAsia="en-US"/>
        </w:rPr>
      </w:pPr>
      <w:r>
        <w:rPr>
          <w:rFonts w:eastAsia="Calibri" w:cs="Arial"/>
          <w:lang w:eastAsia="en-US"/>
        </w:rPr>
        <w:t>2)</w:t>
      </w:r>
      <w:r w:rsidR="00524827" w:rsidRPr="00010BE5">
        <w:rPr>
          <w:rFonts w:eastAsia="Calibri" w:cs="Arial"/>
          <w:lang w:eastAsia="en-US"/>
        </w:rPr>
        <w:t>вопрос</w:t>
      </w:r>
      <w:r w:rsidR="00E21685" w:rsidRPr="00010BE5">
        <w:rPr>
          <w:rFonts w:eastAsia="Calibri" w:cs="Arial"/>
          <w:lang w:eastAsia="en-US"/>
        </w:rPr>
        <w:t xml:space="preserve">, </w:t>
      </w:r>
      <w:r w:rsidR="00524827" w:rsidRPr="00010BE5">
        <w:rPr>
          <w:rFonts w:eastAsia="Calibri" w:cs="Arial"/>
          <w:lang w:eastAsia="en-US"/>
        </w:rPr>
        <w:t xml:space="preserve">вынесенный на </w:t>
      </w:r>
      <w:r w:rsidR="00E21685" w:rsidRPr="00010BE5">
        <w:rPr>
          <w:rFonts w:eastAsia="Calibri" w:cs="Arial"/>
          <w:lang w:eastAsia="en-US"/>
        </w:rPr>
        <w:t>публичные слушания</w:t>
      </w:r>
      <w:r w:rsidR="00524827" w:rsidRPr="00010BE5">
        <w:rPr>
          <w:rFonts w:eastAsia="Calibri" w:cs="Arial"/>
          <w:lang w:eastAsia="en-US"/>
        </w:rPr>
        <w:t>;</w:t>
      </w:r>
      <w:r w:rsidR="00E21685" w:rsidRPr="00010BE5">
        <w:rPr>
          <w:rFonts w:eastAsia="Calibri" w:cs="Arial"/>
          <w:lang w:eastAsia="en-US"/>
        </w:rPr>
        <w:t xml:space="preserve"> </w:t>
      </w:r>
    </w:p>
    <w:p w:rsidR="00524827" w:rsidRPr="00010BE5" w:rsidRDefault="002778AC" w:rsidP="002778AC">
      <w:pPr>
        <w:tabs>
          <w:tab w:val="left" w:pos="851"/>
        </w:tabs>
        <w:ind w:left="567" w:firstLine="0"/>
        <w:contextualSpacing/>
        <w:rPr>
          <w:rFonts w:eastAsia="Calibri" w:cs="Arial"/>
          <w:b/>
          <w:bCs/>
          <w:lang w:eastAsia="en-US"/>
        </w:rPr>
      </w:pPr>
      <w:r>
        <w:rPr>
          <w:rFonts w:eastAsia="Calibri" w:cs="Arial"/>
          <w:lang w:eastAsia="en-US"/>
        </w:rPr>
        <w:t>3)</w:t>
      </w:r>
      <w:r w:rsidR="00E21685" w:rsidRPr="00010BE5">
        <w:rPr>
          <w:rFonts w:eastAsia="Calibri" w:cs="Arial"/>
          <w:lang w:eastAsia="en-US"/>
        </w:rPr>
        <w:t>количеств</w:t>
      </w:r>
      <w:r w:rsidR="00524827" w:rsidRPr="00010BE5">
        <w:rPr>
          <w:rFonts w:eastAsia="Calibri" w:cs="Arial"/>
          <w:lang w:eastAsia="en-US"/>
        </w:rPr>
        <w:t>о</w:t>
      </w:r>
      <w:r w:rsidR="00E21685" w:rsidRPr="00010BE5">
        <w:rPr>
          <w:rFonts w:eastAsia="Calibri" w:cs="Arial"/>
          <w:lang w:eastAsia="en-US"/>
        </w:rPr>
        <w:t xml:space="preserve"> зарегистрированны</w:t>
      </w:r>
      <w:r w:rsidR="00524827" w:rsidRPr="00010BE5">
        <w:rPr>
          <w:rFonts w:eastAsia="Calibri" w:cs="Arial"/>
          <w:lang w:eastAsia="en-US"/>
        </w:rPr>
        <w:t>х участников публичных слушаний;</w:t>
      </w:r>
    </w:p>
    <w:p w:rsidR="00524827" w:rsidRPr="00010BE5" w:rsidRDefault="002778AC" w:rsidP="002778AC">
      <w:pPr>
        <w:tabs>
          <w:tab w:val="left" w:pos="851"/>
        </w:tabs>
        <w:ind w:left="567" w:firstLine="0"/>
        <w:contextualSpacing/>
        <w:rPr>
          <w:rFonts w:eastAsia="Calibri" w:cs="Arial"/>
          <w:b/>
          <w:bCs/>
          <w:lang w:eastAsia="en-US"/>
        </w:rPr>
      </w:pPr>
      <w:r>
        <w:rPr>
          <w:rFonts w:eastAsia="Calibri" w:cs="Arial"/>
          <w:lang w:eastAsia="en-US"/>
        </w:rPr>
        <w:t>4)</w:t>
      </w:r>
      <w:r w:rsidR="00E21685" w:rsidRPr="00010BE5">
        <w:rPr>
          <w:rFonts w:eastAsia="Calibri" w:cs="Arial"/>
          <w:lang w:eastAsia="en-US"/>
        </w:rPr>
        <w:t>количеств</w:t>
      </w:r>
      <w:r w:rsidR="00524827" w:rsidRPr="00010BE5">
        <w:rPr>
          <w:rFonts w:eastAsia="Calibri" w:cs="Arial"/>
          <w:lang w:eastAsia="en-US"/>
        </w:rPr>
        <w:t>о</w:t>
      </w:r>
      <w:r w:rsidR="00E21685" w:rsidRPr="00010BE5">
        <w:rPr>
          <w:rFonts w:eastAsia="Calibri" w:cs="Arial"/>
          <w:lang w:eastAsia="en-US"/>
        </w:rPr>
        <w:t xml:space="preserve"> предложений и замечаний</w:t>
      </w:r>
      <w:r w:rsidR="00E74B97" w:rsidRPr="00010BE5">
        <w:rPr>
          <w:rFonts w:eastAsia="Calibri" w:cs="Arial"/>
          <w:lang w:eastAsia="en-US"/>
        </w:rPr>
        <w:t>,</w:t>
      </w:r>
      <w:r w:rsidR="00524827" w:rsidRPr="00010BE5">
        <w:rPr>
          <w:rFonts w:eastAsia="Calibri" w:cs="Arial"/>
          <w:lang w:eastAsia="en-US"/>
        </w:rPr>
        <w:t xml:space="preserve"> внесенных участниками публичных слушаний;</w:t>
      </w:r>
    </w:p>
    <w:p w:rsidR="00E21685" w:rsidRPr="00010BE5" w:rsidRDefault="002778AC" w:rsidP="002778AC">
      <w:pPr>
        <w:tabs>
          <w:tab w:val="left" w:pos="851"/>
        </w:tabs>
        <w:contextualSpacing/>
        <w:rPr>
          <w:rFonts w:eastAsia="Calibri" w:cs="Arial"/>
          <w:b/>
          <w:bCs/>
          <w:lang w:eastAsia="en-US"/>
        </w:rPr>
      </w:pPr>
      <w:r>
        <w:rPr>
          <w:rFonts w:eastAsia="Calibri" w:cs="Arial"/>
          <w:lang w:eastAsia="en-US"/>
        </w:rPr>
        <w:t>5)</w:t>
      </w:r>
      <w:r w:rsidR="00E21685" w:rsidRPr="00010BE5">
        <w:rPr>
          <w:rFonts w:eastAsia="Calibri" w:cs="Arial"/>
          <w:lang w:eastAsia="en-US"/>
        </w:rPr>
        <w:t xml:space="preserve">предложения и рекомендации оргкомитета </w:t>
      </w:r>
      <w:r w:rsidR="00E74B97" w:rsidRPr="00010BE5">
        <w:rPr>
          <w:rFonts w:eastAsia="Calibri" w:cs="Arial"/>
          <w:lang w:eastAsia="en-US"/>
        </w:rPr>
        <w:t xml:space="preserve">Думе Советского района или главе Советского района, </w:t>
      </w:r>
      <w:r w:rsidR="00335EBA" w:rsidRPr="00010BE5">
        <w:rPr>
          <w:rFonts w:eastAsia="Calibri" w:cs="Arial"/>
          <w:lang w:eastAsia="en-US"/>
        </w:rPr>
        <w:t xml:space="preserve">принимающим решение по вопросу, вынесенному на публичные слушания </w:t>
      </w:r>
      <w:r w:rsidR="00E21685" w:rsidRPr="00010BE5">
        <w:rPr>
          <w:rFonts w:eastAsia="Calibri" w:cs="Arial"/>
          <w:lang w:eastAsia="en-US"/>
        </w:rPr>
        <w:t xml:space="preserve">по существу </w:t>
      </w:r>
      <w:r w:rsidR="00524827" w:rsidRPr="00010BE5">
        <w:rPr>
          <w:rFonts w:eastAsia="Calibri" w:cs="Arial"/>
          <w:lang w:eastAsia="en-US"/>
        </w:rPr>
        <w:t>вопроса, вынесенного на публичные слушания с мотивированным обоснованием принятых решений</w:t>
      </w:r>
      <w:r w:rsidR="00E21685" w:rsidRPr="00010BE5">
        <w:rPr>
          <w:rFonts w:eastAsia="Calibri" w:cs="Arial"/>
          <w:lang w:eastAsia="en-US"/>
        </w:rPr>
        <w:t>.</w:t>
      </w:r>
    </w:p>
    <w:p w:rsidR="00E21685" w:rsidRPr="00010BE5" w:rsidRDefault="002778AC" w:rsidP="002778AC">
      <w:pPr>
        <w:tabs>
          <w:tab w:val="left" w:pos="1276"/>
        </w:tabs>
        <w:ind w:left="567" w:firstLine="0"/>
        <w:contextualSpacing/>
        <w:rPr>
          <w:rFonts w:eastAsia="Calibri" w:cs="Arial"/>
          <w:b/>
          <w:bCs/>
          <w:lang w:eastAsia="en-US"/>
        </w:rPr>
      </w:pPr>
      <w:r>
        <w:rPr>
          <w:rFonts w:eastAsia="Calibri" w:cs="Arial"/>
          <w:lang w:eastAsia="en-US"/>
        </w:rPr>
        <w:t>10.13.</w:t>
      </w:r>
      <w:r w:rsidR="00E21685" w:rsidRPr="00010BE5">
        <w:rPr>
          <w:rFonts w:eastAsia="Calibri" w:cs="Arial"/>
          <w:lang w:eastAsia="en-US"/>
        </w:rPr>
        <w:t xml:space="preserve">Информация по результатам публичных слушаний должна быть изложена в простой и доступной для понимания </w:t>
      </w:r>
      <w:r w:rsidR="00B13E17" w:rsidRPr="00010BE5">
        <w:rPr>
          <w:rFonts w:eastAsia="Calibri" w:cs="Arial"/>
          <w:lang w:eastAsia="en-US"/>
        </w:rPr>
        <w:t>жителей Советского района</w:t>
      </w:r>
      <w:r w:rsidR="00E21685" w:rsidRPr="00010BE5">
        <w:rPr>
          <w:rFonts w:eastAsia="Calibri" w:cs="Arial"/>
          <w:lang w:eastAsia="en-US"/>
        </w:rPr>
        <w:t xml:space="preserve"> форме.</w:t>
      </w:r>
    </w:p>
    <w:p w:rsidR="00E21685" w:rsidRPr="00010BE5" w:rsidRDefault="002778AC" w:rsidP="002778AC">
      <w:pPr>
        <w:tabs>
          <w:tab w:val="left" w:pos="1276"/>
        </w:tabs>
        <w:ind w:left="567" w:firstLine="0"/>
        <w:contextualSpacing/>
        <w:rPr>
          <w:rFonts w:cs="Arial"/>
          <w:b/>
          <w:bCs/>
        </w:rPr>
      </w:pPr>
      <w:r>
        <w:rPr>
          <w:rFonts w:eastAsia="Calibri" w:cs="Arial"/>
          <w:lang w:eastAsia="en-US"/>
        </w:rPr>
        <w:t>10.14.</w:t>
      </w:r>
      <w:r w:rsidR="00E21685" w:rsidRPr="00010BE5">
        <w:rPr>
          <w:rFonts w:eastAsia="Calibri" w:cs="Arial"/>
          <w:lang w:eastAsia="en-US"/>
        </w:rPr>
        <w:t>Информация по результатам публичных слушаний подлежит официальному опубликованию (обнар</w:t>
      </w:r>
      <w:r w:rsidR="00E21685" w:rsidRPr="00010BE5">
        <w:rPr>
          <w:rFonts w:cs="Arial"/>
        </w:rPr>
        <w:t>одованию) не позднее 10</w:t>
      </w:r>
      <w:r w:rsidR="00010BE5" w:rsidRPr="00010BE5">
        <w:rPr>
          <w:rFonts w:cs="Arial"/>
        </w:rPr>
        <w:t xml:space="preserve"> </w:t>
      </w:r>
      <w:r w:rsidR="00B13E17" w:rsidRPr="00010BE5">
        <w:rPr>
          <w:rFonts w:cs="Arial"/>
        </w:rPr>
        <w:t xml:space="preserve">календарных </w:t>
      </w:r>
      <w:r w:rsidR="00E21685" w:rsidRPr="00010BE5">
        <w:rPr>
          <w:rFonts w:cs="Arial"/>
        </w:rPr>
        <w:t xml:space="preserve">дней со дня их проведения и размещается на официальном сайте </w:t>
      </w:r>
      <w:r w:rsidR="00B13E17" w:rsidRPr="00010BE5">
        <w:rPr>
          <w:rFonts w:cs="Arial"/>
        </w:rPr>
        <w:t>Советского района</w:t>
      </w:r>
      <w:r w:rsidR="00E21685" w:rsidRPr="00010BE5">
        <w:rPr>
          <w:rFonts w:cs="Arial"/>
        </w:rPr>
        <w:t xml:space="preserve"> в информационно-телекоммуникационной сети </w:t>
      </w:r>
      <w:r w:rsidR="00010BE5" w:rsidRPr="00010BE5">
        <w:rPr>
          <w:rFonts w:cs="Arial"/>
        </w:rPr>
        <w:t>«</w:t>
      </w:r>
      <w:r w:rsidR="00E21685" w:rsidRPr="00010BE5">
        <w:rPr>
          <w:rFonts w:cs="Arial"/>
        </w:rPr>
        <w:t>Интернет</w:t>
      </w:r>
      <w:r w:rsidR="00010BE5" w:rsidRPr="00010BE5">
        <w:rPr>
          <w:rFonts w:cs="Arial"/>
        </w:rPr>
        <w:t>»</w:t>
      </w:r>
      <w:r w:rsidR="00E21685" w:rsidRPr="00010BE5">
        <w:rPr>
          <w:rFonts w:cs="Arial"/>
        </w:rPr>
        <w:t>.</w:t>
      </w:r>
    </w:p>
    <w:p w:rsidR="00E21685" w:rsidRPr="00010BE5" w:rsidRDefault="00E21685" w:rsidP="00E934FE">
      <w:pPr>
        <w:autoSpaceDN w:val="0"/>
        <w:ind w:firstLine="708"/>
        <w:rPr>
          <w:rFonts w:cs="Arial"/>
          <w:b/>
          <w:bCs/>
        </w:rPr>
      </w:pPr>
    </w:p>
    <w:p w:rsidR="00E934FE" w:rsidRPr="00010BE5" w:rsidRDefault="00010BE5" w:rsidP="00010BE5">
      <w:pPr>
        <w:tabs>
          <w:tab w:val="left" w:pos="426"/>
        </w:tabs>
        <w:autoSpaceDN w:val="0"/>
        <w:adjustRightInd w:val="0"/>
        <w:ind w:firstLine="0"/>
        <w:jc w:val="center"/>
        <w:rPr>
          <w:rFonts w:cs="Arial"/>
          <w:b/>
          <w:bCs/>
          <w:sz w:val="28"/>
          <w:szCs w:val="26"/>
        </w:rPr>
      </w:pPr>
      <w:r w:rsidRPr="00010BE5">
        <w:rPr>
          <w:rFonts w:cs="Arial"/>
          <w:b/>
          <w:bCs/>
          <w:sz w:val="28"/>
          <w:szCs w:val="26"/>
        </w:rPr>
        <w:t>11.</w:t>
      </w:r>
      <w:r w:rsidR="00E934FE" w:rsidRPr="00010BE5">
        <w:rPr>
          <w:rFonts w:cs="Arial"/>
          <w:b/>
          <w:bCs/>
          <w:sz w:val="28"/>
          <w:szCs w:val="26"/>
        </w:rPr>
        <w:t>Финансирование организации и проведения публичных слушаний</w:t>
      </w:r>
    </w:p>
    <w:p w:rsidR="00E934FE" w:rsidRPr="00010BE5" w:rsidRDefault="00E934FE" w:rsidP="00E934FE">
      <w:pPr>
        <w:tabs>
          <w:tab w:val="left" w:pos="426"/>
        </w:tabs>
        <w:autoSpaceDN w:val="0"/>
        <w:adjustRightInd w:val="0"/>
        <w:ind w:firstLine="0"/>
        <w:rPr>
          <w:rFonts w:cs="Arial"/>
          <w:b/>
          <w:bCs/>
        </w:rPr>
      </w:pPr>
    </w:p>
    <w:p w:rsidR="00E934FE" w:rsidRPr="00010BE5" w:rsidRDefault="00E934FE" w:rsidP="00E934FE">
      <w:pPr>
        <w:autoSpaceDN w:val="0"/>
        <w:rPr>
          <w:rFonts w:cs="Arial"/>
          <w:b/>
          <w:bCs/>
        </w:rPr>
      </w:pPr>
      <w:r w:rsidRPr="00010BE5">
        <w:rPr>
          <w:rFonts w:cs="Arial"/>
        </w:rPr>
        <w:t>Источником финансирования расходов на проведение публичных слушаний являются средства бюджета</w:t>
      </w:r>
      <w:r w:rsidR="00447EE4" w:rsidRPr="00010BE5">
        <w:rPr>
          <w:rFonts w:cs="Arial"/>
        </w:rPr>
        <w:t xml:space="preserve"> Советского района</w:t>
      </w:r>
      <w:r w:rsidRPr="00010BE5">
        <w:rPr>
          <w:rFonts w:cs="Arial"/>
        </w:rPr>
        <w:t>, если иное не установлено законодательством.</w:t>
      </w:r>
    </w:p>
    <w:p w:rsidR="00E934FE" w:rsidRPr="00010BE5" w:rsidRDefault="00E934FE" w:rsidP="00E934FE">
      <w:pPr>
        <w:autoSpaceDN w:val="0"/>
        <w:ind w:firstLine="708"/>
        <w:rPr>
          <w:rFonts w:cs="Arial"/>
          <w:b/>
          <w:bCs/>
        </w:rPr>
      </w:pPr>
    </w:p>
    <w:p w:rsidR="00E21685" w:rsidRPr="00010BE5" w:rsidRDefault="00010BE5" w:rsidP="00010BE5">
      <w:pPr>
        <w:tabs>
          <w:tab w:val="left" w:pos="426"/>
        </w:tabs>
        <w:autoSpaceDN w:val="0"/>
        <w:adjustRightInd w:val="0"/>
        <w:ind w:firstLine="0"/>
        <w:jc w:val="center"/>
        <w:rPr>
          <w:rFonts w:cs="Arial"/>
          <w:b/>
          <w:bCs/>
          <w:sz w:val="28"/>
          <w:szCs w:val="26"/>
        </w:rPr>
      </w:pPr>
      <w:r w:rsidRPr="00010BE5">
        <w:rPr>
          <w:rFonts w:cs="Arial"/>
          <w:b/>
          <w:bCs/>
          <w:sz w:val="28"/>
          <w:szCs w:val="26"/>
        </w:rPr>
        <w:t>12.</w:t>
      </w:r>
      <w:r w:rsidR="00E21685" w:rsidRPr="00010BE5">
        <w:rPr>
          <w:rFonts w:cs="Arial"/>
          <w:b/>
          <w:bCs/>
          <w:sz w:val="28"/>
          <w:szCs w:val="26"/>
        </w:rPr>
        <w:t>Срок хранения материалов публичных слушаний</w:t>
      </w:r>
    </w:p>
    <w:p w:rsidR="00E934FE" w:rsidRPr="00010BE5" w:rsidRDefault="00E934FE" w:rsidP="00E934FE">
      <w:pPr>
        <w:tabs>
          <w:tab w:val="left" w:pos="426"/>
        </w:tabs>
        <w:autoSpaceDN w:val="0"/>
        <w:adjustRightInd w:val="0"/>
        <w:ind w:firstLine="0"/>
        <w:rPr>
          <w:rFonts w:cs="Arial"/>
          <w:bCs/>
        </w:rPr>
      </w:pPr>
    </w:p>
    <w:p w:rsidR="00010BE5" w:rsidRPr="00010BE5" w:rsidRDefault="00E21685" w:rsidP="00E934FE">
      <w:pPr>
        <w:autoSpaceDN w:val="0"/>
        <w:rPr>
          <w:rFonts w:cs="Arial"/>
          <w:b/>
          <w:bCs/>
        </w:rPr>
      </w:pPr>
      <w:r w:rsidRPr="00010BE5">
        <w:rPr>
          <w:rFonts w:cs="Arial"/>
        </w:rPr>
        <w:t xml:space="preserve">Материалы публичных слушаний хранятся в органах местного самоуправления </w:t>
      </w:r>
      <w:r w:rsidR="001D2F7E" w:rsidRPr="00010BE5">
        <w:rPr>
          <w:rFonts w:cs="Arial"/>
        </w:rPr>
        <w:t xml:space="preserve">Советского района </w:t>
      </w:r>
      <w:r w:rsidRPr="00010BE5">
        <w:rPr>
          <w:rFonts w:cs="Arial"/>
        </w:rPr>
        <w:t xml:space="preserve">в течение трех лет </w:t>
      </w:r>
      <w:r w:rsidR="001D2F7E" w:rsidRPr="00010BE5">
        <w:rPr>
          <w:rFonts w:eastAsia="Calibri" w:cs="Arial"/>
          <w:lang w:eastAsia="en-US"/>
        </w:rPr>
        <w:t>после официального опубликования (обнародования) информации по результатам публичных слушаний</w:t>
      </w:r>
      <w:r w:rsidRPr="00010BE5">
        <w:rPr>
          <w:rFonts w:cs="Arial"/>
        </w:rPr>
        <w:t>.</w:t>
      </w:r>
      <w:bookmarkStart w:id="4" w:name="_GoBack"/>
      <w:bookmarkEnd w:id="4"/>
    </w:p>
    <w:sectPr w:rsidR="00010BE5" w:rsidRPr="00010BE5" w:rsidSect="00B74C9F">
      <w:pgSz w:w="11906" w:h="16838"/>
      <w:pgMar w:top="1191" w:right="624" w:bottom="1191" w:left="175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B79" w:rsidRDefault="00B81B79" w:rsidP="00E21685">
      <w:r>
        <w:separator/>
      </w:r>
    </w:p>
  </w:endnote>
  <w:endnote w:type="continuationSeparator" w:id="0">
    <w:p w:rsidR="00B81B79" w:rsidRDefault="00B81B79" w:rsidP="00E216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2FF" w:rsidRDefault="00F172FF">
    <w:pPr>
      <w:pStyle w:val="af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2FF" w:rsidRDefault="00F172FF">
    <w:pPr>
      <w:pStyle w:val="af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2FF" w:rsidRDefault="00F172FF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B79" w:rsidRDefault="00B81B79" w:rsidP="00E21685">
      <w:r>
        <w:separator/>
      </w:r>
    </w:p>
  </w:footnote>
  <w:footnote w:type="continuationSeparator" w:id="0">
    <w:p w:rsidR="00B81B79" w:rsidRDefault="00B81B79" w:rsidP="00E216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2FF" w:rsidRDefault="00F172FF">
    <w:pPr>
      <w:pStyle w:val="af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2FF" w:rsidRDefault="00F172FF">
    <w:pPr>
      <w:pStyle w:val="aff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2FF" w:rsidRDefault="00F172FF">
    <w:pPr>
      <w:pStyle w:val="af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1">
      <w:start w:val="1"/>
      <w:numFmt w:val="decimal"/>
      <w:lvlText w:val="Раздел %1.%2"/>
      <w:lvlJc w:val="left"/>
      <w:pPr>
        <w:tabs>
          <w:tab w:val="num" w:pos="108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D7B57F2"/>
    <w:multiLevelType w:val="hybridMultilevel"/>
    <w:tmpl w:val="687E2004"/>
    <w:lvl w:ilvl="0" w:tplc="09EC0BDE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A12DC"/>
    <w:multiLevelType w:val="hybridMultilevel"/>
    <w:tmpl w:val="6E82E1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72735"/>
    <w:multiLevelType w:val="hybridMultilevel"/>
    <w:tmpl w:val="9658576A"/>
    <w:lvl w:ilvl="0" w:tplc="805EF81A">
      <w:start w:val="1"/>
      <w:numFmt w:val="decimal"/>
      <w:lvlText w:val="%1)"/>
      <w:lvlJc w:val="left"/>
      <w:pPr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0C8795B"/>
    <w:multiLevelType w:val="hybridMultilevel"/>
    <w:tmpl w:val="DE18EDA6"/>
    <w:lvl w:ilvl="0" w:tplc="F1F02CE8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F46D3"/>
    <w:multiLevelType w:val="hybridMultilevel"/>
    <w:tmpl w:val="63C61F72"/>
    <w:lvl w:ilvl="0" w:tplc="B3E4C7E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4BC2B44"/>
    <w:multiLevelType w:val="hybridMultilevel"/>
    <w:tmpl w:val="30CC5AD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167246B3"/>
    <w:multiLevelType w:val="hybridMultilevel"/>
    <w:tmpl w:val="074648BE"/>
    <w:lvl w:ilvl="0" w:tplc="E1702A72">
      <w:start w:val="1"/>
      <w:numFmt w:val="decimal"/>
      <w:lvlText w:val="3.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90749E7"/>
    <w:multiLevelType w:val="hybridMultilevel"/>
    <w:tmpl w:val="E21629E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19D0088F"/>
    <w:multiLevelType w:val="hybridMultilevel"/>
    <w:tmpl w:val="FDFEB05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1D0A4799"/>
    <w:multiLevelType w:val="hybridMultilevel"/>
    <w:tmpl w:val="F8B6DF60"/>
    <w:lvl w:ilvl="0" w:tplc="F07ED49E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05283B"/>
    <w:multiLevelType w:val="hybridMultilevel"/>
    <w:tmpl w:val="219A70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0674F9"/>
    <w:multiLevelType w:val="hybridMultilevel"/>
    <w:tmpl w:val="97E49AD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298805B8"/>
    <w:multiLevelType w:val="hybridMultilevel"/>
    <w:tmpl w:val="37284554"/>
    <w:lvl w:ilvl="0" w:tplc="04190011">
      <w:start w:val="1"/>
      <w:numFmt w:val="decimal"/>
      <w:lvlText w:val="%1)"/>
      <w:lvlJc w:val="left"/>
      <w:pPr>
        <w:ind w:left="1344" w:hanging="360"/>
      </w:p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4">
    <w:nsid w:val="2BC31EE6"/>
    <w:multiLevelType w:val="hybridMultilevel"/>
    <w:tmpl w:val="4008EE2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33AE525F"/>
    <w:multiLevelType w:val="hybridMultilevel"/>
    <w:tmpl w:val="78F24E3C"/>
    <w:lvl w:ilvl="0" w:tplc="8C006648">
      <w:start w:val="1"/>
      <w:numFmt w:val="decimal"/>
      <w:lvlText w:val="10.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BD434E"/>
    <w:multiLevelType w:val="hybridMultilevel"/>
    <w:tmpl w:val="B9CE85FE"/>
    <w:lvl w:ilvl="0" w:tplc="04190011">
      <w:start w:val="1"/>
      <w:numFmt w:val="decimal"/>
      <w:lvlText w:val="%1)"/>
      <w:lvlJc w:val="left"/>
      <w:pPr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>
    <w:nsid w:val="3614512D"/>
    <w:multiLevelType w:val="hybridMultilevel"/>
    <w:tmpl w:val="5D8C1BBE"/>
    <w:lvl w:ilvl="0" w:tplc="04190011">
      <w:start w:val="1"/>
      <w:numFmt w:val="decimal"/>
      <w:lvlText w:val="%1)"/>
      <w:lvlJc w:val="left"/>
      <w:pPr>
        <w:ind w:left="1344" w:hanging="360"/>
      </w:p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8">
    <w:nsid w:val="392452A7"/>
    <w:multiLevelType w:val="hybridMultilevel"/>
    <w:tmpl w:val="1E1C84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B748A7"/>
    <w:multiLevelType w:val="hybridMultilevel"/>
    <w:tmpl w:val="DBCCAAC0"/>
    <w:lvl w:ilvl="0" w:tplc="1480CFEE">
      <w:start w:val="1"/>
      <w:numFmt w:val="decimal"/>
      <w:lvlText w:val="7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FF7103"/>
    <w:multiLevelType w:val="hybridMultilevel"/>
    <w:tmpl w:val="A6F46740"/>
    <w:lvl w:ilvl="0" w:tplc="04190011">
      <w:start w:val="1"/>
      <w:numFmt w:val="decimal"/>
      <w:lvlText w:val="%1)"/>
      <w:lvlJc w:val="left"/>
      <w:pPr>
        <w:ind w:left="1344" w:hanging="360"/>
      </w:p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21">
    <w:nsid w:val="41DE2689"/>
    <w:multiLevelType w:val="hybridMultilevel"/>
    <w:tmpl w:val="3D8CB11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423819AC"/>
    <w:multiLevelType w:val="hybridMultilevel"/>
    <w:tmpl w:val="40C2E51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43B661D3"/>
    <w:multiLevelType w:val="hybridMultilevel"/>
    <w:tmpl w:val="5F965C46"/>
    <w:lvl w:ilvl="0" w:tplc="0792C63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43062D"/>
    <w:multiLevelType w:val="hybridMultilevel"/>
    <w:tmpl w:val="3C18EB5C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4C423811"/>
    <w:multiLevelType w:val="hybridMultilevel"/>
    <w:tmpl w:val="4F32A09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4D975E46"/>
    <w:multiLevelType w:val="hybridMultilevel"/>
    <w:tmpl w:val="CBA4E3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2C3286"/>
    <w:multiLevelType w:val="hybridMultilevel"/>
    <w:tmpl w:val="EB0A834C"/>
    <w:lvl w:ilvl="0" w:tplc="04190011">
      <w:start w:val="1"/>
      <w:numFmt w:val="decimal"/>
      <w:lvlText w:val="%1)"/>
      <w:lvlJc w:val="left"/>
      <w:pPr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8">
    <w:nsid w:val="4F3A1D27"/>
    <w:multiLevelType w:val="hybridMultilevel"/>
    <w:tmpl w:val="3AB49B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162344"/>
    <w:multiLevelType w:val="hybridMultilevel"/>
    <w:tmpl w:val="56B6E3E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558C10EE"/>
    <w:multiLevelType w:val="hybridMultilevel"/>
    <w:tmpl w:val="4EF8CF1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5A6C39EE"/>
    <w:multiLevelType w:val="hybridMultilevel"/>
    <w:tmpl w:val="1AA0CF1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5E3B3FA8"/>
    <w:multiLevelType w:val="multilevel"/>
    <w:tmpl w:val="785A7B8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Times New Roman" w:hint="default"/>
        <w:color w:val="26282F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  <w:color w:val="26282F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Times New Roman" w:hint="default"/>
        <w:color w:val="26282F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  <w:color w:val="26282F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Times New Roman" w:hint="default"/>
        <w:color w:val="26282F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eastAsia="Times New Roman" w:hint="default"/>
        <w:color w:val="26282F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Times New Roman" w:hint="default"/>
        <w:color w:val="26282F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eastAsia="Times New Roman" w:hint="default"/>
        <w:color w:val="26282F"/>
      </w:rPr>
    </w:lvl>
  </w:abstractNum>
  <w:abstractNum w:abstractNumId="33">
    <w:nsid w:val="62F04C8B"/>
    <w:multiLevelType w:val="hybridMultilevel"/>
    <w:tmpl w:val="6CF671FC"/>
    <w:lvl w:ilvl="0" w:tplc="FF841060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C6194E"/>
    <w:multiLevelType w:val="hybridMultilevel"/>
    <w:tmpl w:val="63EAA67E"/>
    <w:lvl w:ilvl="0" w:tplc="C99CDCA8">
      <w:start w:val="1"/>
      <w:numFmt w:val="decimal"/>
      <w:lvlText w:val="8.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011420"/>
    <w:multiLevelType w:val="hybridMultilevel"/>
    <w:tmpl w:val="91F85692"/>
    <w:lvl w:ilvl="0" w:tplc="04190011">
      <w:start w:val="1"/>
      <w:numFmt w:val="decimal"/>
      <w:lvlText w:val="%1)"/>
      <w:lvlJc w:val="left"/>
      <w:pPr>
        <w:ind w:left="1344" w:hanging="360"/>
      </w:p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36">
    <w:nsid w:val="661571F6"/>
    <w:multiLevelType w:val="multilevel"/>
    <w:tmpl w:val="51FEEED8"/>
    <w:lvl w:ilvl="0">
      <w:start w:val="1"/>
      <w:numFmt w:val="decimal"/>
      <w:lvlText w:val="%1."/>
      <w:lvlJc w:val="left"/>
      <w:pPr>
        <w:ind w:left="1599" w:hanging="10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5" w:hanging="1800"/>
      </w:pPr>
      <w:rPr>
        <w:rFonts w:hint="default"/>
      </w:rPr>
    </w:lvl>
  </w:abstractNum>
  <w:abstractNum w:abstractNumId="37">
    <w:nsid w:val="6A952395"/>
    <w:multiLevelType w:val="hybridMultilevel"/>
    <w:tmpl w:val="719E342C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38">
    <w:nsid w:val="6E1B4C85"/>
    <w:multiLevelType w:val="hybridMultilevel"/>
    <w:tmpl w:val="B336C94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5B7224"/>
    <w:multiLevelType w:val="hybridMultilevel"/>
    <w:tmpl w:val="2B6AD23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722B32D6"/>
    <w:multiLevelType w:val="hybridMultilevel"/>
    <w:tmpl w:val="5302FCBE"/>
    <w:lvl w:ilvl="0" w:tplc="CDCA33CC">
      <w:start w:val="1"/>
      <w:numFmt w:val="decimal"/>
      <w:lvlText w:val="%1)"/>
      <w:lvlJc w:val="left"/>
      <w:pPr>
        <w:ind w:left="1428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1">
    <w:nsid w:val="746520D9"/>
    <w:multiLevelType w:val="hybridMultilevel"/>
    <w:tmpl w:val="40C2E51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785F2EF8"/>
    <w:multiLevelType w:val="hybridMultilevel"/>
    <w:tmpl w:val="49E8D5C4"/>
    <w:lvl w:ilvl="0" w:tplc="2DE28740">
      <w:start w:val="1"/>
      <w:numFmt w:val="decimal"/>
      <w:lvlText w:val="1.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">
    <w:nsid w:val="7F855FBD"/>
    <w:multiLevelType w:val="hybridMultilevel"/>
    <w:tmpl w:val="5D8C1BBE"/>
    <w:lvl w:ilvl="0" w:tplc="04190011">
      <w:start w:val="1"/>
      <w:numFmt w:val="decimal"/>
      <w:lvlText w:val="%1)"/>
      <w:lvlJc w:val="left"/>
      <w:pPr>
        <w:ind w:left="1344" w:hanging="360"/>
      </w:p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num w:numId="1">
    <w:abstractNumId w:val="0"/>
  </w:num>
  <w:num w:numId="2">
    <w:abstractNumId w:val="38"/>
  </w:num>
  <w:num w:numId="3">
    <w:abstractNumId w:val="18"/>
  </w:num>
  <w:num w:numId="4">
    <w:abstractNumId w:val="36"/>
  </w:num>
  <w:num w:numId="5">
    <w:abstractNumId w:val="37"/>
  </w:num>
  <w:num w:numId="6">
    <w:abstractNumId w:val="43"/>
  </w:num>
  <w:num w:numId="7">
    <w:abstractNumId w:val="17"/>
  </w:num>
  <w:num w:numId="8">
    <w:abstractNumId w:val="13"/>
  </w:num>
  <w:num w:numId="9">
    <w:abstractNumId w:val="28"/>
  </w:num>
  <w:num w:numId="10">
    <w:abstractNumId w:val="22"/>
  </w:num>
  <w:num w:numId="11">
    <w:abstractNumId w:val="41"/>
  </w:num>
  <w:num w:numId="12">
    <w:abstractNumId w:val="32"/>
  </w:num>
  <w:num w:numId="13">
    <w:abstractNumId w:val="5"/>
  </w:num>
  <w:num w:numId="14">
    <w:abstractNumId w:val="42"/>
  </w:num>
  <w:num w:numId="15">
    <w:abstractNumId w:val="33"/>
  </w:num>
  <w:num w:numId="16">
    <w:abstractNumId w:val="7"/>
  </w:num>
  <w:num w:numId="17">
    <w:abstractNumId w:val="9"/>
  </w:num>
  <w:num w:numId="18">
    <w:abstractNumId w:val="23"/>
  </w:num>
  <w:num w:numId="19">
    <w:abstractNumId w:val="2"/>
  </w:num>
  <w:num w:numId="20">
    <w:abstractNumId w:val="3"/>
  </w:num>
  <w:num w:numId="21">
    <w:abstractNumId w:val="1"/>
  </w:num>
  <w:num w:numId="22">
    <w:abstractNumId w:val="6"/>
  </w:num>
  <w:num w:numId="23">
    <w:abstractNumId w:val="10"/>
  </w:num>
  <w:num w:numId="24">
    <w:abstractNumId w:val="24"/>
  </w:num>
  <w:num w:numId="25">
    <w:abstractNumId w:val="8"/>
  </w:num>
  <w:num w:numId="26">
    <w:abstractNumId w:val="35"/>
  </w:num>
  <w:num w:numId="27">
    <w:abstractNumId w:val="19"/>
  </w:num>
  <w:num w:numId="28">
    <w:abstractNumId w:val="12"/>
  </w:num>
  <w:num w:numId="29">
    <w:abstractNumId w:val="34"/>
  </w:num>
  <w:num w:numId="30">
    <w:abstractNumId w:val="30"/>
  </w:num>
  <w:num w:numId="31">
    <w:abstractNumId w:val="21"/>
  </w:num>
  <w:num w:numId="32">
    <w:abstractNumId w:val="40"/>
  </w:num>
  <w:num w:numId="33">
    <w:abstractNumId w:val="4"/>
  </w:num>
  <w:num w:numId="34">
    <w:abstractNumId w:val="11"/>
  </w:num>
  <w:num w:numId="35">
    <w:abstractNumId w:val="26"/>
  </w:num>
  <w:num w:numId="36">
    <w:abstractNumId w:val="15"/>
  </w:num>
  <w:num w:numId="37">
    <w:abstractNumId w:val="14"/>
  </w:num>
  <w:num w:numId="38">
    <w:abstractNumId w:val="25"/>
  </w:num>
  <w:num w:numId="39">
    <w:abstractNumId w:val="29"/>
  </w:num>
  <w:num w:numId="40">
    <w:abstractNumId w:val="31"/>
  </w:num>
  <w:num w:numId="41">
    <w:abstractNumId w:val="20"/>
  </w:num>
  <w:num w:numId="42">
    <w:abstractNumId w:val="16"/>
  </w:num>
  <w:num w:numId="43">
    <w:abstractNumId w:val="39"/>
  </w:num>
  <w:num w:numId="44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oNotDisplayPageBoundaries/>
  <w:embedSystemFonts/>
  <w:attachedTemplate r:id="rId1"/>
  <w:stylePaneFormatFilter w:val="000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30BD"/>
    <w:rsid w:val="00004D3E"/>
    <w:rsid w:val="00010BE5"/>
    <w:rsid w:val="00041A8C"/>
    <w:rsid w:val="00053406"/>
    <w:rsid w:val="0006193D"/>
    <w:rsid w:val="00111F6D"/>
    <w:rsid w:val="00113A8C"/>
    <w:rsid w:val="0011665B"/>
    <w:rsid w:val="001200FF"/>
    <w:rsid w:val="00141BFB"/>
    <w:rsid w:val="00145BD5"/>
    <w:rsid w:val="00152DA7"/>
    <w:rsid w:val="00180D9B"/>
    <w:rsid w:val="001860CD"/>
    <w:rsid w:val="001B0A7A"/>
    <w:rsid w:val="001B42B5"/>
    <w:rsid w:val="001C1739"/>
    <w:rsid w:val="001C2BD5"/>
    <w:rsid w:val="001D2F7E"/>
    <w:rsid w:val="001D623F"/>
    <w:rsid w:val="001F2CF4"/>
    <w:rsid w:val="00243CA0"/>
    <w:rsid w:val="002452F0"/>
    <w:rsid w:val="002778AC"/>
    <w:rsid w:val="00283C73"/>
    <w:rsid w:val="002930BD"/>
    <w:rsid w:val="002A10B5"/>
    <w:rsid w:val="002B6711"/>
    <w:rsid w:val="002E54F2"/>
    <w:rsid w:val="002F2724"/>
    <w:rsid w:val="002F7243"/>
    <w:rsid w:val="00306EDC"/>
    <w:rsid w:val="00311ECC"/>
    <w:rsid w:val="00327807"/>
    <w:rsid w:val="00335EBA"/>
    <w:rsid w:val="00356C05"/>
    <w:rsid w:val="003A5D89"/>
    <w:rsid w:val="003C17C4"/>
    <w:rsid w:val="003C5A71"/>
    <w:rsid w:val="003D5DC3"/>
    <w:rsid w:val="00400725"/>
    <w:rsid w:val="00447EE4"/>
    <w:rsid w:val="00454B66"/>
    <w:rsid w:val="00456898"/>
    <w:rsid w:val="004603CC"/>
    <w:rsid w:val="0046398E"/>
    <w:rsid w:val="004750C4"/>
    <w:rsid w:val="0048274C"/>
    <w:rsid w:val="00484516"/>
    <w:rsid w:val="004A7D85"/>
    <w:rsid w:val="004E0695"/>
    <w:rsid w:val="004E2D9A"/>
    <w:rsid w:val="004F3FD9"/>
    <w:rsid w:val="00513A86"/>
    <w:rsid w:val="00524827"/>
    <w:rsid w:val="00534A76"/>
    <w:rsid w:val="005464A5"/>
    <w:rsid w:val="00550AC3"/>
    <w:rsid w:val="00555490"/>
    <w:rsid w:val="005757CE"/>
    <w:rsid w:val="00584467"/>
    <w:rsid w:val="00587479"/>
    <w:rsid w:val="006064DA"/>
    <w:rsid w:val="006072FB"/>
    <w:rsid w:val="0063758C"/>
    <w:rsid w:val="00637CD3"/>
    <w:rsid w:val="00652AB6"/>
    <w:rsid w:val="00661276"/>
    <w:rsid w:val="006A0EFD"/>
    <w:rsid w:val="006A6C6F"/>
    <w:rsid w:val="006B4EE2"/>
    <w:rsid w:val="006D3976"/>
    <w:rsid w:val="006D4995"/>
    <w:rsid w:val="00701D21"/>
    <w:rsid w:val="00714848"/>
    <w:rsid w:val="00714A82"/>
    <w:rsid w:val="00715C84"/>
    <w:rsid w:val="00733F8F"/>
    <w:rsid w:val="007374B7"/>
    <w:rsid w:val="00737DB5"/>
    <w:rsid w:val="00782E33"/>
    <w:rsid w:val="007855BB"/>
    <w:rsid w:val="007A4786"/>
    <w:rsid w:val="007B1C62"/>
    <w:rsid w:val="007B67AF"/>
    <w:rsid w:val="007C207F"/>
    <w:rsid w:val="007E6118"/>
    <w:rsid w:val="007E6DDA"/>
    <w:rsid w:val="00817BC6"/>
    <w:rsid w:val="00850E9A"/>
    <w:rsid w:val="0085510A"/>
    <w:rsid w:val="0088227B"/>
    <w:rsid w:val="008C06F0"/>
    <w:rsid w:val="008C162E"/>
    <w:rsid w:val="008C7028"/>
    <w:rsid w:val="008D39A8"/>
    <w:rsid w:val="008D5DE3"/>
    <w:rsid w:val="00927C6E"/>
    <w:rsid w:val="00930C45"/>
    <w:rsid w:val="00982699"/>
    <w:rsid w:val="0098302C"/>
    <w:rsid w:val="009968EC"/>
    <w:rsid w:val="009B016D"/>
    <w:rsid w:val="009C5586"/>
    <w:rsid w:val="009F17F5"/>
    <w:rsid w:val="00A35601"/>
    <w:rsid w:val="00A37906"/>
    <w:rsid w:val="00A740CD"/>
    <w:rsid w:val="00AB0764"/>
    <w:rsid w:val="00AC02CA"/>
    <w:rsid w:val="00AC0D04"/>
    <w:rsid w:val="00B11AC0"/>
    <w:rsid w:val="00B13E17"/>
    <w:rsid w:val="00B74C9F"/>
    <w:rsid w:val="00B755DC"/>
    <w:rsid w:val="00B81B79"/>
    <w:rsid w:val="00BB0778"/>
    <w:rsid w:val="00BE7D98"/>
    <w:rsid w:val="00BF7AF5"/>
    <w:rsid w:val="00C278B5"/>
    <w:rsid w:val="00C47725"/>
    <w:rsid w:val="00C508AF"/>
    <w:rsid w:val="00C52026"/>
    <w:rsid w:val="00C647F3"/>
    <w:rsid w:val="00C744C0"/>
    <w:rsid w:val="00C87782"/>
    <w:rsid w:val="00CA3040"/>
    <w:rsid w:val="00CC72EC"/>
    <w:rsid w:val="00CE563A"/>
    <w:rsid w:val="00D061DA"/>
    <w:rsid w:val="00D13832"/>
    <w:rsid w:val="00D2099E"/>
    <w:rsid w:val="00D318B7"/>
    <w:rsid w:val="00D40391"/>
    <w:rsid w:val="00D42430"/>
    <w:rsid w:val="00D47D58"/>
    <w:rsid w:val="00D50407"/>
    <w:rsid w:val="00D57694"/>
    <w:rsid w:val="00D634BE"/>
    <w:rsid w:val="00D81320"/>
    <w:rsid w:val="00D818D4"/>
    <w:rsid w:val="00D91469"/>
    <w:rsid w:val="00DB2BA5"/>
    <w:rsid w:val="00DC276F"/>
    <w:rsid w:val="00DD250E"/>
    <w:rsid w:val="00DD7E67"/>
    <w:rsid w:val="00E21685"/>
    <w:rsid w:val="00E236E1"/>
    <w:rsid w:val="00E23803"/>
    <w:rsid w:val="00E42F06"/>
    <w:rsid w:val="00E74B97"/>
    <w:rsid w:val="00E75F1E"/>
    <w:rsid w:val="00E934FE"/>
    <w:rsid w:val="00E93774"/>
    <w:rsid w:val="00E95583"/>
    <w:rsid w:val="00EA39C2"/>
    <w:rsid w:val="00EA4216"/>
    <w:rsid w:val="00EC32EE"/>
    <w:rsid w:val="00EC429E"/>
    <w:rsid w:val="00EC7C09"/>
    <w:rsid w:val="00F0148C"/>
    <w:rsid w:val="00F075A1"/>
    <w:rsid w:val="00F172FF"/>
    <w:rsid w:val="00F25F34"/>
    <w:rsid w:val="00F264CC"/>
    <w:rsid w:val="00F503A0"/>
    <w:rsid w:val="00F60181"/>
    <w:rsid w:val="00F67A08"/>
    <w:rsid w:val="00F841BD"/>
    <w:rsid w:val="00FB48FD"/>
    <w:rsid w:val="00FC2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778AC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1200FF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1200FF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1200FF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1200FF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855BB"/>
    <w:rPr>
      <w:rFonts w:cs="Times New Roman"/>
    </w:rPr>
  </w:style>
  <w:style w:type="character" w:customStyle="1" w:styleId="WW8Num1z2">
    <w:name w:val="WW8Num1z2"/>
    <w:rsid w:val="007855BB"/>
  </w:style>
  <w:style w:type="character" w:customStyle="1" w:styleId="WW8Num1z3">
    <w:name w:val="WW8Num1z3"/>
    <w:rsid w:val="007855BB"/>
  </w:style>
  <w:style w:type="character" w:customStyle="1" w:styleId="WW8Num1z4">
    <w:name w:val="WW8Num1z4"/>
    <w:rsid w:val="007855BB"/>
  </w:style>
  <w:style w:type="character" w:customStyle="1" w:styleId="WW8Num1z5">
    <w:name w:val="WW8Num1z5"/>
    <w:rsid w:val="007855BB"/>
  </w:style>
  <w:style w:type="character" w:customStyle="1" w:styleId="WW8Num1z6">
    <w:name w:val="WW8Num1z6"/>
    <w:rsid w:val="007855BB"/>
  </w:style>
  <w:style w:type="character" w:customStyle="1" w:styleId="WW8Num1z7">
    <w:name w:val="WW8Num1z7"/>
    <w:rsid w:val="007855BB"/>
  </w:style>
  <w:style w:type="character" w:customStyle="1" w:styleId="WW8Num1z8">
    <w:name w:val="WW8Num1z8"/>
    <w:rsid w:val="007855BB"/>
  </w:style>
  <w:style w:type="character" w:customStyle="1" w:styleId="WW8Num2z0">
    <w:name w:val="WW8Num2z0"/>
    <w:rsid w:val="007855BB"/>
    <w:rPr>
      <w:rFonts w:cs="Times New Roman" w:hint="default"/>
    </w:rPr>
  </w:style>
  <w:style w:type="character" w:customStyle="1" w:styleId="WW8Num3z0">
    <w:name w:val="WW8Num3z0"/>
    <w:rsid w:val="007855BB"/>
    <w:rPr>
      <w:rFonts w:cs="Times New Roman" w:hint="default"/>
      <w:b w:val="0"/>
      <w:sz w:val="24"/>
    </w:rPr>
  </w:style>
  <w:style w:type="character" w:customStyle="1" w:styleId="WW8Num4z0">
    <w:name w:val="WW8Num4z0"/>
    <w:rsid w:val="007855BB"/>
    <w:rPr>
      <w:rFonts w:cs="Times New Roman" w:hint="default"/>
    </w:rPr>
  </w:style>
  <w:style w:type="character" w:customStyle="1" w:styleId="WW8Num5z0">
    <w:name w:val="WW8Num5z0"/>
    <w:rsid w:val="007855BB"/>
    <w:rPr>
      <w:rFonts w:cs="Times New Roman" w:hint="default"/>
    </w:rPr>
  </w:style>
  <w:style w:type="character" w:customStyle="1" w:styleId="WW8Num6z0">
    <w:name w:val="WW8Num6z0"/>
    <w:rsid w:val="007855BB"/>
    <w:rPr>
      <w:rFonts w:cs="Times New Roman"/>
    </w:rPr>
  </w:style>
  <w:style w:type="character" w:customStyle="1" w:styleId="WW8Num7z0">
    <w:name w:val="WW8Num7z0"/>
    <w:rsid w:val="007855BB"/>
    <w:rPr>
      <w:rFonts w:cs="Times New Roman" w:hint="default"/>
    </w:rPr>
  </w:style>
  <w:style w:type="character" w:customStyle="1" w:styleId="WW8Num8z0">
    <w:name w:val="WW8Num8z0"/>
    <w:rsid w:val="007855BB"/>
    <w:rPr>
      <w:rFonts w:cs="Times New Roman" w:hint="default"/>
    </w:rPr>
  </w:style>
  <w:style w:type="character" w:customStyle="1" w:styleId="WW8Num9z0">
    <w:name w:val="WW8Num9z0"/>
    <w:rsid w:val="007855BB"/>
    <w:rPr>
      <w:rFonts w:ascii="Times New Roman" w:hAnsi="Times New Roman" w:cs="Times New Roman"/>
    </w:rPr>
  </w:style>
  <w:style w:type="character" w:customStyle="1" w:styleId="WW8Num9z1">
    <w:name w:val="WW8Num9z1"/>
    <w:rsid w:val="007855BB"/>
    <w:rPr>
      <w:rFonts w:cs="Times New Roman"/>
    </w:rPr>
  </w:style>
  <w:style w:type="character" w:customStyle="1" w:styleId="WW8Num10z0">
    <w:name w:val="WW8Num10z0"/>
    <w:rsid w:val="007855BB"/>
    <w:rPr>
      <w:rFonts w:cs="Times New Roman" w:hint="default"/>
    </w:rPr>
  </w:style>
  <w:style w:type="character" w:customStyle="1" w:styleId="WW8Num11z0">
    <w:name w:val="WW8Num11z0"/>
    <w:rsid w:val="007855BB"/>
    <w:rPr>
      <w:rFonts w:cs="Times New Roman" w:hint="default"/>
    </w:rPr>
  </w:style>
  <w:style w:type="character" w:customStyle="1" w:styleId="WW8Num11z1">
    <w:name w:val="WW8Num11z1"/>
    <w:rsid w:val="007855BB"/>
    <w:rPr>
      <w:rFonts w:cs="Times New Roman"/>
    </w:rPr>
  </w:style>
  <w:style w:type="character" w:customStyle="1" w:styleId="WW8Num12z0">
    <w:name w:val="WW8Num12z0"/>
    <w:rsid w:val="007855BB"/>
    <w:rPr>
      <w:rFonts w:cs="Times New Roman" w:hint="default"/>
    </w:rPr>
  </w:style>
  <w:style w:type="character" w:customStyle="1" w:styleId="WW8Num13z0">
    <w:name w:val="WW8Num13z0"/>
    <w:rsid w:val="007855BB"/>
    <w:rPr>
      <w:rFonts w:cs="Times New Roman"/>
    </w:rPr>
  </w:style>
  <w:style w:type="character" w:customStyle="1" w:styleId="WW8Num13z1">
    <w:name w:val="WW8Num13z1"/>
    <w:rsid w:val="007855BB"/>
    <w:rPr>
      <w:rFonts w:cs="Times New Roman" w:hint="default"/>
    </w:rPr>
  </w:style>
  <w:style w:type="character" w:customStyle="1" w:styleId="WW8Num14z0">
    <w:name w:val="WW8Num14z0"/>
    <w:rsid w:val="007855BB"/>
    <w:rPr>
      <w:rFonts w:cs="Times New Roman"/>
    </w:rPr>
  </w:style>
  <w:style w:type="character" w:customStyle="1" w:styleId="WW8Num14z1">
    <w:name w:val="WW8Num14z1"/>
    <w:rsid w:val="007855BB"/>
    <w:rPr>
      <w:rFonts w:cs="Times New Roman" w:hint="default"/>
    </w:rPr>
  </w:style>
  <w:style w:type="character" w:customStyle="1" w:styleId="WW8Num15z0">
    <w:name w:val="WW8Num15z0"/>
    <w:rsid w:val="007855BB"/>
    <w:rPr>
      <w:rFonts w:cs="Times New Roman" w:hint="default"/>
    </w:rPr>
  </w:style>
  <w:style w:type="character" w:customStyle="1" w:styleId="WW8Num16z0">
    <w:name w:val="WW8Num16z0"/>
    <w:rsid w:val="007855BB"/>
    <w:rPr>
      <w:rFonts w:cs="Times New Roman"/>
    </w:rPr>
  </w:style>
  <w:style w:type="character" w:customStyle="1" w:styleId="WW8Num17z0">
    <w:name w:val="WW8Num17z0"/>
    <w:rsid w:val="007855BB"/>
    <w:rPr>
      <w:rFonts w:cs="Times New Roman"/>
    </w:rPr>
  </w:style>
  <w:style w:type="character" w:customStyle="1" w:styleId="WW8Num18z0">
    <w:name w:val="WW8Num18z0"/>
    <w:rsid w:val="007855BB"/>
    <w:rPr>
      <w:rFonts w:cs="Times New Roman"/>
    </w:rPr>
  </w:style>
  <w:style w:type="character" w:customStyle="1" w:styleId="WW8Num19z0">
    <w:name w:val="WW8Num19z0"/>
    <w:rsid w:val="007855BB"/>
    <w:rPr>
      <w:rFonts w:cs="Times New Roman" w:hint="default"/>
    </w:rPr>
  </w:style>
  <w:style w:type="character" w:customStyle="1" w:styleId="WW8Num19z1">
    <w:name w:val="WW8Num19z1"/>
    <w:rsid w:val="007855BB"/>
    <w:rPr>
      <w:rFonts w:cs="Times New Roman"/>
    </w:rPr>
  </w:style>
  <w:style w:type="character" w:customStyle="1" w:styleId="WW8Num20z0">
    <w:name w:val="WW8Num20z0"/>
    <w:rsid w:val="007855BB"/>
    <w:rPr>
      <w:rFonts w:cs="Times New Roman"/>
    </w:rPr>
  </w:style>
  <w:style w:type="character" w:customStyle="1" w:styleId="WW8Num21z0">
    <w:name w:val="WW8Num21z0"/>
    <w:rsid w:val="007855BB"/>
    <w:rPr>
      <w:rFonts w:cs="Times New Roman" w:hint="default"/>
    </w:rPr>
  </w:style>
  <w:style w:type="character" w:customStyle="1" w:styleId="WW8Num22z0">
    <w:name w:val="WW8Num22z0"/>
    <w:rsid w:val="007855BB"/>
    <w:rPr>
      <w:rFonts w:cs="Times New Roman" w:hint="default"/>
    </w:rPr>
  </w:style>
  <w:style w:type="character" w:customStyle="1" w:styleId="WW8Num23z0">
    <w:name w:val="WW8Num23z0"/>
    <w:rsid w:val="007855BB"/>
    <w:rPr>
      <w:rFonts w:cs="Times New Roman"/>
    </w:rPr>
  </w:style>
  <w:style w:type="character" w:customStyle="1" w:styleId="WW8Num24z0">
    <w:name w:val="WW8Num24z0"/>
    <w:rsid w:val="007855BB"/>
    <w:rPr>
      <w:rFonts w:cs="Times New Roman" w:hint="default"/>
    </w:rPr>
  </w:style>
  <w:style w:type="character" w:customStyle="1" w:styleId="WW8Num25z0">
    <w:name w:val="WW8Num25z0"/>
    <w:rsid w:val="007855BB"/>
    <w:rPr>
      <w:rFonts w:cs="Times New Roman"/>
    </w:rPr>
  </w:style>
  <w:style w:type="character" w:customStyle="1" w:styleId="WW8Num26z0">
    <w:name w:val="WW8Num26z0"/>
    <w:rsid w:val="007855BB"/>
    <w:rPr>
      <w:rFonts w:cs="Times New Roman"/>
    </w:rPr>
  </w:style>
  <w:style w:type="character" w:customStyle="1" w:styleId="WW8Num27z0">
    <w:name w:val="WW8Num27z0"/>
    <w:rsid w:val="007855BB"/>
    <w:rPr>
      <w:rFonts w:cs="Times New Roman" w:hint="default"/>
    </w:rPr>
  </w:style>
  <w:style w:type="character" w:customStyle="1" w:styleId="WW8Num28z0">
    <w:name w:val="WW8Num28z0"/>
    <w:rsid w:val="007855BB"/>
    <w:rPr>
      <w:rFonts w:cs="Times New Roman" w:hint="default"/>
    </w:rPr>
  </w:style>
  <w:style w:type="character" w:customStyle="1" w:styleId="WW8Num29z0">
    <w:name w:val="WW8Num29z0"/>
    <w:rsid w:val="007855BB"/>
    <w:rPr>
      <w:rFonts w:cs="Times New Roman" w:hint="default"/>
    </w:rPr>
  </w:style>
  <w:style w:type="character" w:customStyle="1" w:styleId="WW8Num29z1">
    <w:name w:val="WW8Num29z1"/>
    <w:rsid w:val="007855BB"/>
    <w:rPr>
      <w:rFonts w:cs="Times New Roman"/>
    </w:rPr>
  </w:style>
  <w:style w:type="character" w:customStyle="1" w:styleId="WW8Num30z0">
    <w:name w:val="WW8Num30z0"/>
    <w:rsid w:val="007855BB"/>
    <w:rPr>
      <w:rFonts w:cs="Times New Roman" w:hint="default"/>
    </w:rPr>
  </w:style>
  <w:style w:type="character" w:customStyle="1" w:styleId="WW8Num31z0">
    <w:name w:val="WW8Num31z0"/>
    <w:rsid w:val="007855BB"/>
    <w:rPr>
      <w:rFonts w:cs="Times New Roman" w:hint="default"/>
    </w:rPr>
  </w:style>
  <w:style w:type="character" w:customStyle="1" w:styleId="WW8Num32z0">
    <w:name w:val="WW8Num32z0"/>
    <w:rsid w:val="007855BB"/>
    <w:rPr>
      <w:rFonts w:cs="Times New Roman" w:hint="default"/>
    </w:rPr>
  </w:style>
  <w:style w:type="character" w:customStyle="1" w:styleId="WW8Num33z0">
    <w:name w:val="WW8Num33z0"/>
    <w:rsid w:val="007855BB"/>
    <w:rPr>
      <w:rFonts w:cs="Times New Roman" w:hint="default"/>
    </w:rPr>
  </w:style>
  <w:style w:type="character" w:customStyle="1" w:styleId="WW8Num34z0">
    <w:name w:val="WW8Num34z0"/>
    <w:rsid w:val="007855BB"/>
    <w:rPr>
      <w:rFonts w:hint="default"/>
    </w:rPr>
  </w:style>
  <w:style w:type="character" w:customStyle="1" w:styleId="WW8Num35z0">
    <w:name w:val="WW8Num35z0"/>
    <w:rsid w:val="007855BB"/>
  </w:style>
  <w:style w:type="character" w:customStyle="1" w:styleId="WW8Num35z1">
    <w:name w:val="WW8Num35z1"/>
    <w:rsid w:val="007855BB"/>
  </w:style>
  <w:style w:type="character" w:customStyle="1" w:styleId="WW8Num35z2">
    <w:name w:val="WW8Num35z2"/>
    <w:rsid w:val="007855BB"/>
  </w:style>
  <w:style w:type="character" w:customStyle="1" w:styleId="WW8Num35z3">
    <w:name w:val="WW8Num35z3"/>
    <w:rsid w:val="007855BB"/>
  </w:style>
  <w:style w:type="character" w:customStyle="1" w:styleId="WW8Num35z4">
    <w:name w:val="WW8Num35z4"/>
    <w:rsid w:val="007855BB"/>
  </w:style>
  <w:style w:type="character" w:customStyle="1" w:styleId="WW8Num35z5">
    <w:name w:val="WW8Num35z5"/>
    <w:rsid w:val="007855BB"/>
  </w:style>
  <w:style w:type="character" w:customStyle="1" w:styleId="WW8Num35z6">
    <w:name w:val="WW8Num35z6"/>
    <w:rsid w:val="007855BB"/>
  </w:style>
  <w:style w:type="character" w:customStyle="1" w:styleId="WW8Num35z7">
    <w:name w:val="WW8Num35z7"/>
    <w:rsid w:val="007855BB"/>
  </w:style>
  <w:style w:type="character" w:customStyle="1" w:styleId="WW8Num35z8">
    <w:name w:val="WW8Num35z8"/>
    <w:rsid w:val="007855BB"/>
  </w:style>
  <w:style w:type="character" w:customStyle="1" w:styleId="WW8Num36z0">
    <w:name w:val="WW8Num36z0"/>
    <w:rsid w:val="007855BB"/>
    <w:rPr>
      <w:rFonts w:cs="Times New Roman"/>
    </w:rPr>
  </w:style>
  <w:style w:type="character" w:customStyle="1" w:styleId="WW8Num37z0">
    <w:name w:val="WW8Num37z0"/>
    <w:rsid w:val="007855BB"/>
    <w:rPr>
      <w:rFonts w:cs="Times New Roman" w:hint="default"/>
    </w:rPr>
  </w:style>
  <w:style w:type="character" w:customStyle="1" w:styleId="WW8Num38z0">
    <w:name w:val="WW8Num38z0"/>
    <w:rsid w:val="007855BB"/>
    <w:rPr>
      <w:rFonts w:cs="Times New Roman" w:hint="default"/>
    </w:rPr>
  </w:style>
  <w:style w:type="character" w:customStyle="1" w:styleId="WW8Num39z0">
    <w:name w:val="WW8Num39z0"/>
    <w:rsid w:val="007855BB"/>
    <w:rPr>
      <w:rFonts w:cs="Times New Roman" w:hint="default"/>
    </w:rPr>
  </w:style>
  <w:style w:type="character" w:customStyle="1" w:styleId="WW8Num40z0">
    <w:name w:val="WW8Num40z0"/>
    <w:rsid w:val="007855BB"/>
    <w:rPr>
      <w:rFonts w:cs="Times New Roman" w:hint="default"/>
      <w:b w:val="0"/>
      <w:sz w:val="20"/>
    </w:rPr>
  </w:style>
  <w:style w:type="character" w:customStyle="1" w:styleId="WW8Num40z1">
    <w:name w:val="WW8Num40z1"/>
    <w:rsid w:val="007855BB"/>
    <w:rPr>
      <w:rFonts w:cs="Times New Roman" w:hint="default"/>
    </w:rPr>
  </w:style>
  <w:style w:type="character" w:customStyle="1" w:styleId="WW8Num41z0">
    <w:name w:val="WW8Num41z0"/>
    <w:rsid w:val="007855BB"/>
    <w:rPr>
      <w:rFonts w:cs="Times New Roman" w:hint="default"/>
    </w:rPr>
  </w:style>
  <w:style w:type="character" w:customStyle="1" w:styleId="WW8Num42z0">
    <w:name w:val="WW8Num42z0"/>
    <w:rsid w:val="007855BB"/>
    <w:rPr>
      <w:rFonts w:cs="Times New Roman" w:hint="default"/>
    </w:rPr>
  </w:style>
  <w:style w:type="character" w:customStyle="1" w:styleId="WW8Num43z0">
    <w:name w:val="WW8Num43z0"/>
    <w:rsid w:val="007855BB"/>
    <w:rPr>
      <w:rFonts w:cs="Times New Roman" w:hint="default"/>
    </w:rPr>
  </w:style>
  <w:style w:type="character" w:customStyle="1" w:styleId="WW8Num43z1">
    <w:name w:val="WW8Num43z1"/>
    <w:rsid w:val="007855BB"/>
    <w:rPr>
      <w:rFonts w:cs="Times New Roman"/>
    </w:rPr>
  </w:style>
  <w:style w:type="character" w:customStyle="1" w:styleId="WW8Num44z0">
    <w:name w:val="WW8Num44z0"/>
    <w:rsid w:val="007855BB"/>
    <w:rPr>
      <w:rFonts w:cs="Times New Roman"/>
    </w:rPr>
  </w:style>
  <w:style w:type="character" w:customStyle="1" w:styleId="WW8Num45z0">
    <w:name w:val="WW8Num45z0"/>
    <w:rsid w:val="007855BB"/>
  </w:style>
  <w:style w:type="character" w:customStyle="1" w:styleId="WW8Num45z1">
    <w:name w:val="WW8Num45z1"/>
    <w:rsid w:val="007855BB"/>
  </w:style>
  <w:style w:type="character" w:customStyle="1" w:styleId="WW8Num45z2">
    <w:name w:val="WW8Num45z2"/>
    <w:rsid w:val="007855BB"/>
  </w:style>
  <w:style w:type="character" w:customStyle="1" w:styleId="WW8Num45z3">
    <w:name w:val="WW8Num45z3"/>
    <w:rsid w:val="007855BB"/>
  </w:style>
  <w:style w:type="character" w:customStyle="1" w:styleId="WW8Num45z4">
    <w:name w:val="WW8Num45z4"/>
    <w:rsid w:val="007855BB"/>
  </w:style>
  <w:style w:type="character" w:customStyle="1" w:styleId="WW8Num45z5">
    <w:name w:val="WW8Num45z5"/>
    <w:rsid w:val="007855BB"/>
  </w:style>
  <w:style w:type="character" w:customStyle="1" w:styleId="WW8Num45z6">
    <w:name w:val="WW8Num45z6"/>
    <w:rsid w:val="007855BB"/>
  </w:style>
  <w:style w:type="character" w:customStyle="1" w:styleId="WW8Num45z7">
    <w:name w:val="WW8Num45z7"/>
    <w:rsid w:val="007855BB"/>
  </w:style>
  <w:style w:type="character" w:customStyle="1" w:styleId="WW8Num45z8">
    <w:name w:val="WW8Num45z8"/>
    <w:rsid w:val="007855BB"/>
  </w:style>
  <w:style w:type="character" w:customStyle="1" w:styleId="WW8Num46z0">
    <w:name w:val="WW8Num46z0"/>
    <w:rsid w:val="007855BB"/>
    <w:rPr>
      <w:rFonts w:cs="Times New Roman"/>
    </w:rPr>
  </w:style>
  <w:style w:type="character" w:customStyle="1" w:styleId="WW8Num47z0">
    <w:name w:val="WW8Num47z0"/>
    <w:rsid w:val="007855BB"/>
    <w:rPr>
      <w:rFonts w:cs="Times New Roman"/>
    </w:rPr>
  </w:style>
  <w:style w:type="character" w:customStyle="1" w:styleId="10">
    <w:name w:val="Основной шрифт абзаца1"/>
    <w:rsid w:val="007855BB"/>
  </w:style>
  <w:style w:type="character" w:customStyle="1" w:styleId="a3">
    <w:name w:val="Нижний колонтитул Знак"/>
    <w:rsid w:val="007855BB"/>
    <w:rPr>
      <w:rFonts w:cs="Times New Roman"/>
      <w:sz w:val="24"/>
      <w:szCs w:val="24"/>
    </w:rPr>
  </w:style>
  <w:style w:type="character" w:customStyle="1" w:styleId="a4">
    <w:name w:val="Гипертекстовая ссылка"/>
    <w:rsid w:val="007855BB"/>
    <w:rPr>
      <w:rFonts w:cs="Times New Roman"/>
      <w:b/>
      <w:bCs/>
      <w:color w:val="008000"/>
    </w:rPr>
  </w:style>
  <w:style w:type="character" w:customStyle="1" w:styleId="a5">
    <w:name w:val="Цветовое выделение"/>
    <w:rsid w:val="007855BB"/>
    <w:rPr>
      <w:b/>
      <w:color w:val="000080"/>
    </w:rPr>
  </w:style>
  <w:style w:type="character" w:customStyle="1" w:styleId="a6">
    <w:name w:val="Сравнение редакций. Добавленный фрагмент"/>
    <w:rsid w:val="007855BB"/>
    <w:rPr>
      <w:color w:val="000000"/>
      <w:shd w:val="clear" w:color="auto" w:fill="C1D7FF"/>
    </w:rPr>
  </w:style>
  <w:style w:type="character" w:customStyle="1" w:styleId="a7">
    <w:name w:val="Не вступил в силу"/>
    <w:rsid w:val="007855BB"/>
    <w:rPr>
      <w:rFonts w:cs="Times New Roman"/>
      <w:b/>
      <w:bCs/>
      <w:color w:val="000000"/>
      <w:shd w:val="clear" w:color="auto" w:fill="D8EDE8"/>
    </w:rPr>
  </w:style>
  <w:style w:type="character" w:customStyle="1" w:styleId="a8">
    <w:name w:val="Схема документа Знак"/>
    <w:rsid w:val="007855BB"/>
    <w:rPr>
      <w:rFonts w:ascii="Tahoma" w:hAnsi="Tahoma" w:cs="Tahoma"/>
      <w:b/>
      <w:bCs/>
      <w:sz w:val="16"/>
      <w:szCs w:val="16"/>
    </w:rPr>
  </w:style>
  <w:style w:type="character" w:styleId="a9">
    <w:name w:val="Hyperlink"/>
    <w:basedOn w:val="a0"/>
    <w:rsid w:val="001200FF"/>
    <w:rPr>
      <w:color w:val="0000FF"/>
      <w:u w:val="none"/>
    </w:rPr>
  </w:style>
  <w:style w:type="character" w:customStyle="1" w:styleId="apple-converted-space">
    <w:name w:val="apple-converted-space"/>
    <w:rsid w:val="007855BB"/>
    <w:rPr>
      <w:rFonts w:cs="Times New Roman"/>
    </w:rPr>
  </w:style>
  <w:style w:type="character" w:customStyle="1" w:styleId="11">
    <w:name w:val="Знак примечания1"/>
    <w:rsid w:val="007855BB"/>
    <w:rPr>
      <w:sz w:val="16"/>
      <w:szCs w:val="16"/>
    </w:rPr>
  </w:style>
  <w:style w:type="character" w:customStyle="1" w:styleId="aa">
    <w:name w:val="Текст примечания Знак"/>
    <w:rsid w:val="007855BB"/>
    <w:rPr>
      <w:b/>
      <w:bCs/>
    </w:rPr>
  </w:style>
  <w:style w:type="character" w:customStyle="1" w:styleId="ab">
    <w:name w:val="Тема примечания Знак"/>
    <w:basedOn w:val="aa"/>
    <w:rsid w:val="007855BB"/>
    <w:rPr>
      <w:b/>
      <w:bCs/>
    </w:rPr>
  </w:style>
  <w:style w:type="paragraph" w:customStyle="1" w:styleId="ac">
    <w:name w:val="Заголовок"/>
    <w:basedOn w:val="a"/>
    <w:next w:val="ad"/>
    <w:rsid w:val="007855BB"/>
    <w:pPr>
      <w:jc w:val="center"/>
    </w:pPr>
    <w:rPr>
      <w:bCs/>
    </w:rPr>
  </w:style>
  <w:style w:type="paragraph" w:styleId="ad">
    <w:name w:val="Body Text"/>
    <w:basedOn w:val="a"/>
    <w:rsid w:val="007855BB"/>
    <w:pPr>
      <w:spacing w:after="120"/>
    </w:pPr>
  </w:style>
  <w:style w:type="paragraph" w:styleId="ae">
    <w:name w:val="List"/>
    <w:basedOn w:val="ad"/>
    <w:rsid w:val="007855BB"/>
    <w:rPr>
      <w:rFonts w:cs="Mangal"/>
    </w:rPr>
  </w:style>
  <w:style w:type="paragraph" w:styleId="af">
    <w:name w:val="caption"/>
    <w:basedOn w:val="a"/>
    <w:qFormat/>
    <w:rsid w:val="007855BB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7855BB"/>
    <w:pPr>
      <w:suppressLineNumbers/>
    </w:pPr>
    <w:rPr>
      <w:rFonts w:cs="Mangal"/>
    </w:rPr>
  </w:style>
  <w:style w:type="paragraph" w:customStyle="1" w:styleId="af0">
    <w:name w:val="Статья"/>
    <w:basedOn w:val="a"/>
    <w:rsid w:val="007855BB"/>
    <w:pPr>
      <w:spacing w:before="400" w:line="360" w:lineRule="auto"/>
      <w:ind w:left="708"/>
    </w:pPr>
    <w:rPr>
      <w:bCs/>
      <w:sz w:val="28"/>
    </w:rPr>
  </w:style>
  <w:style w:type="paragraph" w:customStyle="1" w:styleId="af1">
    <w:name w:val="Абзац"/>
    <w:rsid w:val="007855BB"/>
    <w:pPr>
      <w:suppressAutoHyphens/>
      <w:spacing w:line="360" w:lineRule="auto"/>
      <w:ind w:right="567" w:firstLine="709"/>
      <w:jc w:val="both"/>
    </w:pPr>
    <w:rPr>
      <w:sz w:val="28"/>
      <w:szCs w:val="24"/>
      <w:lang w:eastAsia="zh-CN"/>
    </w:rPr>
  </w:style>
  <w:style w:type="paragraph" w:customStyle="1" w:styleId="ConsPlusTitle">
    <w:name w:val="ConsPlusTitle"/>
    <w:basedOn w:val="a"/>
    <w:rsid w:val="007855BB"/>
    <w:pPr>
      <w:jc w:val="center"/>
    </w:pPr>
    <w:rPr>
      <w:rFonts w:cs="Arial"/>
      <w:sz w:val="28"/>
    </w:rPr>
  </w:style>
  <w:style w:type="paragraph" w:customStyle="1" w:styleId="af2">
    <w:name w:val="Знак Знак Знак Знак"/>
    <w:basedOn w:val="a"/>
    <w:rsid w:val="007855BB"/>
    <w:pPr>
      <w:spacing w:before="280" w:after="280"/>
    </w:pPr>
    <w:rPr>
      <w:rFonts w:ascii="Tahoma" w:hAnsi="Tahoma" w:cs="Tahoma"/>
      <w:b/>
      <w:bCs/>
      <w:lang w:val="en-US"/>
    </w:rPr>
  </w:style>
  <w:style w:type="paragraph" w:styleId="af3">
    <w:name w:val="Balloon Text"/>
    <w:basedOn w:val="a"/>
    <w:rsid w:val="007855BB"/>
    <w:rPr>
      <w:rFonts w:ascii="Tahoma" w:hAnsi="Tahoma" w:cs="Tahoma"/>
      <w:sz w:val="16"/>
      <w:szCs w:val="16"/>
    </w:rPr>
  </w:style>
  <w:style w:type="paragraph" w:styleId="af4">
    <w:name w:val="footer"/>
    <w:basedOn w:val="a"/>
    <w:rsid w:val="007855BB"/>
    <w:pPr>
      <w:tabs>
        <w:tab w:val="center" w:pos="4677"/>
        <w:tab w:val="right" w:pos="9355"/>
      </w:tabs>
    </w:pPr>
    <w:rPr>
      <w:b/>
      <w:bCs/>
      <w:lang/>
    </w:rPr>
  </w:style>
  <w:style w:type="paragraph" w:customStyle="1" w:styleId="af5">
    <w:name w:val="Нормальный (таблица)"/>
    <w:basedOn w:val="a"/>
    <w:next w:val="a"/>
    <w:rsid w:val="007855BB"/>
    <w:rPr>
      <w:rFonts w:cs="Arial"/>
      <w:b/>
      <w:bCs/>
    </w:rPr>
  </w:style>
  <w:style w:type="paragraph" w:customStyle="1" w:styleId="af6">
    <w:name w:val="Прижатый влево"/>
    <w:basedOn w:val="a"/>
    <w:next w:val="a"/>
    <w:rsid w:val="007855BB"/>
    <w:rPr>
      <w:rFonts w:cs="Arial"/>
      <w:b/>
      <w:bCs/>
    </w:rPr>
  </w:style>
  <w:style w:type="paragraph" w:customStyle="1" w:styleId="13">
    <w:name w:val="Абзац списка1"/>
    <w:basedOn w:val="a"/>
    <w:rsid w:val="007855BB"/>
    <w:pPr>
      <w:ind w:left="720"/>
      <w:contextualSpacing/>
    </w:pPr>
  </w:style>
  <w:style w:type="paragraph" w:customStyle="1" w:styleId="14">
    <w:name w:val="Схема документа1"/>
    <w:basedOn w:val="a"/>
    <w:rsid w:val="007855BB"/>
    <w:rPr>
      <w:rFonts w:ascii="Tahoma" w:hAnsi="Tahoma" w:cs="Tahoma"/>
      <w:sz w:val="16"/>
      <w:szCs w:val="16"/>
      <w:lang/>
    </w:rPr>
  </w:style>
  <w:style w:type="paragraph" w:customStyle="1" w:styleId="ConsTitle">
    <w:name w:val="ConsTitle"/>
    <w:rsid w:val="007855BB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zh-CN"/>
    </w:rPr>
  </w:style>
  <w:style w:type="paragraph" w:styleId="af7">
    <w:name w:val="Normal (Web)"/>
    <w:basedOn w:val="a"/>
    <w:rsid w:val="007855BB"/>
    <w:pPr>
      <w:spacing w:before="280" w:after="280"/>
      <w:ind w:firstLine="0"/>
      <w:jc w:val="left"/>
    </w:pPr>
    <w:rPr>
      <w:b/>
      <w:bCs/>
    </w:rPr>
  </w:style>
  <w:style w:type="paragraph" w:customStyle="1" w:styleId="15">
    <w:name w:val="Текст примечания1"/>
    <w:basedOn w:val="a"/>
    <w:rsid w:val="007855BB"/>
    <w:rPr>
      <w:lang/>
    </w:rPr>
  </w:style>
  <w:style w:type="paragraph" w:styleId="af8">
    <w:name w:val="annotation subject"/>
    <w:basedOn w:val="15"/>
    <w:next w:val="15"/>
    <w:rsid w:val="007855BB"/>
  </w:style>
  <w:style w:type="paragraph" w:customStyle="1" w:styleId="af9">
    <w:name w:val="Содержимое таблицы"/>
    <w:basedOn w:val="a"/>
    <w:rsid w:val="007855BB"/>
    <w:pPr>
      <w:suppressLineNumbers/>
    </w:pPr>
  </w:style>
  <w:style w:type="paragraph" w:customStyle="1" w:styleId="afa">
    <w:name w:val="Заголовок таблицы"/>
    <w:basedOn w:val="af9"/>
    <w:rsid w:val="007855BB"/>
    <w:pPr>
      <w:jc w:val="center"/>
    </w:pPr>
  </w:style>
  <w:style w:type="table" w:styleId="afb">
    <w:name w:val="Table Grid"/>
    <w:basedOn w:val="a1"/>
    <w:uiPriority w:val="59"/>
    <w:rsid w:val="002930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footnote text"/>
    <w:basedOn w:val="a"/>
    <w:link w:val="afd"/>
    <w:uiPriority w:val="99"/>
    <w:semiHidden/>
    <w:unhideWhenUsed/>
    <w:rsid w:val="00E21685"/>
    <w:rPr>
      <w:rFonts w:ascii="Times New Roman" w:hAnsi="Times New Roman"/>
      <w:b/>
      <w:bCs/>
      <w:sz w:val="20"/>
      <w:szCs w:val="20"/>
      <w:lang w:eastAsia="zh-CN"/>
    </w:rPr>
  </w:style>
  <w:style w:type="character" w:customStyle="1" w:styleId="afd">
    <w:name w:val="Текст сноски Знак"/>
    <w:link w:val="afc"/>
    <w:uiPriority w:val="99"/>
    <w:semiHidden/>
    <w:rsid w:val="00E21685"/>
    <w:rPr>
      <w:b/>
      <w:bCs/>
      <w:lang w:eastAsia="zh-CN"/>
    </w:rPr>
  </w:style>
  <w:style w:type="character" w:styleId="afe">
    <w:name w:val="footnote reference"/>
    <w:uiPriority w:val="99"/>
    <w:semiHidden/>
    <w:unhideWhenUsed/>
    <w:rsid w:val="00E21685"/>
    <w:rPr>
      <w:vertAlign w:val="superscript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010BE5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010BE5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1200FF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">
    <w:name w:val="annotation text"/>
    <w:aliases w:val="!Равноширинный текст документа"/>
    <w:basedOn w:val="a"/>
    <w:link w:val="16"/>
    <w:semiHidden/>
    <w:rsid w:val="001200FF"/>
    <w:rPr>
      <w:rFonts w:ascii="Courier" w:hAnsi="Courier"/>
      <w:sz w:val="22"/>
      <w:szCs w:val="20"/>
    </w:rPr>
  </w:style>
  <w:style w:type="character" w:customStyle="1" w:styleId="16">
    <w:name w:val="Текст примечания Знак1"/>
    <w:aliases w:val="!Равноширинный текст документа Знак"/>
    <w:basedOn w:val="a0"/>
    <w:link w:val="aff"/>
    <w:semiHidden/>
    <w:rsid w:val="00010BE5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1200F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1200FF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1200FF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1200FF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1200FF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1200FF"/>
    <w:rPr>
      <w:sz w:val="28"/>
    </w:rPr>
  </w:style>
  <w:style w:type="paragraph" w:styleId="20">
    <w:name w:val="Body Text 2"/>
    <w:basedOn w:val="a"/>
    <w:link w:val="21"/>
    <w:uiPriority w:val="99"/>
    <w:unhideWhenUsed/>
    <w:rsid w:val="00010BE5"/>
    <w:pPr>
      <w:tabs>
        <w:tab w:val="left" w:pos="284"/>
      </w:tabs>
      <w:autoSpaceDN w:val="0"/>
      <w:adjustRightInd w:val="0"/>
      <w:ind w:firstLine="0"/>
      <w:jc w:val="center"/>
    </w:pPr>
    <w:rPr>
      <w:rFonts w:cs="Arial"/>
      <w:b/>
      <w:bCs/>
      <w:sz w:val="28"/>
      <w:szCs w:val="26"/>
    </w:rPr>
  </w:style>
  <w:style w:type="character" w:customStyle="1" w:styleId="21">
    <w:name w:val="Основной текст 2 Знак"/>
    <w:basedOn w:val="a0"/>
    <w:link w:val="20"/>
    <w:uiPriority w:val="99"/>
    <w:rsid w:val="00010BE5"/>
    <w:rPr>
      <w:rFonts w:ascii="Arial" w:hAnsi="Arial" w:cs="Arial"/>
      <w:b/>
      <w:bCs/>
      <w:sz w:val="28"/>
      <w:szCs w:val="26"/>
    </w:rPr>
  </w:style>
  <w:style w:type="character" w:styleId="aff0">
    <w:name w:val="FollowedHyperlink"/>
    <w:basedOn w:val="a0"/>
    <w:uiPriority w:val="99"/>
    <w:semiHidden/>
    <w:unhideWhenUsed/>
    <w:rsid w:val="004E0695"/>
    <w:rPr>
      <w:color w:val="800080"/>
      <w:u w:val="single"/>
    </w:rPr>
  </w:style>
  <w:style w:type="paragraph" w:styleId="aff1">
    <w:name w:val="header"/>
    <w:basedOn w:val="a"/>
    <w:link w:val="aff2"/>
    <w:uiPriority w:val="99"/>
    <w:semiHidden/>
    <w:unhideWhenUsed/>
    <w:rsid w:val="00F172FF"/>
    <w:pPr>
      <w:tabs>
        <w:tab w:val="center" w:pos="4677"/>
        <w:tab w:val="right" w:pos="9355"/>
      </w:tabs>
    </w:pPr>
  </w:style>
  <w:style w:type="character" w:customStyle="1" w:styleId="aff2">
    <w:name w:val="Верхний колонтитул Знак"/>
    <w:basedOn w:val="a0"/>
    <w:link w:val="aff1"/>
    <w:uiPriority w:val="99"/>
    <w:semiHidden/>
    <w:rsid w:val="00F172FF"/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8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78180454-165c-4a6b-adb5-03c452f02de0.doc" TargetMode="External"/><Relationship Id="rId13" Type="http://schemas.openxmlformats.org/officeDocument/2006/relationships/hyperlink" Target="file:///C:\content\act\161b2b90-4e31-471a-8c4e-8dd03b0b7374.doc" TargetMode="External"/><Relationship Id="rId18" Type="http://schemas.openxmlformats.org/officeDocument/2006/relationships/hyperlink" Target="file:///C:\content\edition\f27e3d8f-a8f6-4fb1-b702-2cc9790e2d88.doc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34" Type="http://schemas.openxmlformats.org/officeDocument/2006/relationships/hyperlink" Target="file:///C:\content\act\355bf6d1-0857-43da-9fe8-46e73705486b.doc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C:\content\act\387507c3-b80d-4c0d-9291-8cdc81673f2b.html" TargetMode="External"/><Relationship Id="rId17" Type="http://schemas.openxmlformats.org/officeDocument/2006/relationships/hyperlink" Target="file:///C:\content\act\56acb5a6-aa93-45db-9420-a793a6d22fa9.doc" TargetMode="External"/><Relationship Id="rId25" Type="http://schemas.openxmlformats.org/officeDocument/2006/relationships/header" Target="header3.xml"/><Relationship Id="rId33" Type="http://schemas.openxmlformats.org/officeDocument/2006/relationships/hyperlink" Target="file:///C:\content\act\0a02e7ab-81dc-427b-9bb7-abfb1e14bdf3.html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file:///C:\content\edition\4d2ed565-f97b-4f4c-8b23-44b2385bbed8.doc" TargetMode="External"/><Relationship Id="rId20" Type="http://schemas.openxmlformats.org/officeDocument/2006/relationships/hyperlink" Target="file:///C:\content\act\161b2b90-4e31-471a-8c4e-8dd03b0b7374.doc" TargetMode="External"/><Relationship Id="rId29" Type="http://schemas.openxmlformats.org/officeDocument/2006/relationships/hyperlink" Target="file:///C:\content\act\6b8e16e5-d603-49ac-8463-992b4ce03359.do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content\act\96e20c02-1b12-465a-b64c-24aa92270007.html" TargetMode="External"/><Relationship Id="rId24" Type="http://schemas.openxmlformats.org/officeDocument/2006/relationships/footer" Target="footer2.xml"/><Relationship Id="rId32" Type="http://schemas.openxmlformats.org/officeDocument/2006/relationships/hyperlink" Target="file:///C:\content\act\96e20c02-1b12-465a-b64c-24aa92270007.html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file:///C:\content\act\56acb5a6-aa93-45db-9420-a793a6d22fa9.doc" TargetMode="External"/><Relationship Id="rId23" Type="http://schemas.openxmlformats.org/officeDocument/2006/relationships/footer" Target="footer1.xml"/><Relationship Id="rId28" Type="http://schemas.openxmlformats.org/officeDocument/2006/relationships/hyperlink" Target="file:///C:\content\act\355bf6d1-0857-43da-9fe8-46e73705486b.doc" TargetMode="External"/><Relationship Id="rId36" Type="http://schemas.openxmlformats.org/officeDocument/2006/relationships/hyperlink" Target="file:///C:\content\act\355bf6d1-0857-43da-9fe8-46e73705486b.doc" TargetMode="External"/><Relationship Id="rId10" Type="http://schemas.openxmlformats.org/officeDocument/2006/relationships/hyperlink" Target="file:///C:\content\act\6b8e16e5-d603-49ac-8463-992b4ce03359.doc" TargetMode="External"/><Relationship Id="rId19" Type="http://schemas.openxmlformats.org/officeDocument/2006/relationships/hyperlink" Target="file:///C:\content\act\56acb5a6-aa93-45db-9420-a793a6d22fa9.doc" TargetMode="External"/><Relationship Id="rId31" Type="http://schemas.openxmlformats.org/officeDocument/2006/relationships/hyperlink" Target="file:///C:\content\act\355bf6d1-0857-43da-9fe8-46e73705486b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content\act\355bf6d1-0857-43da-9fe8-46e73705486b.doc" TargetMode="External"/><Relationship Id="rId14" Type="http://schemas.openxmlformats.org/officeDocument/2006/relationships/hyperlink" Target="file:///C:\content\edition\fc0ecb42-9c2a-4e0c-a7e9-90c97c0763c2.doc" TargetMode="External"/><Relationship Id="rId22" Type="http://schemas.openxmlformats.org/officeDocument/2006/relationships/header" Target="header2.xml"/><Relationship Id="rId27" Type="http://schemas.openxmlformats.org/officeDocument/2006/relationships/hyperlink" Target="file:///C:\content\act\355bf6d1-0857-43da-9fe8-46e73705486b.doc" TargetMode="External"/><Relationship Id="rId30" Type="http://schemas.openxmlformats.org/officeDocument/2006/relationships/hyperlink" Target="file:///C:\content\act\78180454-165c-4a6b-adb5-03c452f02de0.doc" TargetMode="External"/><Relationship Id="rId35" Type="http://schemas.openxmlformats.org/officeDocument/2006/relationships/hyperlink" Target="file:///C:\content\act\6b8e16e5-d603-49ac-8463-992b4ce03359.do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A8D9D-16E4-4EA2-ADBF-8DBE15888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</TotalTime>
  <Pages>4</Pages>
  <Words>5135</Words>
  <Characters>29274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DreamLair</Company>
  <LinksUpToDate>false</LinksUpToDate>
  <CharactersWithSpaces>34341</CharactersWithSpaces>
  <SharedDoc>false</SharedDoc>
  <HLinks>
    <vt:vector size="138" baseType="variant">
      <vt:variant>
        <vt:i4>1245213</vt:i4>
      </vt:variant>
      <vt:variant>
        <vt:i4>66</vt:i4>
      </vt:variant>
      <vt:variant>
        <vt:i4>0</vt:i4>
      </vt:variant>
      <vt:variant>
        <vt:i4>5</vt:i4>
      </vt:variant>
      <vt:variant>
        <vt:lpwstr>../../../../../../../../content/act/355bf6d1-0857-43da-9fe8-46e73705486b.doc</vt:lpwstr>
      </vt:variant>
      <vt:variant>
        <vt:lpwstr/>
      </vt:variant>
      <vt:variant>
        <vt:i4>1638491</vt:i4>
      </vt:variant>
      <vt:variant>
        <vt:i4>63</vt:i4>
      </vt:variant>
      <vt:variant>
        <vt:i4>0</vt:i4>
      </vt:variant>
      <vt:variant>
        <vt:i4>5</vt:i4>
      </vt:variant>
      <vt:variant>
        <vt:lpwstr>/content/act/6b8e16e5-d603-49ac-8463-992b4ce03359.doc</vt:lpwstr>
      </vt:variant>
      <vt:variant>
        <vt:lpwstr/>
      </vt:variant>
      <vt:variant>
        <vt:i4>1245213</vt:i4>
      </vt:variant>
      <vt:variant>
        <vt:i4>60</vt:i4>
      </vt:variant>
      <vt:variant>
        <vt:i4>0</vt:i4>
      </vt:variant>
      <vt:variant>
        <vt:i4>5</vt:i4>
      </vt:variant>
      <vt:variant>
        <vt:lpwstr>../../../../../../../../content/act/355bf6d1-0857-43da-9fe8-46e73705486b.doc</vt:lpwstr>
      </vt:variant>
      <vt:variant>
        <vt:lpwstr/>
      </vt:variant>
      <vt:variant>
        <vt:i4>4456528</vt:i4>
      </vt:variant>
      <vt:variant>
        <vt:i4>57</vt:i4>
      </vt:variant>
      <vt:variant>
        <vt:i4>0</vt:i4>
      </vt:variant>
      <vt:variant>
        <vt:i4>5</vt:i4>
      </vt:variant>
      <vt:variant>
        <vt:lpwstr>../../../../../../../../content/act/0a02e7ab-81dc-427b-9bb7-abfb1e14bdf3.html</vt:lpwstr>
      </vt:variant>
      <vt:variant>
        <vt:lpwstr/>
      </vt:variant>
      <vt:variant>
        <vt:i4>1048659</vt:i4>
      </vt:variant>
      <vt:variant>
        <vt:i4>54</vt:i4>
      </vt:variant>
      <vt:variant>
        <vt:i4>0</vt:i4>
      </vt:variant>
      <vt:variant>
        <vt:i4>5</vt:i4>
      </vt:variant>
      <vt:variant>
        <vt:lpwstr>../../../../../../../../content/act/96e20c02-1b12-465a-b64c-24aa92270007.html</vt:lpwstr>
      </vt:variant>
      <vt:variant>
        <vt:lpwstr/>
      </vt:variant>
      <vt:variant>
        <vt:i4>1245213</vt:i4>
      </vt:variant>
      <vt:variant>
        <vt:i4>51</vt:i4>
      </vt:variant>
      <vt:variant>
        <vt:i4>0</vt:i4>
      </vt:variant>
      <vt:variant>
        <vt:i4>5</vt:i4>
      </vt:variant>
      <vt:variant>
        <vt:lpwstr>../../../../../../../../content/act/355bf6d1-0857-43da-9fe8-46e73705486b.doc</vt:lpwstr>
      </vt:variant>
      <vt:variant>
        <vt:lpwstr/>
      </vt:variant>
      <vt:variant>
        <vt:i4>4456474</vt:i4>
      </vt:variant>
      <vt:variant>
        <vt:i4>48</vt:i4>
      </vt:variant>
      <vt:variant>
        <vt:i4>0</vt:i4>
      </vt:variant>
      <vt:variant>
        <vt:i4>5</vt:i4>
      </vt:variant>
      <vt:variant>
        <vt:lpwstr>../../../../../../../../content/act/78180454-165c-4a6b-adb5-03c452f02de0.doc</vt:lpwstr>
      </vt:variant>
      <vt:variant>
        <vt:lpwstr/>
      </vt:variant>
      <vt:variant>
        <vt:i4>1638491</vt:i4>
      </vt:variant>
      <vt:variant>
        <vt:i4>45</vt:i4>
      </vt:variant>
      <vt:variant>
        <vt:i4>0</vt:i4>
      </vt:variant>
      <vt:variant>
        <vt:i4>5</vt:i4>
      </vt:variant>
      <vt:variant>
        <vt:lpwstr>/content/act/6b8e16e5-d603-49ac-8463-992b4ce03359.doc</vt:lpwstr>
      </vt:variant>
      <vt:variant>
        <vt:lpwstr/>
      </vt:variant>
      <vt:variant>
        <vt:i4>1245213</vt:i4>
      </vt:variant>
      <vt:variant>
        <vt:i4>42</vt:i4>
      </vt:variant>
      <vt:variant>
        <vt:i4>0</vt:i4>
      </vt:variant>
      <vt:variant>
        <vt:i4>5</vt:i4>
      </vt:variant>
      <vt:variant>
        <vt:lpwstr>../../../../../../../../content/act/355bf6d1-0857-43da-9fe8-46e73705486b.doc</vt:lpwstr>
      </vt:variant>
      <vt:variant>
        <vt:lpwstr/>
      </vt:variant>
      <vt:variant>
        <vt:i4>1245213</vt:i4>
      </vt:variant>
      <vt:variant>
        <vt:i4>39</vt:i4>
      </vt:variant>
      <vt:variant>
        <vt:i4>0</vt:i4>
      </vt:variant>
      <vt:variant>
        <vt:i4>5</vt:i4>
      </vt:variant>
      <vt:variant>
        <vt:lpwstr>../../../../../../../../content/act/355bf6d1-0857-43da-9fe8-46e73705486b.doc</vt:lpwstr>
      </vt:variant>
      <vt:variant>
        <vt:lpwstr/>
      </vt:variant>
      <vt:variant>
        <vt:i4>1638475</vt:i4>
      </vt:variant>
      <vt:variant>
        <vt:i4>36</vt:i4>
      </vt:variant>
      <vt:variant>
        <vt:i4>0</vt:i4>
      </vt:variant>
      <vt:variant>
        <vt:i4>5</vt:i4>
      </vt:variant>
      <vt:variant>
        <vt:lpwstr>../../../../../../../../content/act/161b2b90-4e31-471a-8c4e-8dd03b0b7374.doc</vt:lpwstr>
      </vt:variant>
      <vt:variant>
        <vt:lpwstr/>
      </vt:variant>
      <vt:variant>
        <vt:i4>1835031</vt:i4>
      </vt:variant>
      <vt:variant>
        <vt:i4>33</vt:i4>
      </vt:variant>
      <vt:variant>
        <vt:i4>0</vt:i4>
      </vt:variant>
      <vt:variant>
        <vt:i4>5</vt:i4>
      </vt:variant>
      <vt:variant>
        <vt:lpwstr>../../../../../../../../content/act/56acb5a6-aa93-45db-9420-a793a6d22fa9.doc</vt:lpwstr>
      </vt:variant>
      <vt:variant>
        <vt:lpwstr/>
      </vt:variant>
      <vt:variant>
        <vt:i4>13</vt:i4>
      </vt:variant>
      <vt:variant>
        <vt:i4>30</vt:i4>
      </vt:variant>
      <vt:variant>
        <vt:i4>0</vt:i4>
      </vt:variant>
      <vt:variant>
        <vt:i4>5</vt:i4>
      </vt:variant>
      <vt:variant>
        <vt:lpwstr>../../../../../../../../content/edition/f27e3d8f-a8f6-4fb1-b702-2cc9790e2d88.doc</vt:lpwstr>
      </vt:variant>
      <vt:variant>
        <vt:lpwstr/>
      </vt:variant>
      <vt:variant>
        <vt:i4>1835031</vt:i4>
      </vt:variant>
      <vt:variant>
        <vt:i4>27</vt:i4>
      </vt:variant>
      <vt:variant>
        <vt:i4>0</vt:i4>
      </vt:variant>
      <vt:variant>
        <vt:i4>5</vt:i4>
      </vt:variant>
      <vt:variant>
        <vt:lpwstr>../../../../../../../../content/act/56acb5a6-aa93-45db-9420-a793a6d22fa9.doc</vt:lpwstr>
      </vt:variant>
      <vt:variant>
        <vt:lpwstr/>
      </vt:variant>
      <vt:variant>
        <vt:i4>5439582</vt:i4>
      </vt:variant>
      <vt:variant>
        <vt:i4>24</vt:i4>
      </vt:variant>
      <vt:variant>
        <vt:i4>0</vt:i4>
      </vt:variant>
      <vt:variant>
        <vt:i4>5</vt:i4>
      </vt:variant>
      <vt:variant>
        <vt:lpwstr>../../../../../../../../content/edition/4d2ed565-f97b-4f4c-8b23-44b2385bbed8.doc</vt:lpwstr>
      </vt:variant>
      <vt:variant>
        <vt:lpwstr/>
      </vt:variant>
      <vt:variant>
        <vt:i4>1835031</vt:i4>
      </vt:variant>
      <vt:variant>
        <vt:i4>21</vt:i4>
      </vt:variant>
      <vt:variant>
        <vt:i4>0</vt:i4>
      </vt:variant>
      <vt:variant>
        <vt:i4>5</vt:i4>
      </vt:variant>
      <vt:variant>
        <vt:lpwstr>../../../../../../../../content/act/56acb5a6-aa93-45db-9420-a793a6d22fa9.doc</vt:lpwstr>
      </vt:variant>
      <vt:variant>
        <vt:lpwstr/>
      </vt:variant>
      <vt:variant>
        <vt:i4>917591</vt:i4>
      </vt:variant>
      <vt:variant>
        <vt:i4>18</vt:i4>
      </vt:variant>
      <vt:variant>
        <vt:i4>0</vt:i4>
      </vt:variant>
      <vt:variant>
        <vt:i4>5</vt:i4>
      </vt:variant>
      <vt:variant>
        <vt:lpwstr>../../../../../../../../content/edition/fc0ecb42-9c2a-4e0c-a7e9-90c97c0763c2.doc</vt:lpwstr>
      </vt:variant>
      <vt:variant>
        <vt:lpwstr/>
      </vt:variant>
      <vt:variant>
        <vt:i4>1638475</vt:i4>
      </vt:variant>
      <vt:variant>
        <vt:i4>15</vt:i4>
      </vt:variant>
      <vt:variant>
        <vt:i4>0</vt:i4>
      </vt:variant>
      <vt:variant>
        <vt:i4>5</vt:i4>
      </vt:variant>
      <vt:variant>
        <vt:lpwstr>../../../../../../../../content/act/161b2b90-4e31-471a-8c4e-8dd03b0b7374.doc</vt:lpwstr>
      </vt:variant>
      <vt:variant>
        <vt:lpwstr/>
      </vt:variant>
      <vt:variant>
        <vt:i4>5046284</vt:i4>
      </vt:variant>
      <vt:variant>
        <vt:i4>12</vt:i4>
      </vt:variant>
      <vt:variant>
        <vt:i4>0</vt:i4>
      </vt:variant>
      <vt:variant>
        <vt:i4>5</vt:i4>
      </vt:variant>
      <vt:variant>
        <vt:lpwstr>../../../../../../../../content/act/387507c3-b80d-4c0d-9291-8cdc81673f2b.html</vt:lpwstr>
      </vt:variant>
      <vt:variant>
        <vt:lpwstr/>
      </vt:variant>
      <vt:variant>
        <vt:i4>1048659</vt:i4>
      </vt:variant>
      <vt:variant>
        <vt:i4>9</vt:i4>
      </vt:variant>
      <vt:variant>
        <vt:i4>0</vt:i4>
      </vt:variant>
      <vt:variant>
        <vt:i4>5</vt:i4>
      </vt:variant>
      <vt:variant>
        <vt:lpwstr>../../../../../../../../content/act/96e20c02-1b12-465a-b64c-24aa92270007.html</vt:lpwstr>
      </vt:variant>
      <vt:variant>
        <vt:lpwstr/>
      </vt:variant>
      <vt:variant>
        <vt:i4>1638491</vt:i4>
      </vt:variant>
      <vt:variant>
        <vt:i4>6</vt:i4>
      </vt:variant>
      <vt:variant>
        <vt:i4>0</vt:i4>
      </vt:variant>
      <vt:variant>
        <vt:i4>5</vt:i4>
      </vt:variant>
      <vt:variant>
        <vt:lpwstr>/content/act/6b8e16e5-d603-49ac-8463-992b4ce03359.doc</vt:lpwstr>
      </vt:variant>
      <vt:variant>
        <vt:lpwstr/>
      </vt:variant>
      <vt:variant>
        <vt:i4>1245213</vt:i4>
      </vt:variant>
      <vt:variant>
        <vt:i4>3</vt:i4>
      </vt:variant>
      <vt:variant>
        <vt:i4>0</vt:i4>
      </vt:variant>
      <vt:variant>
        <vt:i4>5</vt:i4>
      </vt:variant>
      <vt:variant>
        <vt:lpwstr>../../../../../../../../content/act/355bf6d1-0857-43da-9fe8-46e73705486b.doc</vt:lpwstr>
      </vt:variant>
      <vt:variant>
        <vt:lpwstr/>
      </vt:variant>
      <vt:variant>
        <vt:i4>4456474</vt:i4>
      </vt:variant>
      <vt:variant>
        <vt:i4>0</vt:i4>
      </vt:variant>
      <vt:variant>
        <vt:i4>0</vt:i4>
      </vt:variant>
      <vt:variant>
        <vt:i4>5</vt:i4>
      </vt:variant>
      <vt:variant>
        <vt:lpwstr>../../../../../../../../content/act/78180454-165c-4a6b-adb5-03c452f02de0.doc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Симкина Наталья Владимировна</dc:creator>
  <cp:lastModifiedBy>Пользователь</cp:lastModifiedBy>
  <cp:revision>2</cp:revision>
  <cp:lastPrinted>2018-02-15T10:10:00Z</cp:lastPrinted>
  <dcterms:created xsi:type="dcterms:W3CDTF">2022-05-04T09:30:00Z</dcterms:created>
  <dcterms:modified xsi:type="dcterms:W3CDTF">2022-05-04T09:30:00Z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Неудаляемый файл">
    <vt:lpwstr>1</vt:lpwstr>
  </property>
</Properties>
</file>