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0" w:rsidRDefault="00213750" w:rsidP="00213750">
      <w:pPr>
        <w:pStyle w:val="ad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213750" w:rsidRDefault="00213750" w:rsidP="00213750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213750" w:rsidRPr="00455282" w:rsidRDefault="00213750" w:rsidP="00213750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213750" w:rsidRDefault="00213750" w:rsidP="00CE5D7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B78B3" w:rsidRPr="00166A8F" w:rsidRDefault="00DB78B3" w:rsidP="00CE5D7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 xml:space="preserve">Отчет депутата Думы Советского района </w:t>
      </w:r>
      <w:r w:rsidR="00C052F8" w:rsidRPr="00166A8F">
        <w:rPr>
          <w:rFonts w:ascii="Times New Roman" w:hAnsi="Times New Roman"/>
          <w:b/>
          <w:sz w:val="26"/>
          <w:szCs w:val="26"/>
        </w:rPr>
        <w:t>шестого</w:t>
      </w:r>
      <w:r w:rsidRPr="00166A8F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3B1A27" w:rsidRDefault="00BA0408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Болдыревой Надежды Николаевны</w:t>
      </w:r>
      <w:r w:rsidR="004113DD">
        <w:rPr>
          <w:rFonts w:ascii="Times New Roman" w:hAnsi="Times New Roman"/>
          <w:b/>
          <w:sz w:val="26"/>
          <w:szCs w:val="26"/>
        </w:rPr>
        <w:t xml:space="preserve"> </w:t>
      </w:r>
    </w:p>
    <w:p w:rsidR="00DB78B3" w:rsidRPr="005F204B" w:rsidRDefault="004113DD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2022 год</w:t>
      </w:r>
    </w:p>
    <w:p w:rsidR="00645DBB" w:rsidRDefault="00C052F8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BA0408">
        <w:rPr>
          <w:rFonts w:ascii="Times New Roman" w:hAnsi="Times New Roman"/>
          <w:sz w:val="26"/>
          <w:szCs w:val="26"/>
        </w:rPr>
        <w:t>ндатный избирательный округ № 9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</w:p>
    <w:p w:rsidR="00DB78B3" w:rsidRPr="005F204B" w:rsidRDefault="00DB78B3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(г.п. </w:t>
      </w:r>
      <w:proofErr w:type="gramStart"/>
      <w:r w:rsidR="00BA0408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DB78B3" w:rsidRPr="005F204B" w:rsidRDefault="00DB78B3" w:rsidP="005F204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01920" w:rsidRDefault="00DB78B3" w:rsidP="0061609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BA0408">
        <w:rPr>
          <w:rFonts w:ascii="Times New Roman" w:hAnsi="Times New Roman"/>
          <w:sz w:val="26"/>
          <w:szCs w:val="26"/>
        </w:rPr>
        <w:t>Болдырева Н.Н.</w:t>
      </w:r>
      <w:r w:rsidRPr="005F204B">
        <w:rPr>
          <w:rFonts w:ascii="Times New Roman" w:hAnsi="Times New Roman"/>
          <w:sz w:val="26"/>
          <w:szCs w:val="26"/>
        </w:rPr>
        <w:t xml:space="preserve"> является</w:t>
      </w:r>
      <w:r w:rsidR="00CE5D7C">
        <w:rPr>
          <w:rFonts w:ascii="Times New Roman" w:hAnsi="Times New Roman"/>
          <w:sz w:val="26"/>
          <w:szCs w:val="26"/>
        </w:rPr>
        <w:t>:</w:t>
      </w:r>
      <w:r w:rsidR="00BA0408">
        <w:rPr>
          <w:rFonts w:ascii="Times New Roman" w:hAnsi="Times New Roman"/>
          <w:sz w:val="26"/>
          <w:szCs w:val="26"/>
        </w:rPr>
        <w:t xml:space="preserve"> </w:t>
      </w:r>
    </w:p>
    <w:p w:rsidR="00501920" w:rsidRDefault="00501920" w:rsidP="0061609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920" w:rsidRDefault="00BA0408" w:rsidP="0050192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заместителем председателя</w:t>
      </w:r>
      <w:r w:rsidR="00DB78B3" w:rsidRPr="005F204B">
        <w:rPr>
          <w:rFonts w:ascii="Times New Roman" w:hAnsi="Times New Roman"/>
          <w:sz w:val="26"/>
          <w:szCs w:val="26"/>
        </w:rPr>
        <w:t xml:space="preserve"> Думы Советского района</w:t>
      </w:r>
      <w:r w:rsidR="007D2839">
        <w:rPr>
          <w:rFonts w:ascii="Times New Roman" w:hAnsi="Times New Roman"/>
          <w:sz w:val="26"/>
          <w:szCs w:val="26"/>
        </w:rPr>
        <w:t>;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</w:p>
    <w:p w:rsidR="00501920" w:rsidRDefault="00BA0408" w:rsidP="0050192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председателем постоянной комиссии по промышленности, строительству и ЖКХ</w:t>
      </w:r>
      <w:r w:rsidR="007D2839">
        <w:rPr>
          <w:rFonts w:ascii="Times New Roman" w:hAnsi="Times New Roman"/>
          <w:sz w:val="26"/>
          <w:szCs w:val="26"/>
        </w:rPr>
        <w:t>;</w:t>
      </w:r>
    </w:p>
    <w:p w:rsidR="00501920" w:rsidRDefault="00BA0408" w:rsidP="0050192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членом</w:t>
      </w:r>
      <w:r w:rsidR="00C052F8"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постоянной</w:t>
      </w:r>
      <w:r w:rsid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комиссии по бюджету, налогам и </w:t>
      </w:r>
      <w:r w:rsidR="007D2839">
        <w:rPr>
          <w:rFonts w:ascii="Times New Roman" w:hAnsi="Times New Roman"/>
          <w:sz w:val="26"/>
          <w:szCs w:val="26"/>
          <w:shd w:val="clear" w:color="auto" w:fill="FFFFFF"/>
        </w:rPr>
        <w:t>финансам;</w:t>
      </w:r>
      <w:r w:rsidR="00C052F8"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B78B3" w:rsidRDefault="00BA0408" w:rsidP="0050192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руководителем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  <w:r w:rsidR="00DB78B3">
        <w:rPr>
          <w:rFonts w:ascii="Times New Roman" w:hAnsi="Times New Roman"/>
          <w:sz w:val="26"/>
          <w:szCs w:val="26"/>
        </w:rPr>
        <w:t>депутатского объединения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  <w:r w:rsidR="00DB78B3">
        <w:rPr>
          <w:rFonts w:ascii="Times New Roman" w:hAnsi="Times New Roman"/>
          <w:sz w:val="26"/>
          <w:szCs w:val="26"/>
        </w:rPr>
        <w:t>ВПП</w:t>
      </w:r>
      <w:r w:rsidR="00DB78B3"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 w:rsidR="00C052F8">
        <w:rPr>
          <w:rFonts w:ascii="Times New Roman" w:hAnsi="Times New Roman"/>
          <w:sz w:val="26"/>
          <w:szCs w:val="26"/>
        </w:rPr>
        <w:t>6</w:t>
      </w:r>
      <w:r w:rsidR="00DB78B3"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B1A27" w:rsidRPr="005F204B" w:rsidRDefault="003B1A27" w:rsidP="0061609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78B3" w:rsidRDefault="00C052F8" w:rsidP="00C052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A0408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в</w:t>
      </w:r>
      <w:r w:rsidR="00BA0408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 заседаниях </w:t>
      </w:r>
      <w:r w:rsidR="00BA0408">
        <w:rPr>
          <w:rFonts w:ascii="Times New Roman" w:hAnsi="Times New Roman"/>
          <w:sz w:val="26"/>
          <w:szCs w:val="26"/>
        </w:rPr>
        <w:t xml:space="preserve">Думы </w:t>
      </w:r>
      <w:r>
        <w:rPr>
          <w:rFonts w:ascii="Times New Roman" w:hAnsi="Times New Roman"/>
          <w:sz w:val="26"/>
          <w:szCs w:val="26"/>
        </w:rPr>
        <w:t xml:space="preserve">и </w:t>
      </w:r>
      <w:r w:rsidR="00BA0408">
        <w:rPr>
          <w:rFonts w:ascii="Times New Roman" w:hAnsi="Times New Roman"/>
          <w:sz w:val="26"/>
          <w:szCs w:val="26"/>
        </w:rPr>
        <w:t xml:space="preserve">во </w:t>
      </w:r>
      <w:r>
        <w:rPr>
          <w:rFonts w:ascii="Times New Roman" w:hAnsi="Times New Roman"/>
          <w:sz w:val="26"/>
          <w:szCs w:val="26"/>
        </w:rPr>
        <w:t>всех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</w:t>
      </w:r>
      <w:r w:rsidR="00DB78B3" w:rsidRPr="00C052F8">
        <w:rPr>
          <w:rFonts w:ascii="Times New Roman" w:hAnsi="Times New Roman"/>
          <w:sz w:val="26"/>
          <w:szCs w:val="26"/>
        </w:rPr>
        <w:t xml:space="preserve">. </w:t>
      </w:r>
    </w:p>
    <w:p w:rsidR="003B1A27" w:rsidRPr="00C052F8" w:rsidRDefault="003B1A27" w:rsidP="00C052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1A27" w:rsidRDefault="003B1A27" w:rsidP="007D2839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DF1E85" w:rsidRPr="001B00DF">
        <w:rPr>
          <w:rFonts w:ascii="Times New Roman" w:hAnsi="Times New Roman"/>
          <w:sz w:val="26"/>
          <w:szCs w:val="26"/>
        </w:rPr>
        <w:t xml:space="preserve"> отчетн</w:t>
      </w:r>
      <w:r>
        <w:rPr>
          <w:rFonts w:ascii="Times New Roman" w:hAnsi="Times New Roman"/>
          <w:sz w:val="26"/>
          <w:szCs w:val="26"/>
        </w:rPr>
        <w:t>ый</w:t>
      </w:r>
      <w:r w:rsidR="00DF1E85" w:rsidRPr="001B00DF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DF1E85" w:rsidRPr="001B00DF">
        <w:rPr>
          <w:rFonts w:ascii="Times New Roman" w:hAnsi="Times New Roman"/>
          <w:sz w:val="26"/>
          <w:szCs w:val="26"/>
        </w:rPr>
        <w:t>проведено</w:t>
      </w:r>
      <w:r>
        <w:rPr>
          <w:rFonts w:ascii="Times New Roman" w:hAnsi="Times New Roman"/>
          <w:sz w:val="26"/>
          <w:szCs w:val="26"/>
        </w:rPr>
        <w:t>:</w:t>
      </w:r>
    </w:p>
    <w:p w:rsidR="007D2839" w:rsidRDefault="007D2839" w:rsidP="007D2839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1A27" w:rsidRDefault="00DF1E85" w:rsidP="00DF1E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 </w:t>
      </w:r>
      <w:r w:rsidRPr="003B1A27">
        <w:rPr>
          <w:rFonts w:ascii="Times New Roman" w:hAnsi="Times New Roman"/>
          <w:b/>
          <w:sz w:val="26"/>
          <w:szCs w:val="26"/>
        </w:rPr>
        <w:t>36</w:t>
      </w:r>
      <w:r w:rsidRPr="001B00DF">
        <w:rPr>
          <w:rFonts w:ascii="Times New Roman" w:hAnsi="Times New Roman"/>
          <w:sz w:val="26"/>
          <w:szCs w:val="26"/>
        </w:rPr>
        <w:t xml:space="preserve">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 xml:space="preserve">на которых рассмотрено </w:t>
      </w:r>
      <w:r w:rsidRPr="003B1A27">
        <w:rPr>
          <w:rFonts w:ascii="Times New Roman" w:hAnsi="Times New Roman"/>
          <w:b/>
          <w:sz w:val="26"/>
          <w:szCs w:val="26"/>
        </w:rPr>
        <w:t>283</w:t>
      </w:r>
      <w:r w:rsidRPr="001B00DF">
        <w:rPr>
          <w:rFonts w:ascii="Times New Roman" w:hAnsi="Times New Roman"/>
          <w:sz w:val="26"/>
          <w:szCs w:val="26"/>
        </w:rPr>
        <w:t xml:space="preserve"> вопроса. </w:t>
      </w:r>
    </w:p>
    <w:p w:rsidR="00DF1E85" w:rsidRPr="001B00DF" w:rsidRDefault="00DF1E85" w:rsidP="00DF1E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Сформировано </w:t>
      </w:r>
      <w:r w:rsidRPr="003B1A27">
        <w:rPr>
          <w:rFonts w:ascii="Times New Roman" w:hAnsi="Times New Roman"/>
          <w:b/>
          <w:sz w:val="26"/>
          <w:szCs w:val="26"/>
        </w:rPr>
        <w:t>54</w:t>
      </w:r>
      <w:r w:rsidRPr="001B00DF">
        <w:rPr>
          <w:rFonts w:ascii="Times New Roman" w:hAnsi="Times New Roman"/>
          <w:sz w:val="26"/>
          <w:szCs w:val="26"/>
        </w:rPr>
        <w:t xml:space="preserve"> протокольных поручения, из которых 10 остаются на контроле</w:t>
      </w:r>
      <w:r w:rsidR="00696071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DF1E85" w:rsidRPr="00030FB8" w:rsidRDefault="00DF1E85" w:rsidP="00E33E0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DF1E85" w:rsidRPr="002E162F" w:rsidTr="00C837EC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DF1E85" w:rsidRPr="002E162F" w:rsidTr="00DF1E85">
        <w:tc>
          <w:tcPr>
            <w:tcW w:w="532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BA0408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8B3" w:rsidRDefault="00DB78B3" w:rsidP="00E942B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Pr="00E942B7" w:rsidRDefault="00DB78B3" w:rsidP="00E942B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 w:rsidR="00D7515B" w:rsidRPr="003B1A27">
        <w:rPr>
          <w:rFonts w:ascii="Times New Roman" w:hAnsi="Times New Roman"/>
          <w:b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BA0408">
        <w:rPr>
          <w:rFonts w:ascii="Times New Roman" w:hAnsi="Times New Roman"/>
          <w:sz w:val="26"/>
          <w:szCs w:val="26"/>
        </w:rPr>
        <w:t xml:space="preserve">в 8 </w:t>
      </w:r>
      <w:r w:rsidR="00D7515B"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 w:rsidR="00D7515B" w:rsidRPr="003B1A27">
        <w:rPr>
          <w:rFonts w:ascii="Times New Roman" w:hAnsi="Times New Roman"/>
          <w:b/>
          <w:sz w:val="26"/>
          <w:szCs w:val="26"/>
        </w:rPr>
        <w:t>117</w:t>
      </w:r>
      <w:r w:rsidRPr="003B1A2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E942B7" w:rsidRDefault="00E942B7" w:rsidP="00BD4F5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B1A27" w:rsidRDefault="003B1A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lastRenderedPageBreak/>
        <w:t>Результаты исполнения наказов избирателей депутату в 202</w:t>
      </w:r>
      <w:r w:rsidR="003622EE" w:rsidRPr="003622EE">
        <w:rPr>
          <w:rFonts w:ascii="Times New Roman" w:hAnsi="Times New Roman"/>
          <w:b/>
          <w:sz w:val="26"/>
          <w:szCs w:val="26"/>
        </w:rPr>
        <w:t>2</w:t>
      </w:r>
      <w:r w:rsidRPr="003622EE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г.п.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>, депутатами</w:t>
      </w:r>
      <w:r w:rsidR="003622EE" w:rsidRPr="003622EE">
        <w:rPr>
          <w:rFonts w:ascii="Times New Roman" w:hAnsi="Times New Roman"/>
          <w:b/>
          <w:sz w:val="26"/>
          <w:szCs w:val="26"/>
        </w:rPr>
        <w:t xml:space="preserve"> Государственной Думы РФ, Думы ХМАО-Югры и Тюменской областной Думы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7427A" w:rsidRDefault="0067427A" w:rsidP="0067427A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2022 году Думой Советского района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="00485A98"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неисполненные</w:t>
      </w:r>
      <w:r w:rsidR="00485A98" w:rsidRPr="006870D0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5A98" w:rsidRPr="006E689D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наказы </w:t>
      </w:r>
      <w:r w:rsidR="00485A98" w:rsidRPr="00485A98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E689D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 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 </w:t>
      </w:r>
      <w:r w:rsidR="00485A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созыва 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</w:t>
      </w:r>
      <w:r w:rsidR="00485A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наказы 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 созыв</w:t>
      </w:r>
      <w:r w:rsidR="00485A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</w:t>
      </w:r>
      <w:r w:rsidR="00485A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едставительного органа, а также</w:t>
      </w:r>
      <w:r w:rsidRPr="006E689D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</w:t>
      </w:r>
      <w:r w:rsidR="00485A9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85A98" w:rsidRPr="00485A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наказы</w:t>
      </w:r>
      <w:proofErr w:type="gramEnd"/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</w:t>
      </w:r>
      <w:r w:rsidR="003B1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ключённые в Карту развития Югры.</w:t>
      </w:r>
      <w:r w:rsidRPr="006870D0">
        <w:rPr>
          <w:rFonts w:ascii="Times New Roman" w:hAnsi="Segoe UI Symbol"/>
          <w:color w:val="000000"/>
          <w:sz w:val="26"/>
          <w:szCs w:val="26"/>
          <w:shd w:val="clear" w:color="auto" w:fill="FFFFFF"/>
        </w:rPr>
        <w:t>⠀</w:t>
      </w:r>
      <w:r w:rsidRPr="006870D0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0E1EF8" w:rsidRDefault="000E1EF8" w:rsidP="0067427A">
      <w:pPr>
        <w:spacing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0E1EF8">
        <w:rPr>
          <w:rFonts w:ascii="Times New Roman" w:hAnsi="Times New Roman"/>
          <w:b/>
          <w:bCs/>
          <w:sz w:val="26"/>
          <w:szCs w:val="26"/>
        </w:rPr>
        <w:t>Народная программа Партии «Единая Россия», региональный сегмент – «Карта развития Югры»</w:t>
      </w:r>
      <w:r>
        <w:rPr>
          <w:rFonts w:ascii="Times New Roman" w:hAnsi="Times New Roman"/>
          <w:b/>
          <w:bCs/>
          <w:sz w:val="26"/>
          <w:szCs w:val="26"/>
        </w:rPr>
        <w:t xml:space="preserve"> по Советскому району </w:t>
      </w:r>
      <w:r>
        <w:rPr>
          <w:rFonts w:ascii="Times New Roman" w:hAnsi="Times New Roman"/>
          <w:bCs/>
          <w:sz w:val="26"/>
          <w:szCs w:val="26"/>
        </w:rPr>
        <w:t xml:space="preserve">содержит </w:t>
      </w:r>
      <w:r w:rsidRPr="00BF3C1E">
        <w:rPr>
          <w:rFonts w:ascii="Times New Roman" w:hAnsi="Times New Roman"/>
          <w:bCs/>
          <w:sz w:val="26"/>
          <w:szCs w:val="26"/>
        </w:rPr>
        <w:t>46</w:t>
      </w:r>
      <w:r>
        <w:rPr>
          <w:rFonts w:ascii="Times New Roman" w:hAnsi="Times New Roman"/>
          <w:bCs/>
          <w:sz w:val="26"/>
          <w:szCs w:val="26"/>
        </w:rPr>
        <w:t xml:space="preserve"> проектов.</w:t>
      </w:r>
    </w:p>
    <w:p w:rsidR="000E1EF8" w:rsidRPr="00BF3C1E" w:rsidRDefault="000E1EF8" w:rsidP="00CE5D7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Уже реализовано </w:t>
      </w:r>
      <w:r w:rsidRPr="00BF3C1E">
        <w:rPr>
          <w:rFonts w:ascii="Times New Roman" w:hAnsi="Times New Roman"/>
          <w:bCs/>
          <w:sz w:val="26"/>
          <w:szCs w:val="26"/>
        </w:rPr>
        <w:t>23</w:t>
      </w:r>
      <w:r w:rsidRPr="000E1EF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BF3C1E">
        <w:rPr>
          <w:rFonts w:ascii="Times New Roman" w:hAnsi="Times New Roman"/>
          <w:bCs/>
          <w:sz w:val="26"/>
          <w:szCs w:val="26"/>
        </w:rPr>
        <w:t xml:space="preserve">(50 %) </w:t>
      </w:r>
    </w:p>
    <w:p w:rsidR="000E1EF8" w:rsidRDefault="000E1EF8" w:rsidP="00CE5D7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стадии реализации </w:t>
      </w:r>
      <w:r w:rsidR="00BF3C1E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объекта:</w:t>
      </w:r>
    </w:p>
    <w:p w:rsidR="00CE5D7C" w:rsidRDefault="00BF3C1E" w:rsidP="00CE5D7C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CE5D7C">
        <w:rPr>
          <w:rFonts w:ascii="Times New Roman" w:hAnsi="Times New Roman"/>
          <w:bCs/>
          <w:sz w:val="26"/>
          <w:szCs w:val="26"/>
        </w:rPr>
        <w:t xml:space="preserve">Капитальный ремонт Детской школы искусств на 559 мест, </w:t>
      </w:r>
      <w:proofErr w:type="gramStart"/>
      <w:r w:rsidRPr="00CE5D7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CE5D7C">
        <w:rPr>
          <w:rFonts w:ascii="Times New Roman" w:hAnsi="Times New Roman"/>
          <w:bCs/>
          <w:sz w:val="26"/>
          <w:szCs w:val="26"/>
        </w:rPr>
        <w:t>. Советский</w:t>
      </w:r>
      <w:r w:rsidR="00CE5D7C">
        <w:rPr>
          <w:rFonts w:ascii="Times New Roman" w:hAnsi="Times New Roman"/>
          <w:bCs/>
          <w:sz w:val="26"/>
          <w:szCs w:val="26"/>
        </w:rPr>
        <w:t>;</w:t>
      </w:r>
    </w:p>
    <w:p w:rsidR="00BF3C1E" w:rsidRPr="00CE5D7C" w:rsidRDefault="00BF3C1E" w:rsidP="00CE5D7C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CE5D7C">
        <w:rPr>
          <w:rFonts w:ascii="Times New Roman" w:hAnsi="Times New Roman"/>
          <w:bCs/>
          <w:sz w:val="26"/>
          <w:szCs w:val="26"/>
        </w:rPr>
        <w:t xml:space="preserve">Строительство спортивного комплекса в г. </w:t>
      </w:r>
      <w:proofErr w:type="gramStart"/>
      <w:r w:rsidRPr="00CE5D7C">
        <w:rPr>
          <w:rFonts w:ascii="Times New Roman" w:hAnsi="Times New Roman"/>
          <w:bCs/>
          <w:sz w:val="26"/>
          <w:szCs w:val="26"/>
        </w:rPr>
        <w:t>Советский</w:t>
      </w:r>
      <w:proofErr w:type="gramEnd"/>
      <w:r w:rsidR="00CE5D7C">
        <w:rPr>
          <w:rFonts w:ascii="Times New Roman" w:hAnsi="Times New Roman"/>
          <w:bCs/>
          <w:sz w:val="26"/>
          <w:szCs w:val="26"/>
        </w:rPr>
        <w:t>.</w:t>
      </w:r>
    </w:p>
    <w:p w:rsidR="000E1EF8" w:rsidRDefault="000E1EF8" w:rsidP="00CE5D7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Запланировано на </w:t>
      </w:r>
      <w:r w:rsidR="00BF3C1E">
        <w:rPr>
          <w:rFonts w:ascii="Times New Roman" w:hAnsi="Times New Roman"/>
          <w:bCs/>
          <w:sz w:val="26"/>
          <w:szCs w:val="26"/>
        </w:rPr>
        <w:t xml:space="preserve">период с  </w:t>
      </w:r>
      <w:r>
        <w:rPr>
          <w:rFonts w:ascii="Times New Roman" w:hAnsi="Times New Roman"/>
          <w:bCs/>
          <w:sz w:val="26"/>
          <w:szCs w:val="26"/>
        </w:rPr>
        <w:t xml:space="preserve">2024 по 2030 годы </w:t>
      </w:r>
      <w:r w:rsidR="00BF3C1E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 xml:space="preserve"> об</w:t>
      </w:r>
      <w:r w:rsidR="00BF3C1E">
        <w:rPr>
          <w:rFonts w:ascii="Times New Roman" w:hAnsi="Times New Roman"/>
          <w:bCs/>
          <w:sz w:val="26"/>
          <w:szCs w:val="26"/>
        </w:rPr>
        <w:t>ъ</w:t>
      </w:r>
      <w:r>
        <w:rPr>
          <w:rFonts w:ascii="Times New Roman" w:hAnsi="Times New Roman"/>
          <w:bCs/>
          <w:sz w:val="26"/>
          <w:szCs w:val="26"/>
        </w:rPr>
        <w:t>ект.</w:t>
      </w:r>
    </w:p>
    <w:p w:rsidR="0067427A" w:rsidRPr="006870D0" w:rsidRDefault="0067427A" w:rsidP="00CE5D7C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t>Все наказы «Карты развития Югры</w:t>
      </w:r>
      <w:r w:rsidR="001E7DE1">
        <w:rPr>
          <w:rFonts w:ascii="Times New Roman" w:hAnsi="Times New Roman"/>
          <w:bCs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 xml:space="preserve"> закреплены за депутатами – членами депутатского объединения парт</w:t>
      </w:r>
      <w:r w:rsidR="00485A98">
        <w:rPr>
          <w:rFonts w:ascii="Times New Roman" w:hAnsi="Times New Roman"/>
          <w:bCs/>
          <w:sz w:val="26"/>
          <w:szCs w:val="26"/>
        </w:rPr>
        <w:t>ии «Единая Россия»</w:t>
      </w:r>
      <w:r w:rsidRPr="006870D0">
        <w:rPr>
          <w:rFonts w:ascii="Times New Roman" w:hAnsi="Times New Roman"/>
          <w:bCs/>
          <w:sz w:val="26"/>
          <w:szCs w:val="26"/>
        </w:rPr>
        <w:t xml:space="preserve">. </w:t>
      </w:r>
    </w:p>
    <w:p w:rsidR="00A72801" w:rsidRPr="0067427A" w:rsidRDefault="00DB78B3" w:rsidP="00CE5D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427A">
        <w:rPr>
          <w:rFonts w:ascii="Times New Roman" w:hAnsi="Times New Roman"/>
          <w:sz w:val="26"/>
          <w:szCs w:val="26"/>
        </w:rPr>
        <w:t xml:space="preserve">Осуществляла </w:t>
      </w:r>
      <w:proofErr w:type="gramStart"/>
      <w:r w:rsidRPr="006742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7427A">
        <w:rPr>
          <w:rFonts w:ascii="Times New Roman" w:hAnsi="Times New Roman"/>
          <w:sz w:val="26"/>
          <w:szCs w:val="26"/>
        </w:rPr>
        <w:t xml:space="preserve"> реализацией наказов избирателей, в том числе на особом контроле находились следующие наказы</w:t>
      </w:r>
      <w:r w:rsidR="007E4ECE" w:rsidRPr="0067427A">
        <w:rPr>
          <w:rFonts w:ascii="Times New Roman" w:hAnsi="Times New Roman"/>
          <w:sz w:val="26"/>
          <w:szCs w:val="26"/>
        </w:rPr>
        <w:t>, полученные в период предвыборной кампании</w:t>
      </w:r>
      <w:r w:rsidRPr="0067427A">
        <w:rPr>
          <w:rFonts w:ascii="Times New Roman" w:hAnsi="Times New Roman"/>
          <w:sz w:val="26"/>
          <w:szCs w:val="26"/>
        </w:rPr>
        <w:t>:</w:t>
      </w:r>
    </w:p>
    <w:p w:rsidR="00D9391F" w:rsidRDefault="00D9391F" w:rsidP="00CE5D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E47FF" w:rsidRPr="00CD434C" w:rsidRDefault="00D9391F" w:rsidP="002C5A3A">
      <w:pPr>
        <w:numPr>
          <w:ilvl w:val="0"/>
          <w:numId w:val="9"/>
        </w:numPr>
        <w:spacing w:after="0" w:line="240" w:lineRule="auto"/>
        <w:ind w:right="-108" w:hanging="78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2C5A3A" w:rsidRDefault="007E4ECE" w:rsidP="002C5A3A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Всего </w:t>
      </w:r>
      <w:r w:rsidR="002C5A3A">
        <w:rPr>
          <w:rFonts w:ascii="Times New Roman" w:hAnsi="Times New Roman"/>
          <w:sz w:val="26"/>
          <w:szCs w:val="26"/>
        </w:rPr>
        <w:t xml:space="preserve">в 2022 году </w:t>
      </w:r>
      <w:r>
        <w:rPr>
          <w:rFonts w:ascii="Times New Roman" w:hAnsi="Times New Roman"/>
          <w:sz w:val="26"/>
          <w:szCs w:val="26"/>
        </w:rPr>
        <w:t xml:space="preserve">в Советском районе </w:t>
      </w:r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</w:t>
      </w:r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г.п. Советский - </w:t>
      </w:r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ул. Строительная, д. 2 (35 квартир), ул. </w:t>
      </w:r>
      <w:proofErr w:type="spellStart"/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, д. 8 (3 квартиры), ул. Дачная, д. 1 (3</w:t>
      </w:r>
      <w:r w:rsidR="00674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квартиры)  – всего 41 квартира</w:t>
      </w:r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751F9" w:rsidRPr="00EC0B63" w:rsidRDefault="008E47FF" w:rsidP="00EC0B63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5A3A">
        <w:rPr>
          <w:rFonts w:ascii="Times New Roman" w:hAnsi="Times New Roman"/>
          <w:sz w:val="26"/>
          <w:szCs w:val="26"/>
        </w:rPr>
        <w:t xml:space="preserve">Всего </w:t>
      </w:r>
      <w:r w:rsidR="007E4ECE" w:rsidRPr="002C5A3A">
        <w:rPr>
          <w:rFonts w:ascii="Times New Roman" w:hAnsi="Times New Roman"/>
          <w:sz w:val="26"/>
          <w:szCs w:val="26"/>
        </w:rPr>
        <w:t xml:space="preserve">в </w:t>
      </w:r>
      <w:r w:rsidR="002C5A3A" w:rsidRPr="002C5A3A">
        <w:rPr>
          <w:rFonts w:ascii="Times New Roman" w:hAnsi="Times New Roman"/>
          <w:sz w:val="26"/>
          <w:szCs w:val="26"/>
        </w:rPr>
        <w:t xml:space="preserve">2022 году в </w:t>
      </w:r>
      <w:r w:rsidR="007E4ECE" w:rsidRPr="002C5A3A">
        <w:rPr>
          <w:rFonts w:ascii="Times New Roman" w:hAnsi="Times New Roman"/>
          <w:sz w:val="26"/>
          <w:szCs w:val="26"/>
        </w:rPr>
        <w:t xml:space="preserve">Советском районе </w:t>
      </w:r>
      <w:r w:rsidRPr="002C5A3A">
        <w:rPr>
          <w:rFonts w:ascii="Times New Roman" w:hAnsi="Times New Roman"/>
          <w:sz w:val="26"/>
          <w:szCs w:val="26"/>
        </w:rPr>
        <w:t>снесено 55 расселенных домов, общей площадью 17,4 тыс.кв</w:t>
      </w:r>
      <w:proofErr w:type="gramStart"/>
      <w:r w:rsidRPr="002C5A3A">
        <w:rPr>
          <w:rFonts w:ascii="Times New Roman" w:hAnsi="Times New Roman"/>
          <w:sz w:val="26"/>
          <w:szCs w:val="26"/>
        </w:rPr>
        <w:t>.м</w:t>
      </w:r>
      <w:proofErr w:type="gramEnd"/>
      <w:r w:rsidRPr="002C5A3A">
        <w:rPr>
          <w:rFonts w:ascii="Times New Roman" w:hAnsi="Times New Roman"/>
          <w:sz w:val="26"/>
          <w:szCs w:val="26"/>
        </w:rPr>
        <w:t>, в том числе:</w:t>
      </w:r>
      <w:r w:rsidRPr="002C5A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C5A3A">
        <w:rPr>
          <w:rFonts w:ascii="Times New Roman" w:hAnsi="Times New Roman"/>
          <w:sz w:val="26"/>
          <w:szCs w:val="26"/>
        </w:rPr>
        <w:t>г.п. Советский – 21 дом, площадью 6,2 тыс.кв.м.;</w:t>
      </w:r>
    </w:p>
    <w:p w:rsidR="002751F9" w:rsidRPr="002751F9" w:rsidRDefault="00605EB8" w:rsidP="002751F9">
      <w:pPr>
        <w:pStyle w:val="af"/>
        <w:numPr>
          <w:ilvl w:val="0"/>
          <w:numId w:val="10"/>
        </w:numPr>
        <w:spacing w:after="0" w:line="240" w:lineRule="auto"/>
        <w:ind w:left="1418" w:right="-108" w:hanging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Наказ </w:t>
      </w:r>
      <w:r w:rsidRPr="00605E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605EB8">
        <w:rPr>
          <w:rFonts w:ascii="Times New Roman" w:hAnsi="Times New Roman"/>
          <w:b/>
          <w:sz w:val="26"/>
          <w:szCs w:val="26"/>
        </w:rPr>
        <w:t xml:space="preserve">Благоустройство дворовой территории </w:t>
      </w:r>
      <w:r>
        <w:rPr>
          <w:rFonts w:ascii="Times New Roman" w:hAnsi="Times New Roman"/>
          <w:b/>
          <w:sz w:val="26"/>
          <w:szCs w:val="26"/>
        </w:rPr>
        <w:t xml:space="preserve">ул. </w:t>
      </w:r>
      <w:r w:rsidRPr="00605EB8">
        <w:rPr>
          <w:rFonts w:ascii="Times New Roman" w:hAnsi="Times New Roman"/>
          <w:b/>
          <w:sz w:val="26"/>
          <w:szCs w:val="26"/>
        </w:rPr>
        <w:t xml:space="preserve">Киевская </w:t>
      </w:r>
      <w:r>
        <w:rPr>
          <w:rFonts w:ascii="Times New Roman" w:hAnsi="Times New Roman"/>
          <w:b/>
          <w:sz w:val="26"/>
          <w:szCs w:val="26"/>
        </w:rPr>
        <w:t>д.</w:t>
      </w:r>
      <w:r w:rsidRPr="00605EB8">
        <w:rPr>
          <w:rFonts w:ascii="Times New Roman" w:hAnsi="Times New Roman"/>
          <w:b/>
          <w:sz w:val="26"/>
          <w:szCs w:val="26"/>
        </w:rPr>
        <w:t xml:space="preserve">28, </w:t>
      </w:r>
      <w:proofErr w:type="spellStart"/>
      <w:r w:rsidRPr="00605EB8">
        <w:rPr>
          <w:rFonts w:ascii="Times New Roman" w:hAnsi="Times New Roman"/>
          <w:b/>
          <w:sz w:val="26"/>
          <w:szCs w:val="26"/>
        </w:rPr>
        <w:t>Припарковая</w:t>
      </w:r>
      <w:proofErr w:type="spellEnd"/>
      <w:r w:rsidRPr="00605E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д.</w:t>
      </w:r>
      <w:r w:rsidRPr="00605EB8">
        <w:rPr>
          <w:rFonts w:ascii="Times New Roman" w:hAnsi="Times New Roman"/>
          <w:b/>
          <w:sz w:val="26"/>
          <w:szCs w:val="26"/>
        </w:rPr>
        <w:t>3»</w:t>
      </w:r>
      <w:r w:rsidR="005F792F">
        <w:rPr>
          <w:rFonts w:ascii="Times New Roman" w:hAnsi="Times New Roman"/>
          <w:b/>
          <w:sz w:val="26"/>
          <w:szCs w:val="26"/>
        </w:rPr>
        <w:t xml:space="preserve">, </w:t>
      </w:r>
      <w:r w:rsidR="005F792F" w:rsidRPr="00605E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F792F" w:rsidRPr="00605EB8">
        <w:rPr>
          <w:rFonts w:ascii="Times New Roman" w:hAnsi="Times New Roman"/>
          <w:b/>
          <w:sz w:val="26"/>
          <w:szCs w:val="26"/>
        </w:rPr>
        <w:t>Отсыпка дворовой территории, укладка плит Нефтяник 33»</w:t>
      </w:r>
      <w:r w:rsidR="005F792F">
        <w:rPr>
          <w:rFonts w:ascii="Times New Roman" w:hAnsi="Times New Roman"/>
          <w:b/>
          <w:sz w:val="26"/>
          <w:szCs w:val="26"/>
        </w:rPr>
        <w:t>.</w:t>
      </w:r>
      <w:r w:rsidR="002751F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751F9" w:rsidRPr="002751F9">
        <w:rPr>
          <w:rFonts w:ascii="Times New Roman" w:hAnsi="Times New Roman"/>
          <w:sz w:val="26"/>
          <w:szCs w:val="26"/>
        </w:rPr>
        <w:t xml:space="preserve">Мероприятия по благоустройству дворовых территорий многоквартирных домов можно выполнить в рамках реализации регионального проекта формирование комфортной городской среды при условии дополнительного финансирования их бюджета ХМАО </w:t>
      </w:r>
      <w:r w:rsidR="002751F9" w:rsidRPr="002751F9">
        <w:rPr>
          <w:sz w:val="26"/>
          <w:szCs w:val="26"/>
        </w:rPr>
        <w:sym w:font="Symbol" w:char="F02D"/>
      </w:r>
      <w:r w:rsidR="002751F9" w:rsidRPr="002751F9">
        <w:rPr>
          <w:rFonts w:ascii="Times New Roman" w:hAnsi="Times New Roman"/>
          <w:sz w:val="26"/>
          <w:szCs w:val="26"/>
        </w:rPr>
        <w:t xml:space="preserve"> Югры и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  <w:r w:rsidR="002751F9" w:rsidRPr="002751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751F9" w:rsidRPr="002751F9">
        <w:rPr>
          <w:rFonts w:ascii="Times New Roman" w:hAnsi="Times New Roman"/>
          <w:color w:val="000000"/>
          <w:sz w:val="26"/>
          <w:szCs w:val="26"/>
        </w:rPr>
        <w:t>Также возможна реализация в рамках инициативного бюджетирования, для этого необходимо с данной инициативой обратиться в адрес администрации г.п.</w:t>
      </w:r>
      <w:proofErr w:type="gramEnd"/>
      <w:r w:rsidR="002751F9" w:rsidRPr="002751F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751F9" w:rsidRPr="002751F9">
        <w:rPr>
          <w:rFonts w:ascii="Times New Roman" w:hAnsi="Times New Roman"/>
          <w:color w:val="000000"/>
          <w:sz w:val="26"/>
          <w:szCs w:val="26"/>
        </w:rPr>
        <w:t>Советский</w:t>
      </w:r>
      <w:proofErr w:type="gramEnd"/>
      <w:r w:rsidR="002751F9" w:rsidRPr="002751F9">
        <w:rPr>
          <w:rFonts w:ascii="Times New Roman" w:hAnsi="Times New Roman"/>
          <w:color w:val="000000"/>
          <w:sz w:val="26"/>
          <w:szCs w:val="26"/>
        </w:rPr>
        <w:t xml:space="preserve"> и предусмотреть обязательное </w:t>
      </w:r>
      <w:proofErr w:type="spellStart"/>
      <w:r w:rsidR="002751F9" w:rsidRPr="002751F9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="002751F9" w:rsidRPr="002751F9">
        <w:rPr>
          <w:rFonts w:ascii="Times New Roman" w:hAnsi="Times New Roman"/>
          <w:color w:val="000000"/>
          <w:sz w:val="26"/>
          <w:szCs w:val="26"/>
        </w:rPr>
        <w:t xml:space="preserve"> граждан.</w:t>
      </w:r>
    </w:p>
    <w:p w:rsidR="002751F9" w:rsidRDefault="002751F9" w:rsidP="002751F9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5D7C" w:rsidRPr="002751F9" w:rsidRDefault="00CE5D7C" w:rsidP="002751F9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5D7C" w:rsidRDefault="00605EB8" w:rsidP="00CE5D7C">
      <w:pPr>
        <w:pStyle w:val="af"/>
        <w:widowControl w:val="0"/>
        <w:numPr>
          <w:ilvl w:val="0"/>
          <w:numId w:val="10"/>
        </w:numPr>
        <w:snapToGrid w:val="0"/>
        <w:spacing w:after="0" w:line="240" w:lineRule="auto"/>
        <w:ind w:left="1418" w:right="-119" w:hanging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792F">
        <w:rPr>
          <w:rFonts w:ascii="Times New Roman" w:hAnsi="Times New Roman"/>
          <w:b/>
          <w:sz w:val="26"/>
          <w:szCs w:val="26"/>
        </w:rPr>
        <w:lastRenderedPageBreak/>
        <w:t>Наказ «Приведение окладов работников спорта в соответствие с окружным за</w:t>
      </w:r>
      <w:r w:rsidR="002751F9" w:rsidRPr="005F792F">
        <w:rPr>
          <w:rFonts w:ascii="Times New Roman" w:hAnsi="Times New Roman"/>
          <w:b/>
          <w:sz w:val="26"/>
          <w:szCs w:val="26"/>
        </w:rPr>
        <w:t>конодательством (базовые ставки)»</w:t>
      </w:r>
      <w:r w:rsidR="005F792F" w:rsidRPr="005F792F">
        <w:rPr>
          <w:rFonts w:ascii="Times New Roman" w:hAnsi="Times New Roman"/>
          <w:b/>
          <w:sz w:val="26"/>
          <w:szCs w:val="26"/>
        </w:rPr>
        <w:t xml:space="preserve">. </w:t>
      </w:r>
      <w:r w:rsidR="005F792F" w:rsidRPr="005F792F">
        <w:rPr>
          <w:rFonts w:ascii="Times New Roman" w:hAnsi="Times New Roman"/>
          <w:color w:val="000000"/>
          <w:sz w:val="26"/>
          <w:szCs w:val="26"/>
        </w:rPr>
        <w:t>Внесены изменения в постановления администрации Советского района: об оплате труда работников МАУ ФОК «Олимп» № 2003/НПА от 29.06.2022; № 3540/НПА от 07.11.2022</w:t>
      </w:r>
      <w:r w:rsidR="005F792F">
        <w:rPr>
          <w:rFonts w:ascii="Times New Roman" w:hAnsi="Times New Roman"/>
          <w:color w:val="000000"/>
          <w:sz w:val="26"/>
          <w:szCs w:val="26"/>
        </w:rPr>
        <w:t>.</w:t>
      </w:r>
    </w:p>
    <w:p w:rsidR="00CE5D7C" w:rsidRPr="00CE5D7C" w:rsidRDefault="00CE5D7C" w:rsidP="00CE5D7C">
      <w:pPr>
        <w:pStyle w:val="af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05EB8" w:rsidRPr="00CE5D7C" w:rsidRDefault="00605EB8" w:rsidP="00CE5D7C">
      <w:pPr>
        <w:pStyle w:val="af"/>
        <w:widowControl w:val="0"/>
        <w:numPr>
          <w:ilvl w:val="0"/>
          <w:numId w:val="10"/>
        </w:numPr>
        <w:snapToGrid w:val="0"/>
        <w:spacing w:after="0" w:line="240" w:lineRule="auto"/>
        <w:ind w:left="1418" w:right="-119" w:hanging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E5D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Наказ «</w:t>
      </w:r>
      <w:r w:rsidRPr="00CE5D7C">
        <w:rPr>
          <w:rFonts w:ascii="Times New Roman" w:hAnsi="Times New Roman"/>
          <w:b/>
          <w:sz w:val="26"/>
          <w:szCs w:val="26"/>
        </w:rPr>
        <w:t xml:space="preserve">Создание </w:t>
      </w:r>
      <w:proofErr w:type="spellStart"/>
      <w:r w:rsidRPr="00CE5D7C">
        <w:rPr>
          <w:rFonts w:ascii="Times New Roman" w:hAnsi="Times New Roman"/>
          <w:b/>
          <w:sz w:val="26"/>
          <w:szCs w:val="26"/>
        </w:rPr>
        <w:t>коворкинг</w:t>
      </w:r>
      <w:proofErr w:type="spellEnd"/>
      <w:r w:rsidRPr="00CE5D7C">
        <w:rPr>
          <w:rFonts w:ascii="Times New Roman" w:hAnsi="Times New Roman"/>
          <w:b/>
          <w:sz w:val="26"/>
          <w:szCs w:val="26"/>
        </w:rPr>
        <w:t xml:space="preserve"> простран</w:t>
      </w:r>
      <w:proofErr w:type="gramStart"/>
      <w:r w:rsidRPr="00CE5D7C">
        <w:rPr>
          <w:rFonts w:ascii="Times New Roman" w:hAnsi="Times New Roman"/>
          <w:b/>
          <w:sz w:val="26"/>
          <w:szCs w:val="26"/>
        </w:rPr>
        <w:t>ств дл</w:t>
      </w:r>
      <w:proofErr w:type="gramEnd"/>
      <w:r w:rsidRPr="00CE5D7C">
        <w:rPr>
          <w:rFonts w:ascii="Times New Roman" w:hAnsi="Times New Roman"/>
          <w:b/>
          <w:sz w:val="26"/>
          <w:szCs w:val="26"/>
        </w:rPr>
        <w:t>я общения молодёжи»</w:t>
      </w:r>
      <w:r w:rsidR="005F792F" w:rsidRPr="00CE5D7C">
        <w:rPr>
          <w:rFonts w:ascii="Times New Roman" w:hAnsi="Times New Roman"/>
          <w:b/>
          <w:sz w:val="26"/>
          <w:szCs w:val="26"/>
        </w:rPr>
        <w:t xml:space="preserve">. </w:t>
      </w:r>
      <w:r w:rsidR="005F792F" w:rsidRPr="00CE5D7C">
        <w:rPr>
          <w:rFonts w:ascii="Times New Roman" w:hAnsi="Times New Roman"/>
          <w:color w:val="000000"/>
          <w:sz w:val="26"/>
          <w:szCs w:val="26"/>
        </w:rPr>
        <w:t>Имеется возможность использования м</w:t>
      </w:r>
      <w:r w:rsidR="005F792F" w:rsidRPr="00CE5D7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олодежной площадки «Гравитация» для общения молодежи в </w:t>
      </w:r>
      <w:r w:rsidR="005F792F" w:rsidRPr="00CE5D7C">
        <w:rPr>
          <w:rFonts w:ascii="Times New Roman" w:hAnsi="Times New Roman"/>
          <w:color w:val="000000"/>
          <w:sz w:val="26"/>
          <w:szCs w:val="26"/>
        </w:rPr>
        <w:t xml:space="preserve"> помещении </w:t>
      </w:r>
      <w:r w:rsidR="005F792F" w:rsidRPr="00CE5D7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цокольного этажа нежилого здания по адресу: г. </w:t>
      </w:r>
      <w:proofErr w:type="gramStart"/>
      <w:r w:rsidR="005F792F" w:rsidRPr="00CE5D7C">
        <w:rPr>
          <w:rFonts w:ascii="Times New Roman" w:hAnsi="Times New Roman"/>
          <w:color w:val="000000"/>
          <w:sz w:val="26"/>
          <w:szCs w:val="26"/>
          <w:lang w:eastAsia="zh-CN"/>
        </w:rPr>
        <w:t>Советский</w:t>
      </w:r>
      <w:proofErr w:type="gramEnd"/>
      <w:r w:rsidR="005F792F" w:rsidRPr="00CE5D7C">
        <w:rPr>
          <w:rFonts w:ascii="Times New Roman" w:hAnsi="Times New Roman"/>
          <w:color w:val="000000"/>
          <w:sz w:val="26"/>
          <w:szCs w:val="26"/>
          <w:lang w:eastAsia="zh-CN"/>
        </w:rPr>
        <w:t>, ул. Кирова,  8В, МБУК</w:t>
      </w:r>
      <w:r w:rsidR="00485A98" w:rsidRPr="00CE5D7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="005F792F" w:rsidRPr="00CE5D7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«Межпоселенческая библиотека Советского района». </w:t>
      </w:r>
      <w:proofErr w:type="gramStart"/>
      <w:r w:rsidR="005F792F" w:rsidRPr="00CE5D7C">
        <w:rPr>
          <w:rFonts w:ascii="Times New Roman" w:hAnsi="Times New Roman"/>
          <w:color w:val="000000"/>
          <w:sz w:val="26"/>
          <w:szCs w:val="26"/>
        </w:rPr>
        <w:t>На базе муниципального учреждения культуры «Советский районный центр культуры и досуга «Сибирь» и муниципального учреждения культуры «Межпоселенческая библиотека Советского района» организованы общественные пространства, в том числе и для общения молодежи</w:t>
      </w:r>
      <w:r w:rsidR="005F792F" w:rsidRPr="00CE5D7C">
        <w:rPr>
          <w:rFonts w:ascii="Times New Roman" w:eastAsia="Times New Roman" w:hAnsi="Times New Roman"/>
          <w:bCs/>
          <w:color w:val="000000"/>
          <w:spacing w:val="-1"/>
          <w:sz w:val="26"/>
          <w:szCs w:val="26"/>
        </w:rPr>
        <w:t xml:space="preserve">, действующие как </w:t>
      </w:r>
      <w:r w:rsidR="005F792F" w:rsidRPr="00CE5D7C">
        <w:rPr>
          <w:rFonts w:ascii="Times New Roman" w:hAnsi="Times New Roman"/>
          <w:color w:val="000000"/>
          <w:kern w:val="2"/>
          <w:sz w:val="26"/>
          <w:szCs w:val="26"/>
        </w:rPr>
        <w:t>современные многофункциональные инфраструктурные площадки -  центры притяжения для всех возрастных категорий для неформального общения, развития творческого потенциала, получения качественных образовательных и культурных услуг, а также  как площадки для проявления</w:t>
      </w:r>
      <w:proofErr w:type="gramEnd"/>
      <w:r w:rsidR="005F792F" w:rsidRPr="00CE5D7C">
        <w:rPr>
          <w:rFonts w:ascii="Times New Roman" w:hAnsi="Times New Roman"/>
          <w:color w:val="000000"/>
          <w:kern w:val="2"/>
          <w:sz w:val="26"/>
          <w:szCs w:val="26"/>
        </w:rPr>
        <w:t xml:space="preserve"> активной  гражданской позиции, посредством подготовки и проведения современных творческих проектов и событий. </w:t>
      </w:r>
      <w:r w:rsidR="005F792F" w:rsidRPr="00CE5D7C">
        <w:rPr>
          <w:rFonts w:ascii="Times New Roman" w:hAnsi="Times New Roman"/>
          <w:color w:val="000000"/>
          <w:sz w:val="26"/>
          <w:szCs w:val="26"/>
        </w:rPr>
        <w:t xml:space="preserve">В рамках реализации проекта «Гравитация» муниципального учреждения культуры «Межпоселенческая библиотека Советского района», направленного на повышение творческой самореализации молодежи в г. Советский создана креативная межкультурная </w:t>
      </w:r>
      <w:proofErr w:type="gramStart"/>
      <w:r w:rsidR="005F792F" w:rsidRPr="00CE5D7C">
        <w:rPr>
          <w:rFonts w:ascii="Times New Roman" w:hAnsi="Times New Roman"/>
          <w:color w:val="000000"/>
          <w:sz w:val="26"/>
          <w:szCs w:val="26"/>
        </w:rPr>
        <w:t>площадка</w:t>
      </w:r>
      <w:proofErr w:type="gramEnd"/>
      <w:r w:rsidR="005F792F" w:rsidRPr="00CE5D7C">
        <w:rPr>
          <w:rFonts w:ascii="Times New Roman" w:hAnsi="Times New Roman"/>
          <w:color w:val="000000"/>
          <w:sz w:val="26"/>
          <w:szCs w:val="26"/>
        </w:rPr>
        <w:t xml:space="preserve"> используемая как </w:t>
      </w:r>
      <w:proofErr w:type="spellStart"/>
      <w:r w:rsidR="005F792F" w:rsidRPr="00CE5D7C">
        <w:rPr>
          <w:rFonts w:ascii="Times New Roman" w:hAnsi="Times New Roman"/>
          <w:color w:val="000000"/>
          <w:sz w:val="26"/>
          <w:szCs w:val="26"/>
        </w:rPr>
        <w:t>коворкинг</w:t>
      </w:r>
      <w:proofErr w:type="spellEnd"/>
      <w:r w:rsidR="005F792F" w:rsidRPr="00CE5D7C">
        <w:rPr>
          <w:rFonts w:ascii="Times New Roman" w:hAnsi="Times New Roman"/>
          <w:color w:val="000000"/>
          <w:sz w:val="26"/>
          <w:szCs w:val="26"/>
        </w:rPr>
        <w:t xml:space="preserve"> площадка. Планируемые сроки реализации: 2022-2026 гг.</w:t>
      </w:r>
    </w:p>
    <w:p w:rsidR="002751F9" w:rsidRPr="002751F9" w:rsidRDefault="002751F9" w:rsidP="002751F9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689D" w:rsidRDefault="006E689D" w:rsidP="003B1A27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Осуществляла </w:t>
      </w:r>
      <w:r w:rsidRPr="00C837EC">
        <w:rPr>
          <w:rFonts w:ascii="Times New Roman" w:hAnsi="Times New Roman"/>
          <w:sz w:val="26"/>
          <w:szCs w:val="26"/>
        </w:rPr>
        <w:t xml:space="preserve">контроль в сфере жилищно-коммунального хозяйства на предмет </w:t>
      </w:r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оказания услуг </w:t>
      </w:r>
      <w:proofErr w:type="spellStart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организациями на территории Советского района, а также исполнения администрацией Советского района полномочий в данной сфере</w:t>
      </w:r>
      <w:r>
        <w:rPr>
          <w:rFonts w:ascii="Times New Roman" w:hAnsi="Times New Roman"/>
          <w:sz w:val="26"/>
          <w:szCs w:val="26"/>
          <w:shd w:val="clear" w:color="auto" w:fill="FFFFFF"/>
        </w:rPr>
        <w:t>. Участвовала в работе комиссии по подготовке к осенне-зимнему периоду.</w:t>
      </w:r>
    </w:p>
    <w:p w:rsidR="00485A98" w:rsidRDefault="00485A98" w:rsidP="006E689D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E689D" w:rsidRDefault="006E689D" w:rsidP="006E689D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Принимала активное участие в мероприятиях, проводимых в рамках партийного контроля, осуществляемого</w:t>
      </w:r>
      <w:r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37307D">
        <w:rPr>
          <w:rFonts w:ascii="Times New Roman" w:hAnsi="Times New Roman"/>
          <w:sz w:val="26"/>
          <w:szCs w:val="26"/>
        </w:rPr>
        <w:t xml:space="preserve"> за реализацией в Советском районе национальных проектов - одно</w:t>
      </w:r>
      <w:r>
        <w:rPr>
          <w:rFonts w:ascii="Times New Roman" w:hAnsi="Times New Roman"/>
          <w:sz w:val="26"/>
          <w:szCs w:val="26"/>
        </w:rPr>
        <w:t>м</w:t>
      </w:r>
      <w:r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В 2022 году</w:t>
      </w:r>
      <w:r>
        <w:rPr>
          <w:rFonts w:ascii="Times New Roman" w:hAnsi="Times New Roman"/>
          <w:sz w:val="26"/>
          <w:szCs w:val="26"/>
        </w:rPr>
        <w:t xml:space="preserve"> лично оценивала</w:t>
      </w:r>
      <w:r w:rsidRPr="0037307D">
        <w:rPr>
          <w:rFonts w:ascii="Times New Roman" w:hAnsi="Times New Roman"/>
          <w:sz w:val="26"/>
          <w:szCs w:val="26"/>
        </w:rPr>
        <w:t xml:space="preserve"> качество работ по обустройству общественных пространств в рамках национального проекта «Жильё и городская среда» и ход реализации </w:t>
      </w:r>
      <w:r>
        <w:rPr>
          <w:rFonts w:ascii="Times New Roman" w:hAnsi="Times New Roman"/>
          <w:sz w:val="26"/>
          <w:szCs w:val="26"/>
        </w:rPr>
        <w:t>инициативных проектов в г.п. Советский.</w:t>
      </w:r>
    </w:p>
    <w:p w:rsidR="00093D23" w:rsidRDefault="00093D23" w:rsidP="00667F28">
      <w:p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39F7" w:rsidRDefault="00093D23" w:rsidP="00CE5D7C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3D23">
        <w:rPr>
          <w:rFonts w:ascii="Times New Roman" w:hAnsi="Times New Roman"/>
          <w:sz w:val="26"/>
          <w:szCs w:val="26"/>
        </w:rPr>
        <w:t>За время депутатской деятельности</w:t>
      </w:r>
      <w:r>
        <w:rPr>
          <w:rFonts w:ascii="Times New Roman" w:hAnsi="Times New Roman"/>
          <w:sz w:val="26"/>
          <w:szCs w:val="26"/>
        </w:rPr>
        <w:t xml:space="preserve"> совместно с депутатом </w:t>
      </w:r>
      <w:r w:rsidRPr="00093D23">
        <w:rPr>
          <w:rFonts w:ascii="Times New Roman" w:hAnsi="Times New Roman"/>
          <w:sz w:val="26"/>
          <w:szCs w:val="26"/>
        </w:rPr>
        <w:t>Думы ХМАО-Югры</w:t>
      </w:r>
      <w:r>
        <w:rPr>
          <w:rFonts w:ascii="Times New Roman" w:hAnsi="Times New Roman"/>
          <w:sz w:val="26"/>
          <w:szCs w:val="26"/>
        </w:rPr>
        <w:t xml:space="preserve"> Созоновым Петром Михайловичем, Правительством округа проработан вопрос организации получения первой профессии школьниками Советского района.</w:t>
      </w:r>
    </w:p>
    <w:p w:rsidR="00093D23" w:rsidRDefault="00093D23" w:rsidP="00093D23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взаимодействии с депутатом Государственной Думы Завальным Павлом Николаевичем участвовала в мероприятиях по повышению эффективности трудовой занятости молодёжи, были организованы </w:t>
      </w:r>
      <w:r w:rsidR="00CF39F7">
        <w:rPr>
          <w:rFonts w:ascii="Times New Roman" w:hAnsi="Times New Roman"/>
          <w:sz w:val="26"/>
          <w:szCs w:val="26"/>
        </w:rPr>
        <w:t>парламентские встречи для молодёжи Советского района.</w:t>
      </w:r>
    </w:p>
    <w:p w:rsidR="00CF39F7" w:rsidRDefault="00CF39F7" w:rsidP="00093D23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участием депутата Тюменской областной Думы Сысоевым Владимиром Владимировичем была проведена</w:t>
      </w:r>
      <w:r w:rsidR="00F62548">
        <w:rPr>
          <w:rFonts w:ascii="Times New Roman" w:hAnsi="Times New Roman"/>
          <w:sz w:val="26"/>
          <w:szCs w:val="26"/>
        </w:rPr>
        <w:t xml:space="preserve"> парламентская </w:t>
      </w:r>
      <w:r>
        <w:rPr>
          <w:rFonts w:ascii="Times New Roman" w:hAnsi="Times New Roman"/>
          <w:sz w:val="26"/>
          <w:szCs w:val="26"/>
        </w:rPr>
        <w:t xml:space="preserve"> встреча с молодёжью Советского района, проработали основные вопросы по обращениям граждан, взяты в работу вопросы касающиеся развития культуры, социальной сферы, предпринимательства на территории Советского района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CF39F7" w:rsidRDefault="00CF39F7" w:rsidP="00CF39F7">
      <w:p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01920" w:rsidRDefault="00151AD2" w:rsidP="00CE5D7C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F39F7">
        <w:rPr>
          <w:rFonts w:ascii="Times New Roman" w:hAnsi="Times New Roman"/>
          <w:sz w:val="26"/>
          <w:szCs w:val="26"/>
        </w:rPr>
        <w:t xml:space="preserve"> депутатом </w:t>
      </w:r>
      <w:r w:rsidR="00CF39F7" w:rsidRPr="00093D23">
        <w:rPr>
          <w:rFonts w:ascii="Times New Roman" w:hAnsi="Times New Roman"/>
          <w:sz w:val="26"/>
          <w:szCs w:val="26"/>
        </w:rPr>
        <w:t xml:space="preserve">Думы </w:t>
      </w:r>
      <w:proofErr w:type="spellStart"/>
      <w:r w:rsidR="00CF39F7" w:rsidRPr="00093D23">
        <w:rPr>
          <w:rFonts w:ascii="Times New Roman" w:hAnsi="Times New Roman"/>
          <w:sz w:val="26"/>
          <w:szCs w:val="26"/>
        </w:rPr>
        <w:t>ХМАО-Югры</w:t>
      </w:r>
      <w:proofErr w:type="spellEnd"/>
      <w:r w:rsidR="00CF39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39F7">
        <w:rPr>
          <w:rFonts w:ascii="Times New Roman" w:hAnsi="Times New Roman"/>
          <w:sz w:val="26"/>
          <w:szCs w:val="26"/>
        </w:rPr>
        <w:t>Западновой</w:t>
      </w:r>
      <w:proofErr w:type="spellEnd"/>
      <w:r w:rsidR="00CF39F7">
        <w:rPr>
          <w:rFonts w:ascii="Times New Roman" w:hAnsi="Times New Roman"/>
          <w:sz w:val="26"/>
          <w:szCs w:val="26"/>
        </w:rPr>
        <w:t xml:space="preserve"> Натальей Леонидовной</w:t>
      </w:r>
      <w:r>
        <w:rPr>
          <w:rFonts w:ascii="Times New Roman" w:hAnsi="Times New Roman"/>
          <w:sz w:val="26"/>
          <w:szCs w:val="26"/>
        </w:rPr>
        <w:t>, совместно организуются мероприятия для разных категорий граждан, в ходе встреч прорабатываются  решения ключевых вопросов на уровне округа.</w:t>
      </w:r>
    </w:p>
    <w:p w:rsidR="00501920" w:rsidRDefault="00501920" w:rsidP="00501920">
      <w:p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8B3" w:rsidRPr="00501920" w:rsidRDefault="00DB78B3" w:rsidP="00501920">
      <w:pPr>
        <w:overflowPunct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>Участие в работе советов, созданных при органах власти</w:t>
      </w:r>
    </w:p>
    <w:p w:rsidR="00DB78B3" w:rsidRPr="00F97ABC" w:rsidRDefault="00DB78B3" w:rsidP="00562D5A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F97ABC">
        <w:rPr>
          <w:rFonts w:ascii="Times New Roman" w:hAnsi="Times New Roman"/>
          <w:b/>
          <w:sz w:val="26"/>
          <w:szCs w:val="26"/>
        </w:rPr>
        <w:t>организациях</w:t>
      </w:r>
      <w:proofErr w:type="gramEnd"/>
      <w:r w:rsidRPr="00F97ABC">
        <w:rPr>
          <w:rFonts w:ascii="Times New Roman" w:hAnsi="Times New Roman"/>
          <w:b/>
          <w:sz w:val="26"/>
          <w:szCs w:val="26"/>
        </w:rPr>
        <w:t xml:space="preserve"> различных форм собственности</w:t>
      </w:r>
    </w:p>
    <w:p w:rsidR="00DB78B3" w:rsidRPr="004113DD" w:rsidRDefault="00DB78B3" w:rsidP="00562D5A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B78B3" w:rsidRDefault="00F97ABC" w:rsidP="00AE075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Депутат </w:t>
      </w:r>
      <w:r w:rsidR="0063396C">
        <w:rPr>
          <w:rFonts w:ascii="Times New Roman" w:hAnsi="Times New Roman"/>
          <w:sz w:val="26"/>
          <w:szCs w:val="26"/>
        </w:rPr>
        <w:t>Болдырева Н.Н.</w:t>
      </w:r>
      <w:r w:rsidRPr="00F97ABC">
        <w:rPr>
          <w:rFonts w:ascii="Times New Roman" w:hAnsi="Times New Roman"/>
          <w:sz w:val="26"/>
          <w:szCs w:val="26"/>
        </w:rPr>
        <w:t xml:space="preserve"> </w:t>
      </w:r>
      <w:r w:rsidR="00DB78B3" w:rsidRPr="00F97ABC">
        <w:rPr>
          <w:rFonts w:ascii="Times New Roman" w:hAnsi="Times New Roman"/>
          <w:sz w:val="26"/>
          <w:szCs w:val="26"/>
        </w:rPr>
        <w:t>является:</w:t>
      </w:r>
    </w:p>
    <w:p w:rsidR="00501920" w:rsidRPr="00F97ABC" w:rsidRDefault="00501920" w:rsidP="00AE075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78B3" w:rsidRPr="00F97ABC" w:rsidRDefault="00DB78B3" w:rsidP="00AE075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- </w:t>
      </w:r>
      <w:r w:rsidR="00F97ABC" w:rsidRPr="00F97ABC">
        <w:rPr>
          <w:rFonts w:ascii="Times New Roman" w:hAnsi="Times New Roman"/>
          <w:sz w:val="26"/>
          <w:szCs w:val="26"/>
        </w:rPr>
        <w:t>Координатором федерального проекта «Женское движение Единой России» в Советском районе</w:t>
      </w:r>
      <w:r w:rsidRPr="00F97ABC">
        <w:rPr>
          <w:rFonts w:ascii="Times New Roman" w:hAnsi="Times New Roman"/>
          <w:sz w:val="26"/>
          <w:szCs w:val="26"/>
        </w:rPr>
        <w:t xml:space="preserve">; </w:t>
      </w:r>
    </w:p>
    <w:p w:rsidR="00DB78B3" w:rsidRPr="009C477E" w:rsidRDefault="00DB78B3" w:rsidP="00AE075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 xml:space="preserve">- </w:t>
      </w:r>
      <w:r w:rsidR="00FC2224">
        <w:rPr>
          <w:rFonts w:ascii="Times New Roman" w:hAnsi="Times New Roman"/>
          <w:sz w:val="26"/>
          <w:szCs w:val="26"/>
        </w:rPr>
        <w:t>членом</w:t>
      </w:r>
      <w:r w:rsidRPr="009C477E">
        <w:rPr>
          <w:rFonts w:ascii="Times New Roman" w:hAnsi="Times New Roman"/>
          <w:sz w:val="26"/>
          <w:szCs w:val="26"/>
        </w:rPr>
        <w:t xml:space="preserve"> Межведомственного совета по противодействию коррупции в Советском районе;</w:t>
      </w:r>
    </w:p>
    <w:p w:rsidR="00DB78B3" w:rsidRPr="009C477E" w:rsidRDefault="00DB78B3" w:rsidP="00AE075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членом комиссии по мобилизации дополнительных доходов в бюджет Советского района;</w:t>
      </w:r>
    </w:p>
    <w:p w:rsidR="0063396C" w:rsidRDefault="00DB78B3" w:rsidP="00485A98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членом политсовета ВПП «Единая Россия» Советского района.</w:t>
      </w:r>
    </w:p>
    <w:p w:rsidR="00485A98" w:rsidRPr="00FC2224" w:rsidRDefault="00485A98" w:rsidP="00485A98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95DEA" w:rsidRDefault="00DB78B3" w:rsidP="00CE5D7C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>Н</w:t>
      </w:r>
      <w:r w:rsidR="00CE5D7C">
        <w:rPr>
          <w:rFonts w:ascii="Times New Roman" w:hAnsi="Times New Roman"/>
          <w:sz w:val="26"/>
          <w:szCs w:val="26"/>
        </w:rPr>
        <w:t xml:space="preserve">еоднократно принимала участие </w:t>
      </w:r>
      <w:r w:rsidRPr="009C477E">
        <w:rPr>
          <w:rFonts w:ascii="Times New Roman" w:hAnsi="Times New Roman"/>
          <w:sz w:val="26"/>
          <w:szCs w:val="26"/>
        </w:rPr>
        <w:t xml:space="preserve">в работе Комиссии по подготовке объектов коммунальной сферы к работе в осенне-зимний период </w:t>
      </w:r>
      <w:r w:rsidR="009C477E" w:rsidRPr="009C477E">
        <w:rPr>
          <w:rFonts w:ascii="Times New Roman" w:hAnsi="Times New Roman"/>
          <w:sz w:val="26"/>
          <w:szCs w:val="26"/>
        </w:rPr>
        <w:t>2021-2022</w:t>
      </w:r>
      <w:r w:rsidRPr="009C477E">
        <w:rPr>
          <w:rFonts w:ascii="Times New Roman" w:hAnsi="Times New Roman"/>
          <w:sz w:val="26"/>
          <w:szCs w:val="26"/>
        </w:rPr>
        <w:t xml:space="preserve"> годов.</w:t>
      </w:r>
    </w:p>
    <w:p w:rsidR="00B95DEA" w:rsidRPr="009C477E" w:rsidRDefault="00B95DEA" w:rsidP="00CE5D7C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Участвовала в совещаниях по вопросам взаимодействия органов  местного самоуправления Советского района и администраций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.п. </w:t>
      </w:r>
      <w:proofErr w:type="spellStart"/>
      <w:r>
        <w:rPr>
          <w:rFonts w:ascii="Times New Roman" w:hAnsi="Times New Roman"/>
          <w:sz w:val="26"/>
          <w:szCs w:val="26"/>
        </w:rPr>
        <w:t>Зеленоборск</w:t>
      </w:r>
      <w:proofErr w:type="spellEnd"/>
      <w:r>
        <w:rPr>
          <w:rFonts w:ascii="Times New Roman" w:hAnsi="Times New Roman"/>
          <w:sz w:val="26"/>
          <w:szCs w:val="26"/>
        </w:rPr>
        <w:t>, г.п. Пионерский.</w:t>
      </w:r>
    </w:p>
    <w:p w:rsidR="00DB78B3" w:rsidRPr="009C477E" w:rsidRDefault="00DB78B3" w:rsidP="009C477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>Являлась</w:t>
      </w:r>
      <w:r w:rsidRPr="009C477E">
        <w:rPr>
          <w:sz w:val="26"/>
          <w:szCs w:val="26"/>
        </w:rPr>
        <w:t xml:space="preserve"> </w:t>
      </w:r>
      <w:r w:rsidRPr="009C477E">
        <w:rPr>
          <w:rFonts w:ascii="Times New Roman" w:hAnsi="Times New Roman"/>
          <w:sz w:val="26"/>
          <w:szCs w:val="26"/>
        </w:rPr>
        <w:t>представителем Думы Советского района в общественной комиссии по контролю за реализацией приоритетного проекта «Формирование комфортной городской среды»</w:t>
      </w:r>
      <w:r w:rsidR="009C477E" w:rsidRPr="009C477E">
        <w:rPr>
          <w:rFonts w:ascii="Times New Roman" w:hAnsi="Times New Roman"/>
          <w:sz w:val="26"/>
          <w:szCs w:val="26"/>
        </w:rPr>
        <w:t xml:space="preserve"> в городских и </w:t>
      </w:r>
      <w:proofErr w:type="gramStart"/>
      <w:r w:rsidR="009C477E" w:rsidRPr="009C477E">
        <w:rPr>
          <w:rFonts w:ascii="Times New Roman" w:hAnsi="Times New Roman"/>
          <w:sz w:val="26"/>
          <w:szCs w:val="26"/>
        </w:rPr>
        <w:t>сельском</w:t>
      </w:r>
      <w:proofErr w:type="gramEnd"/>
      <w:r w:rsidR="009C477E" w:rsidRPr="009C477E">
        <w:rPr>
          <w:rFonts w:ascii="Times New Roman" w:hAnsi="Times New Roman"/>
          <w:sz w:val="26"/>
          <w:szCs w:val="26"/>
        </w:rPr>
        <w:t xml:space="preserve"> поселениях Советского района</w:t>
      </w:r>
      <w:r w:rsidRPr="009C477E">
        <w:rPr>
          <w:rFonts w:ascii="Times New Roman" w:hAnsi="Times New Roman"/>
          <w:sz w:val="26"/>
          <w:szCs w:val="26"/>
        </w:rPr>
        <w:t xml:space="preserve">, проектов инициативного бюджетирования, а также по оценке качества готовых жилых объектов. </w:t>
      </w:r>
    </w:p>
    <w:p w:rsidR="00006806" w:rsidRDefault="00006806" w:rsidP="0073370C">
      <w:pPr>
        <w:pStyle w:val="ad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DD106B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DB78B3" w:rsidRPr="0086666C" w:rsidRDefault="000E1EF8" w:rsidP="00256823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За отчётный период</w:t>
      </w:r>
      <w:r w:rsidR="00DB78B3" w:rsidRPr="0086666C">
        <w:rPr>
          <w:color w:val="000000"/>
          <w:sz w:val="26"/>
          <w:szCs w:val="26"/>
          <w:shd w:val="clear" w:color="auto" w:fill="FFFFFF"/>
        </w:rPr>
        <w:t xml:space="preserve"> проводила приемы граждан, в том числе в рамках работы общественной приемной ВПП «Единая Россия» в Советском районе. </w:t>
      </w:r>
    </w:p>
    <w:p w:rsidR="00DB78B3" w:rsidRPr="00667F28" w:rsidRDefault="00DB78B3" w:rsidP="00667F28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202</w:t>
      </w:r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в адрес 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 w:rsidR="00FC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 обращений</w:t>
      </w:r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граждан, 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 них </w:t>
      </w:r>
      <w:r w:rsidR="00FC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 устных</w:t>
      </w:r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FC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письменных</w:t>
      </w:r>
      <w:r w:rsidR="00667F28" w:rsidRPr="00667F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E1EF8" w:rsidRDefault="000E1EF8" w:rsidP="00C81CB0">
      <w:pPr>
        <w:pStyle w:val="ab"/>
        <w:spacing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0E1EF8" w:rsidRDefault="000E1EF8" w:rsidP="00C81CB0">
      <w:pPr>
        <w:pStyle w:val="ab"/>
        <w:spacing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688282" cy="180765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1EF8" w:rsidRDefault="000E1EF8" w:rsidP="00CE5D7C">
      <w:pPr>
        <w:pStyle w:val="ab"/>
        <w:spacing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C81CB0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 xml:space="preserve">Обращения депутатом рассмотрены, </w:t>
      </w:r>
      <w:r w:rsidR="00E0314F">
        <w:rPr>
          <w:color w:val="000000"/>
          <w:sz w:val="26"/>
          <w:szCs w:val="26"/>
          <w:shd w:val="clear" w:color="auto" w:fill="FFFFFF"/>
        </w:rPr>
        <w:t>предоставлены разъяснения. В</w:t>
      </w:r>
      <w:r w:rsidRPr="0086666C">
        <w:rPr>
          <w:color w:val="000000"/>
          <w:sz w:val="26"/>
          <w:szCs w:val="26"/>
          <w:shd w:val="clear" w:color="auto" w:fill="FFFFFF"/>
        </w:rPr>
        <w:t xml:space="preserve"> частности поступали обращения</w:t>
      </w:r>
      <w:r w:rsidRPr="0086666C">
        <w:rPr>
          <w:sz w:val="26"/>
          <w:szCs w:val="26"/>
        </w:rPr>
        <w:t xml:space="preserve">, которые касались порядка и качества предоставления жилищно-коммунальных услуг управляющими компаниями и </w:t>
      </w:r>
      <w:proofErr w:type="spellStart"/>
      <w:r w:rsidRPr="0086666C">
        <w:rPr>
          <w:sz w:val="26"/>
          <w:szCs w:val="26"/>
        </w:rPr>
        <w:t>ресурсоснабжающими</w:t>
      </w:r>
      <w:proofErr w:type="spellEnd"/>
      <w:r w:rsidRPr="0086666C">
        <w:rPr>
          <w:sz w:val="26"/>
          <w:szCs w:val="26"/>
        </w:rPr>
        <w:t xml:space="preserve"> организациями, порядка начисления платы за предоставленные услуги</w:t>
      </w:r>
      <w:r w:rsidR="00E0314F">
        <w:rPr>
          <w:sz w:val="26"/>
          <w:szCs w:val="26"/>
        </w:rPr>
        <w:t>, содержания дорог</w:t>
      </w:r>
      <w:r w:rsidR="00485A98">
        <w:rPr>
          <w:sz w:val="26"/>
          <w:szCs w:val="26"/>
        </w:rPr>
        <w:t>, ч</w:t>
      </w:r>
      <w:r w:rsidRPr="0086666C">
        <w:rPr>
          <w:sz w:val="26"/>
          <w:szCs w:val="26"/>
        </w:rPr>
        <w:t xml:space="preserve">асть обращений связаны с </w:t>
      </w:r>
      <w:r w:rsidR="00E0314F">
        <w:rPr>
          <w:sz w:val="26"/>
          <w:szCs w:val="26"/>
        </w:rPr>
        <w:t>решением жилищных вопросов</w:t>
      </w:r>
      <w:r w:rsidRPr="0086666C">
        <w:rPr>
          <w:sz w:val="26"/>
          <w:szCs w:val="26"/>
        </w:rPr>
        <w:t>.</w:t>
      </w:r>
    </w:p>
    <w:p w:rsidR="00511054" w:rsidRDefault="00DB78B3" w:rsidP="00CE5D7C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По всем обращениям даны разъяснения, для более детальной проработки ответов – направлялись запросы 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различные инстанции,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том числе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администрацию Советского района и другие органы исполнительн</w:t>
      </w:r>
      <w:r w:rsidR="008A2D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 власти.</w:t>
      </w:r>
    </w:p>
    <w:p w:rsidR="00093D23" w:rsidRDefault="00093D23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ходе работы были организованы встречи с представителями старшего поколения в городе Советский, круглый стол с семьями мобилизованных СВО, неоднократно проводились встречи с предпринимательским сообществом, по результатам которых сформированы решения и взяты на контроль вопросы, которые обсуждались в ходе мероприятий. </w:t>
      </w:r>
    </w:p>
    <w:p w:rsidR="00667F28" w:rsidRPr="008A2D77" w:rsidRDefault="00667F28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142EA7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DB78B3" w:rsidRPr="004113DD" w:rsidRDefault="00DB78B3" w:rsidP="0051360E">
      <w:pPr>
        <w:pStyle w:val="ad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DB78B3" w:rsidRPr="0086666C" w:rsidRDefault="00DB78B3" w:rsidP="0051360E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Принимала участие в мероприятиях, проходивших на территории городских поселений Советского района</w:t>
      </w:r>
      <w:r w:rsidR="00501920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 таких, как поздравление ветеранов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желаний»).</w:t>
      </w:r>
    </w:p>
    <w:p w:rsidR="00DB78B3" w:rsidRPr="0086666C" w:rsidRDefault="00DB78B3" w:rsidP="00051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освещалась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телеканалами «Первый Советский»,  газетой «Первая Советская», информационным 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агентством </w:t>
      </w:r>
      <w:r w:rsidRPr="0086666C">
        <w:rPr>
          <w:sz w:val="26"/>
          <w:szCs w:val="26"/>
        </w:rPr>
        <w:t xml:space="preserve"> </w:t>
      </w:r>
      <w:r w:rsidRPr="0086666C">
        <w:rPr>
          <w:rFonts w:ascii="Times New Roman" w:hAnsi="Times New Roman"/>
          <w:sz w:val="26"/>
          <w:szCs w:val="26"/>
        </w:rPr>
        <w:t>«2 города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рамках работы всех</w:t>
      </w:r>
      <w:r w:rsidRPr="0086666C">
        <w:rPr>
          <w:rFonts w:ascii="Times New Roman" w:hAnsi="Times New Roman"/>
          <w:sz w:val="26"/>
          <w:szCs w:val="26"/>
        </w:rPr>
        <w:t xml:space="preserve">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постоянных комиссий и заседаний Думы Советского района, а также в рамках участия в различных совещаниях и мероприятий, проводимых на территории Советского района. Информация об участии в мероприятиях публикуется на официальном сайте Советского района (</w:t>
      </w:r>
      <w:r w:rsidRPr="0086666C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86666C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86666C" w:rsidRPr="0086666C">
        <w:rPr>
          <w:rFonts w:ascii="Times New Roman" w:hAnsi="Times New Roman"/>
          <w:color w:val="000000"/>
          <w:sz w:val="26"/>
          <w:szCs w:val="26"/>
        </w:rPr>
        <w:t>.</w:t>
      </w:r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). В эфире и печати подробно разъясняются решения, принимаемые депутатами Думы Советского района. </w:t>
      </w:r>
    </w:p>
    <w:p w:rsidR="00DB78B3" w:rsidRPr="0086666C" w:rsidRDefault="00DB78B3" w:rsidP="00051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</w:rPr>
        <w:t xml:space="preserve">Принимала участие в информационной программе «Актуальное интервью» на телеканале «Первый Советский», где рассказала о результатах работы </w:t>
      </w:r>
      <w:r w:rsidR="00BD25E9">
        <w:rPr>
          <w:rFonts w:ascii="Times New Roman" w:hAnsi="Times New Roman"/>
          <w:sz w:val="26"/>
          <w:szCs w:val="26"/>
        </w:rPr>
        <w:t>депутатского объединения ВПП «Единая Россия» в Думе Советского района</w:t>
      </w:r>
      <w:r w:rsidRPr="0086666C">
        <w:rPr>
          <w:rFonts w:ascii="Times New Roman" w:hAnsi="Times New Roman"/>
          <w:sz w:val="26"/>
          <w:szCs w:val="26"/>
        </w:rPr>
        <w:t>.</w:t>
      </w:r>
    </w:p>
    <w:p w:rsidR="00DB78B3" w:rsidRPr="003B1A27" w:rsidRDefault="00DB78B3" w:rsidP="003B1A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47D1">
        <w:rPr>
          <w:rFonts w:ascii="Times New Roman" w:hAnsi="Times New Roman"/>
          <w:sz w:val="26"/>
          <w:szCs w:val="26"/>
        </w:rPr>
        <w:t xml:space="preserve">Одним из источников распространения информации о деятельности </w:t>
      </w:r>
      <w:r w:rsidR="00650335">
        <w:rPr>
          <w:rFonts w:ascii="Times New Roman" w:hAnsi="Times New Roman"/>
          <w:sz w:val="26"/>
          <w:szCs w:val="26"/>
        </w:rPr>
        <w:t>депутата</w:t>
      </w:r>
      <w:r w:rsidRPr="00DE47D1">
        <w:rPr>
          <w:rFonts w:ascii="Times New Roman" w:hAnsi="Times New Roman"/>
          <w:sz w:val="26"/>
          <w:szCs w:val="26"/>
        </w:rPr>
        <w:t xml:space="preserve"> являются социальные сети</w:t>
      </w:r>
      <w:r w:rsidR="0086666C" w:rsidRPr="00DE47D1">
        <w:rPr>
          <w:rFonts w:ascii="Times New Roman" w:hAnsi="Times New Roman"/>
          <w:sz w:val="26"/>
          <w:szCs w:val="26"/>
        </w:rPr>
        <w:t xml:space="preserve">: </w:t>
      </w:r>
      <w:r w:rsidR="0007754C" w:rsidRPr="00DE47D1">
        <w:rPr>
          <w:rFonts w:ascii="Times New Roman" w:hAnsi="Times New Roman"/>
          <w:sz w:val="26"/>
          <w:szCs w:val="26"/>
        </w:rPr>
        <w:t xml:space="preserve"> </w:t>
      </w:r>
      <w:r w:rsidR="0086666C" w:rsidRPr="00DE47D1">
        <w:rPr>
          <w:rFonts w:ascii="Times New Roman" w:hAnsi="Times New Roman"/>
          <w:sz w:val="26"/>
          <w:szCs w:val="26"/>
        </w:rPr>
        <w:t>«</w:t>
      </w:r>
      <w:proofErr w:type="spellStart"/>
      <w:r w:rsidR="0086666C" w:rsidRPr="00DE47D1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86666C" w:rsidRPr="00DE47D1">
        <w:rPr>
          <w:rFonts w:ascii="Times New Roman" w:hAnsi="Times New Roman"/>
          <w:sz w:val="26"/>
          <w:szCs w:val="26"/>
        </w:rPr>
        <w:t>»</w:t>
      </w:r>
      <w:r w:rsidR="00CE7363">
        <w:rPr>
          <w:rFonts w:ascii="Times New Roman" w:hAnsi="Times New Roman"/>
          <w:sz w:val="26"/>
          <w:szCs w:val="26"/>
        </w:rPr>
        <w:t xml:space="preserve"> </w:t>
      </w:r>
      <w:r w:rsidR="003B1A27">
        <w:rPr>
          <w:rFonts w:ascii="Times New Roman" w:hAnsi="Times New Roman"/>
          <w:sz w:val="26"/>
          <w:szCs w:val="26"/>
        </w:rPr>
        <w:t>и «Одноклассники»</w:t>
      </w:r>
    </w:p>
    <w:p w:rsidR="00DB78B3" w:rsidRDefault="00DB78B3" w:rsidP="0051360E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7754C" w:rsidRDefault="0007754C" w:rsidP="003B1A27">
      <w:pPr>
        <w:suppressAutoHyphens/>
        <w:snapToGrid w:val="0"/>
        <w:spacing w:after="0" w:line="240" w:lineRule="auto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деятельность:</w:t>
      </w:r>
    </w:p>
    <w:p w:rsidR="0007754C" w:rsidRDefault="0007754C" w:rsidP="0007754C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754C" w:rsidRDefault="0007754C" w:rsidP="0007754C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>В рамках своей депутатской деятельности неоднократно участвовала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 счет личных сре</w:t>
      </w:r>
      <w:proofErr w:type="gramStart"/>
      <w:r>
        <w:rPr>
          <w:rFonts w:ascii="Times New Roman" w:hAnsi="Times New Roman"/>
          <w:sz w:val="26"/>
          <w:szCs w:val="26"/>
        </w:rPr>
        <w:t>дств п</w:t>
      </w:r>
      <w:r w:rsidRPr="00C837EC">
        <w:rPr>
          <w:rFonts w:ascii="Times New Roman" w:hAnsi="Times New Roman"/>
          <w:sz w:val="26"/>
          <w:szCs w:val="26"/>
        </w:rPr>
        <w:t>р</w:t>
      </w:r>
      <w:proofErr w:type="gramEnd"/>
      <w:r w:rsidRPr="00C837EC">
        <w:rPr>
          <w:rFonts w:ascii="Times New Roman" w:hAnsi="Times New Roman"/>
          <w:sz w:val="26"/>
          <w:szCs w:val="26"/>
        </w:rPr>
        <w:t xml:space="preserve">инимала участие в следующих мероприятиях: </w:t>
      </w:r>
    </w:p>
    <w:p w:rsidR="0007754C" w:rsidRDefault="0007754C" w:rsidP="0007754C">
      <w:pPr>
        <w:suppressAutoHyphens/>
        <w:snapToGrid w:val="0"/>
        <w:spacing w:after="0" w:line="240" w:lineRule="auto"/>
        <w:ind w:right="-54"/>
        <w:jc w:val="both"/>
        <w:rPr>
          <w:rFonts w:ascii="Times New Roman" w:hAnsi="Times New Roman"/>
          <w:sz w:val="26"/>
          <w:szCs w:val="26"/>
        </w:rPr>
      </w:pPr>
    </w:p>
    <w:p w:rsidR="0007754C" w:rsidRPr="00C837EC" w:rsidRDefault="0007754C" w:rsidP="0007754C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sz w:val="26"/>
          <w:szCs w:val="26"/>
        </w:rPr>
        <w:t xml:space="preserve">Участие в благотворительной акции «Собери ребенка в школу». </w:t>
      </w:r>
      <w:r>
        <w:rPr>
          <w:rFonts w:ascii="Times New Roman" w:hAnsi="Times New Roman"/>
          <w:sz w:val="26"/>
          <w:szCs w:val="26"/>
        </w:rPr>
        <w:t>О</w:t>
      </w:r>
      <w:r w:rsidRPr="00C837EC">
        <w:rPr>
          <w:rFonts w:ascii="Times New Roman" w:hAnsi="Times New Roman"/>
          <w:sz w:val="26"/>
          <w:szCs w:val="26"/>
        </w:rPr>
        <w:t>каз</w:t>
      </w:r>
      <w:r>
        <w:rPr>
          <w:rFonts w:ascii="Times New Roman" w:hAnsi="Times New Roman"/>
          <w:sz w:val="26"/>
          <w:szCs w:val="26"/>
        </w:rPr>
        <w:t>ывала</w:t>
      </w:r>
      <w:r w:rsidRPr="00C837EC">
        <w:rPr>
          <w:rFonts w:ascii="Times New Roman" w:hAnsi="Times New Roman"/>
          <w:sz w:val="26"/>
          <w:szCs w:val="26"/>
        </w:rPr>
        <w:t xml:space="preserve"> поддержку малообеспеченным и многодетным семьям</w:t>
      </w:r>
      <w:r>
        <w:rPr>
          <w:rFonts w:ascii="Times New Roman" w:hAnsi="Times New Roman"/>
          <w:sz w:val="26"/>
          <w:szCs w:val="26"/>
        </w:rPr>
        <w:t>,</w:t>
      </w:r>
      <w:r w:rsidRPr="00C837EC">
        <w:rPr>
          <w:rFonts w:ascii="Times New Roman" w:hAnsi="Times New Roman"/>
          <w:sz w:val="26"/>
          <w:szCs w:val="26"/>
        </w:rPr>
        <w:t xml:space="preserve"> предоставив средства на приобретение наборов канцелярских товаров.</w:t>
      </w:r>
    </w:p>
    <w:p w:rsidR="0007754C" w:rsidRDefault="0007754C" w:rsidP="0007754C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Вручение новогодних подарков детям с ограниченными возможностями здоровья </w:t>
      </w:r>
      <w:r w:rsidR="002F6C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детям из малообеспеченных семей 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>(акция «Елка желаний»)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7754C" w:rsidRPr="00865196" w:rsidRDefault="0007754C" w:rsidP="0007754C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5196">
        <w:rPr>
          <w:rFonts w:ascii="Times New Roman" w:hAnsi="Times New Roman"/>
          <w:sz w:val="26"/>
          <w:szCs w:val="26"/>
        </w:rPr>
        <w:t xml:space="preserve">В течение года </w:t>
      </w:r>
      <w:r>
        <w:rPr>
          <w:rFonts w:ascii="Times New Roman" w:hAnsi="Times New Roman"/>
          <w:sz w:val="26"/>
          <w:szCs w:val="26"/>
        </w:rPr>
        <w:t>прин</w:t>
      </w:r>
      <w:r w:rsidRPr="0086519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мала</w:t>
      </w:r>
      <w:r w:rsidRPr="00865196">
        <w:rPr>
          <w:rFonts w:ascii="Times New Roman" w:hAnsi="Times New Roman"/>
          <w:sz w:val="26"/>
          <w:szCs w:val="26"/>
        </w:rPr>
        <w:t xml:space="preserve"> активное участие в благотворительны</w:t>
      </w:r>
      <w:r>
        <w:rPr>
          <w:rFonts w:ascii="Times New Roman" w:hAnsi="Times New Roman"/>
          <w:sz w:val="26"/>
          <w:szCs w:val="26"/>
        </w:rPr>
        <w:t>х акциях «Мы с тобой, ветеран»</w:t>
      </w:r>
      <w:r w:rsidRPr="00865196">
        <w:rPr>
          <w:rFonts w:ascii="Times New Roman" w:hAnsi="Times New Roman"/>
          <w:sz w:val="26"/>
          <w:szCs w:val="26"/>
        </w:rPr>
        <w:t xml:space="preserve">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07754C" w:rsidRPr="002F6C48" w:rsidRDefault="0007754C" w:rsidP="002F6C48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Активно оказывала финансовую помощь в рамках районной акции по сбору средств </w:t>
      </w:r>
      <w:r w:rsidRPr="00865196">
        <w:rPr>
          <w:rFonts w:ascii="Times New Roman" w:hAnsi="Times New Roman"/>
          <w:sz w:val="26"/>
          <w:szCs w:val="26"/>
        </w:rPr>
        <w:t xml:space="preserve">«Наш солдат» </w:t>
      </w:r>
      <w:r w:rsidRPr="008651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поддержке бойцов мобилизованной команды </w:t>
      </w:r>
      <w:r w:rsidRPr="008651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также закупала для военнослужащих продукты питания и предметы первой необходимости.</w:t>
      </w:r>
    </w:p>
    <w:p w:rsidR="00DB78B3" w:rsidRDefault="003513B3" w:rsidP="003513B3">
      <w:pPr>
        <w:pStyle w:val="ad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77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5019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условиях </w:t>
      </w:r>
      <w:r w:rsidR="00077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мероприятий</w:t>
      </w:r>
      <w:r w:rsidR="005019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связанных с ковидными ограничениями,</w:t>
      </w:r>
      <w:r w:rsidR="00077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участвовала в волонтерской деятельности по доставке лекарственных препаратов </w:t>
      </w:r>
      <w:r w:rsidR="005019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пожилым гражданам </w:t>
      </w:r>
      <w:r w:rsidR="00077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поддержке медицинских работников.</w:t>
      </w:r>
    </w:p>
    <w:p w:rsidR="0007754C" w:rsidRDefault="0007754C" w:rsidP="0007754C">
      <w:pPr>
        <w:pStyle w:val="ad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B78B3" w:rsidRDefault="00CE7363" w:rsidP="002F6C4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Благодарю избирателей за доверие и поддержку!</w:t>
      </w:r>
    </w:p>
    <w:p w:rsidR="00DB78B3" w:rsidRDefault="00DB78B3" w:rsidP="005C3F03">
      <w:pPr>
        <w:pStyle w:val="ad"/>
        <w:ind w:firstLine="70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DB78B3" w:rsidSect="00E942B7">
      <w:pgSz w:w="11906" w:h="16838"/>
      <w:pgMar w:top="1134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7"/>
    <w:multiLevelType w:val="hybridMultilevel"/>
    <w:tmpl w:val="DBAAB25C"/>
    <w:lvl w:ilvl="0" w:tplc="035408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5C6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2">
    <w:nsid w:val="04F0295D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9D6B27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07F67"/>
    <w:multiLevelType w:val="hybridMultilevel"/>
    <w:tmpl w:val="CB7E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E0C42"/>
    <w:multiLevelType w:val="hybridMultilevel"/>
    <w:tmpl w:val="C638CB80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6">
    <w:nsid w:val="37184519"/>
    <w:multiLevelType w:val="hybridMultilevel"/>
    <w:tmpl w:val="1A44E5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9867C0B"/>
    <w:multiLevelType w:val="hybridMultilevel"/>
    <w:tmpl w:val="106ECBC2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8">
    <w:nsid w:val="451870A1"/>
    <w:multiLevelType w:val="hybridMultilevel"/>
    <w:tmpl w:val="5FDC1A4E"/>
    <w:lvl w:ilvl="0" w:tplc="9D44DD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F4C3A"/>
    <w:multiLevelType w:val="hybridMultilevel"/>
    <w:tmpl w:val="18408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21AF3"/>
    <w:multiLevelType w:val="hybridMultilevel"/>
    <w:tmpl w:val="DC543BC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4CCA1F77"/>
    <w:multiLevelType w:val="hybridMultilevel"/>
    <w:tmpl w:val="7C0C6CA8"/>
    <w:lvl w:ilvl="0" w:tplc="52C0DF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D24125F"/>
    <w:multiLevelType w:val="hybridMultilevel"/>
    <w:tmpl w:val="36C8F83E"/>
    <w:lvl w:ilvl="0" w:tplc="9B64F4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D6A1957"/>
    <w:multiLevelType w:val="multilevel"/>
    <w:tmpl w:val="19D8F03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14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D5EDB"/>
    <w:multiLevelType w:val="hybridMultilevel"/>
    <w:tmpl w:val="81D0AFD4"/>
    <w:lvl w:ilvl="0" w:tplc="0088A9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ED4C56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6382D"/>
    <w:multiLevelType w:val="multilevel"/>
    <w:tmpl w:val="8626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18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3"/>
  </w:num>
  <w:num w:numId="9">
    <w:abstractNumId w:val="10"/>
  </w:num>
  <w:num w:numId="10">
    <w:abstractNumId w:val="13"/>
  </w:num>
  <w:num w:numId="11">
    <w:abstractNumId w:val="17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FC"/>
    <w:rsid w:val="00006806"/>
    <w:rsid w:val="00010E68"/>
    <w:rsid w:val="000120EA"/>
    <w:rsid w:val="00020B86"/>
    <w:rsid w:val="00023278"/>
    <w:rsid w:val="000240C3"/>
    <w:rsid w:val="00030FB8"/>
    <w:rsid w:val="00043320"/>
    <w:rsid w:val="00045A05"/>
    <w:rsid w:val="00051268"/>
    <w:rsid w:val="00064843"/>
    <w:rsid w:val="0007170F"/>
    <w:rsid w:val="00076768"/>
    <w:rsid w:val="0007754C"/>
    <w:rsid w:val="00093D23"/>
    <w:rsid w:val="0009506F"/>
    <w:rsid w:val="000B4450"/>
    <w:rsid w:val="000C24A2"/>
    <w:rsid w:val="000C3AA2"/>
    <w:rsid w:val="000D254D"/>
    <w:rsid w:val="000E1EF8"/>
    <w:rsid w:val="000E459C"/>
    <w:rsid w:val="000F2923"/>
    <w:rsid w:val="00105E59"/>
    <w:rsid w:val="001214C8"/>
    <w:rsid w:val="00126114"/>
    <w:rsid w:val="00142EA7"/>
    <w:rsid w:val="00151AD2"/>
    <w:rsid w:val="00153334"/>
    <w:rsid w:val="00157DFE"/>
    <w:rsid w:val="00166A8F"/>
    <w:rsid w:val="00177DE3"/>
    <w:rsid w:val="001E7DE1"/>
    <w:rsid w:val="00213750"/>
    <w:rsid w:val="00217A2B"/>
    <w:rsid w:val="00220840"/>
    <w:rsid w:val="00225AB6"/>
    <w:rsid w:val="00237411"/>
    <w:rsid w:val="00250A16"/>
    <w:rsid w:val="00256823"/>
    <w:rsid w:val="002751F9"/>
    <w:rsid w:val="00276D39"/>
    <w:rsid w:val="002907FC"/>
    <w:rsid w:val="002915A7"/>
    <w:rsid w:val="002A25F6"/>
    <w:rsid w:val="002B1DED"/>
    <w:rsid w:val="002B328A"/>
    <w:rsid w:val="002B5D07"/>
    <w:rsid w:val="002C5A3A"/>
    <w:rsid w:val="002F6C48"/>
    <w:rsid w:val="00312D50"/>
    <w:rsid w:val="00322AD5"/>
    <w:rsid w:val="00345551"/>
    <w:rsid w:val="00346F5B"/>
    <w:rsid w:val="00347AA9"/>
    <w:rsid w:val="003513B3"/>
    <w:rsid w:val="003622EE"/>
    <w:rsid w:val="0037307D"/>
    <w:rsid w:val="00390CEF"/>
    <w:rsid w:val="00391D64"/>
    <w:rsid w:val="003A6158"/>
    <w:rsid w:val="003B1A27"/>
    <w:rsid w:val="003B2EC2"/>
    <w:rsid w:val="003D0D40"/>
    <w:rsid w:val="003E6563"/>
    <w:rsid w:val="003F023C"/>
    <w:rsid w:val="003F3171"/>
    <w:rsid w:val="00401E3C"/>
    <w:rsid w:val="00403707"/>
    <w:rsid w:val="00403897"/>
    <w:rsid w:val="004113DD"/>
    <w:rsid w:val="004150D3"/>
    <w:rsid w:val="00417203"/>
    <w:rsid w:val="00431E56"/>
    <w:rsid w:val="004335CF"/>
    <w:rsid w:val="00451164"/>
    <w:rsid w:val="0047117F"/>
    <w:rsid w:val="00471563"/>
    <w:rsid w:val="004741C7"/>
    <w:rsid w:val="0047487D"/>
    <w:rsid w:val="00480D96"/>
    <w:rsid w:val="00485A98"/>
    <w:rsid w:val="004A4DA2"/>
    <w:rsid w:val="004A5B6F"/>
    <w:rsid w:val="004B0849"/>
    <w:rsid w:val="004B2B00"/>
    <w:rsid w:val="00501920"/>
    <w:rsid w:val="00504363"/>
    <w:rsid w:val="00511054"/>
    <w:rsid w:val="0051360E"/>
    <w:rsid w:val="00520DBD"/>
    <w:rsid w:val="005359A1"/>
    <w:rsid w:val="00535F90"/>
    <w:rsid w:val="00537F1E"/>
    <w:rsid w:val="00562D5A"/>
    <w:rsid w:val="00581387"/>
    <w:rsid w:val="00584BFA"/>
    <w:rsid w:val="005A3DCF"/>
    <w:rsid w:val="005B4A68"/>
    <w:rsid w:val="005B50F4"/>
    <w:rsid w:val="005C3A65"/>
    <w:rsid w:val="005C3E64"/>
    <w:rsid w:val="005C3F03"/>
    <w:rsid w:val="005D0D64"/>
    <w:rsid w:val="005E51BC"/>
    <w:rsid w:val="005F1132"/>
    <w:rsid w:val="005F204B"/>
    <w:rsid w:val="005F6A95"/>
    <w:rsid w:val="005F6FE6"/>
    <w:rsid w:val="005F78D7"/>
    <w:rsid w:val="005F792F"/>
    <w:rsid w:val="00601BA4"/>
    <w:rsid w:val="00605EB8"/>
    <w:rsid w:val="0060623D"/>
    <w:rsid w:val="006103FF"/>
    <w:rsid w:val="0061609F"/>
    <w:rsid w:val="00620796"/>
    <w:rsid w:val="0063396C"/>
    <w:rsid w:val="006429FB"/>
    <w:rsid w:val="00645DBB"/>
    <w:rsid w:val="00650335"/>
    <w:rsid w:val="006552B5"/>
    <w:rsid w:val="00667A93"/>
    <w:rsid w:val="00667F28"/>
    <w:rsid w:val="006716D4"/>
    <w:rsid w:val="00672B8C"/>
    <w:rsid w:val="0067427A"/>
    <w:rsid w:val="006745FB"/>
    <w:rsid w:val="00692B8C"/>
    <w:rsid w:val="00696071"/>
    <w:rsid w:val="00697DB2"/>
    <w:rsid w:val="006A2B70"/>
    <w:rsid w:val="006A2FDC"/>
    <w:rsid w:val="006B06EE"/>
    <w:rsid w:val="006B1CED"/>
    <w:rsid w:val="006B775D"/>
    <w:rsid w:val="006C6394"/>
    <w:rsid w:val="006C66CA"/>
    <w:rsid w:val="006E689D"/>
    <w:rsid w:val="007147AB"/>
    <w:rsid w:val="00716DDC"/>
    <w:rsid w:val="007268A2"/>
    <w:rsid w:val="0073370C"/>
    <w:rsid w:val="00737734"/>
    <w:rsid w:val="0075129C"/>
    <w:rsid w:val="0076324D"/>
    <w:rsid w:val="007732AD"/>
    <w:rsid w:val="00782FE0"/>
    <w:rsid w:val="007B5737"/>
    <w:rsid w:val="007D2839"/>
    <w:rsid w:val="007E4ECE"/>
    <w:rsid w:val="00812E40"/>
    <w:rsid w:val="0082122F"/>
    <w:rsid w:val="00825441"/>
    <w:rsid w:val="00826F02"/>
    <w:rsid w:val="008358FC"/>
    <w:rsid w:val="0083596C"/>
    <w:rsid w:val="00837C7B"/>
    <w:rsid w:val="0084558B"/>
    <w:rsid w:val="00854FE8"/>
    <w:rsid w:val="00865196"/>
    <w:rsid w:val="0086666C"/>
    <w:rsid w:val="00897A71"/>
    <w:rsid w:val="008A2D77"/>
    <w:rsid w:val="008C6435"/>
    <w:rsid w:val="008D2EB1"/>
    <w:rsid w:val="008D3D1D"/>
    <w:rsid w:val="008D60ED"/>
    <w:rsid w:val="008E18D8"/>
    <w:rsid w:val="008E47FF"/>
    <w:rsid w:val="00915723"/>
    <w:rsid w:val="00917D62"/>
    <w:rsid w:val="0094039D"/>
    <w:rsid w:val="009528B7"/>
    <w:rsid w:val="009642DC"/>
    <w:rsid w:val="00972385"/>
    <w:rsid w:val="00972782"/>
    <w:rsid w:val="00974AB0"/>
    <w:rsid w:val="00981DFF"/>
    <w:rsid w:val="009A3D47"/>
    <w:rsid w:val="009B1208"/>
    <w:rsid w:val="009B7D87"/>
    <w:rsid w:val="009C477E"/>
    <w:rsid w:val="009D30DD"/>
    <w:rsid w:val="009D5ED4"/>
    <w:rsid w:val="009D747A"/>
    <w:rsid w:val="009D7A51"/>
    <w:rsid w:val="009E38F4"/>
    <w:rsid w:val="009E42B6"/>
    <w:rsid w:val="009F1217"/>
    <w:rsid w:val="009F2548"/>
    <w:rsid w:val="009F6ED2"/>
    <w:rsid w:val="00A24FEE"/>
    <w:rsid w:val="00A3346F"/>
    <w:rsid w:val="00A66DA5"/>
    <w:rsid w:val="00A72801"/>
    <w:rsid w:val="00A74AC6"/>
    <w:rsid w:val="00A82D73"/>
    <w:rsid w:val="00A9322F"/>
    <w:rsid w:val="00AB334A"/>
    <w:rsid w:val="00AC09BC"/>
    <w:rsid w:val="00AC272C"/>
    <w:rsid w:val="00AD0002"/>
    <w:rsid w:val="00AD293A"/>
    <w:rsid w:val="00AD3B22"/>
    <w:rsid w:val="00AE075F"/>
    <w:rsid w:val="00AE0D72"/>
    <w:rsid w:val="00AE7C28"/>
    <w:rsid w:val="00B166BB"/>
    <w:rsid w:val="00B34ABF"/>
    <w:rsid w:val="00B40955"/>
    <w:rsid w:val="00B512B2"/>
    <w:rsid w:val="00B81920"/>
    <w:rsid w:val="00B83523"/>
    <w:rsid w:val="00B95DEA"/>
    <w:rsid w:val="00B97AEA"/>
    <w:rsid w:val="00BA0408"/>
    <w:rsid w:val="00BA5890"/>
    <w:rsid w:val="00BB3EA7"/>
    <w:rsid w:val="00BC0018"/>
    <w:rsid w:val="00BC3A6D"/>
    <w:rsid w:val="00BD25E9"/>
    <w:rsid w:val="00BD41C5"/>
    <w:rsid w:val="00BD4F55"/>
    <w:rsid w:val="00BD5E6F"/>
    <w:rsid w:val="00BE4855"/>
    <w:rsid w:val="00BF02D6"/>
    <w:rsid w:val="00BF2D31"/>
    <w:rsid w:val="00BF3285"/>
    <w:rsid w:val="00BF3C1E"/>
    <w:rsid w:val="00BF637F"/>
    <w:rsid w:val="00C052F8"/>
    <w:rsid w:val="00C31BEE"/>
    <w:rsid w:val="00C46F48"/>
    <w:rsid w:val="00C811C2"/>
    <w:rsid w:val="00C81CB0"/>
    <w:rsid w:val="00C837EC"/>
    <w:rsid w:val="00C941A1"/>
    <w:rsid w:val="00CA0091"/>
    <w:rsid w:val="00CA291F"/>
    <w:rsid w:val="00CA2AF2"/>
    <w:rsid w:val="00CA4CCB"/>
    <w:rsid w:val="00CA72FE"/>
    <w:rsid w:val="00CB02C1"/>
    <w:rsid w:val="00CB1F86"/>
    <w:rsid w:val="00CC63B8"/>
    <w:rsid w:val="00CD180F"/>
    <w:rsid w:val="00CD434C"/>
    <w:rsid w:val="00CD5659"/>
    <w:rsid w:val="00CE2715"/>
    <w:rsid w:val="00CE4744"/>
    <w:rsid w:val="00CE5D7C"/>
    <w:rsid w:val="00CE7363"/>
    <w:rsid w:val="00CF39F7"/>
    <w:rsid w:val="00D0634E"/>
    <w:rsid w:val="00D339B0"/>
    <w:rsid w:val="00D419A6"/>
    <w:rsid w:val="00D47D56"/>
    <w:rsid w:val="00D5472D"/>
    <w:rsid w:val="00D6131C"/>
    <w:rsid w:val="00D705BC"/>
    <w:rsid w:val="00D72F9D"/>
    <w:rsid w:val="00D7515B"/>
    <w:rsid w:val="00D772C5"/>
    <w:rsid w:val="00D82783"/>
    <w:rsid w:val="00D92EB5"/>
    <w:rsid w:val="00D9391F"/>
    <w:rsid w:val="00DA476F"/>
    <w:rsid w:val="00DA70EC"/>
    <w:rsid w:val="00DB3E7F"/>
    <w:rsid w:val="00DB5264"/>
    <w:rsid w:val="00DB78B3"/>
    <w:rsid w:val="00DD0610"/>
    <w:rsid w:val="00DD106B"/>
    <w:rsid w:val="00DD1823"/>
    <w:rsid w:val="00DD2914"/>
    <w:rsid w:val="00DE0269"/>
    <w:rsid w:val="00DE1C31"/>
    <w:rsid w:val="00DE47D1"/>
    <w:rsid w:val="00DE55FF"/>
    <w:rsid w:val="00DF1E85"/>
    <w:rsid w:val="00E0314F"/>
    <w:rsid w:val="00E12B5F"/>
    <w:rsid w:val="00E13F57"/>
    <w:rsid w:val="00E24ADA"/>
    <w:rsid w:val="00E33E00"/>
    <w:rsid w:val="00E413A0"/>
    <w:rsid w:val="00E46585"/>
    <w:rsid w:val="00E5488B"/>
    <w:rsid w:val="00E7276F"/>
    <w:rsid w:val="00E74B46"/>
    <w:rsid w:val="00E76DA9"/>
    <w:rsid w:val="00E942B7"/>
    <w:rsid w:val="00E94DE9"/>
    <w:rsid w:val="00EB0FA7"/>
    <w:rsid w:val="00EB2746"/>
    <w:rsid w:val="00EB40BB"/>
    <w:rsid w:val="00EB660B"/>
    <w:rsid w:val="00EC0B63"/>
    <w:rsid w:val="00EC17B0"/>
    <w:rsid w:val="00EE1CD1"/>
    <w:rsid w:val="00EE2122"/>
    <w:rsid w:val="00EE2E12"/>
    <w:rsid w:val="00EE6F29"/>
    <w:rsid w:val="00EF3718"/>
    <w:rsid w:val="00EF59E7"/>
    <w:rsid w:val="00F11773"/>
    <w:rsid w:val="00F12E37"/>
    <w:rsid w:val="00F30F6A"/>
    <w:rsid w:val="00F323E9"/>
    <w:rsid w:val="00F51B3B"/>
    <w:rsid w:val="00F56F4B"/>
    <w:rsid w:val="00F62548"/>
    <w:rsid w:val="00F634FB"/>
    <w:rsid w:val="00F76452"/>
    <w:rsid w:val="00F84236"/>
    <w:rsid w:val="00F869EF"/>
    <w:rsid w:val="00F9145B"/>
    <w:rsid w:val="00F95682"/>
    <w:rsid w:val="00F9574C"/>
    <w:rsid w:val="00F97316"/>
    <w:rsid w:val="00F97ABC"/>
    <w:rsid w:val="00FB344D"/>
    <w:rsid w:val="00FB3EE9"/>
    <w:rsid w:val="00FC2224"/>
    <w:rsid w:val="00FC68F4"/>
    <w:rsid w:val="00FD7529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B2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E7276F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B22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E7276F"/>
    <w:rPr>
      <w:rFonts w:ascii="Times New Roman" w:hAnsi="Times New Roman" w:cs="Times New Roman"/>
      <w:b/>
      <w:sz w:val="27"/>
      <w:lang w:eastAsia="ru-RU"/>
    </w:rPr>
  </w:style>
  <w:style w:type="character" w:customStyle="1" w:styleId="a3">
    <w:name w:val="Текст выноски Знак"/>
    <w:uiPriority w:val="99"/>
    <w:semiHidden/>
    <w:rsid w:val="00E7276F"/>
    <w:rPr>
      <w:rFonts w:ascii="Tahoma" w:hAnsi="Tahoma"/>
      <w:sz w:val="16"/>
    </w:rPr>
  </w:style>
  <w:style w:type="paragraph" w:styleId="a4">
    <w:name w:val="Title"/>
    <w:basedOn w:val="a"/>
    <w:next w:val="a5"/>
    <w:link w:val="a6"/>
    <w:uiPriority w:val="99"/>
    <w:qFormat/>
    <w:rsid w:val="00B97AEA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4"/>
    <w:qFormat/>
    <w:locked/>
    <w:rsid w:val="000C24A2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Body Text"/>
    <w:basedOn w:val="a"/>
    <w:link w:val="a7"/>
    <w:uiPriority w:val="99"/>
    <w:rsid w:val="00B97AEA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0C24A2"/>
    <w:rPr>
      <w:rFonts w:cs="Times New Roman"/>
      <w:lang w:eastAsia="en-US"/>
    </w:rPr>
  </w:style>
  <w:style w:type="paragraph" w:styleId="a8">
    <w:name w:val="List"/>
    <w:basedOn w:val="a5"/>
    <w:uiPriority w:val="99"/>
    <w:rsid w:val="00B97AEA"/>
    <w:rPr>
      <w:rFonts w:cs="Mangal"/>
    </w:rPr>
  </w:style>
  <w:style w:type="paragraph" w:styleId="a9">
    <w:name w:val="caption"/>
    <w:basedOn w:val="a"/>
    <w:uiPriority w:val="99"/>
    <w:qFormat/>
    <w:rsid w:val="00B97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7276F"/>
    <w:pPr>
      <w:ind w:left="220" w:hanging="220"/>
    </w:pPr>
  </w:style>
  <w:style w:type="paragraph" w:styleId="aa">
    <w:name w:val="index heading"/>
    <w:basedOn w:val="a"/>
    <w:uiPriority w:val="99"/>
    <w:rsid w:val="00B97AE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E727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E7276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2">
    <w:name w:val="Текст выноски Знак1"/>
    <w:link w:val="ac"/>
    <w:uiPriority w:val="99"/>
    <w:semiHidden/>
    <w:locked/>
    <w:rsid w:val="000C24A2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5F204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E38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rsid w:val="004B2B00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981DF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BD4F55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BD4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">
    <w:name w:val="ConsPlusNormal Знак"/>
    <w:link w:val="ConsPlusNormal0"/>
    <w:locked/>
    <w:rsid w:val="00BD4F55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rsid w:val="00BD4F55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character" w:styleId="af0">
    <w:name w:val="Emphasis"/>
    <w:uiPriority w:val="20"/>
    <w:qFormat/>
    <w:locked/>
    <w:rsid w:val="0067427A"/>
    <w:rPr>
      <w:rFonts w:cs="Times New Roman"/>
      <w:i/>
      <w:iCs/>
    </w:rPr>
  </w:style>
  <w:style w:type="paragraph" w:styleId="af1">
    <w:name w:val="footer"/>
    <w:basedOn w:val="a"/>
    <w:link w:val="af2"/>
    <w:uiPriority w:val="99"/>
    <w:unhideWhenUsed/>
    <w:rsid w:val="005F79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79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B2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E7276F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B22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E7276F"/>
    <w:rPr>
      <w:rFonts w:ascii="Times New Roman" w:hAnsi="Times New Roman" w:cs="Times New Roman"/>
      <w:b/>
      <w:sz w:val="27"/>
      <w:lang w:eastAsia="ru-RU"/>
    </w:rPr>
  </w:style>
  <w:style w:type="character" w:customStyle="1" w:styleId="a3">
    <w:name w:val="Текст выноски Знак"/>
    <w:uiPriority w:val="99"/>
    <w:semiHidden/>
    <w:rsid w:val="00E7276F"/>
    <w:rPr>
      <w:rFonts w:ascii="Tahoma" w:hAnsi="Tahoma"/>
      <w:sz w:val="16"/>
    </w:rPr>
  </w:style>
  <w:style w:type="paragraph" w:styleId="a4">
    <w:name w:val="Title"/>
    <w:basedOn w:val="a"/>
    <w:next w:val="a5"/>
    <w:link w:val="a6"/>
    <w:uiPriority w:val="99"/>
    <w:qFormat/>
    <w:rsid w:val="00B97AEA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4"/>
    <w:qFormat/>
    <w:locked/>
    <w:rsid w:val="000C24A2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Body Text"/>
    <w:basedOn w:val="a"/>
    <w:link w:val="a7"/>
    <w:uiPriority w:val="99"/>
    <w:rsid w:val="00B97AEA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0C24A2"/>
    <w:rPr>
      <w:rFonts w:cs="Times New Roman"/>
      <w:lang w:eastAsia="en-US"/>
    </w:rPr>
  </w:style>
  <w:style w:type="paragraph" w:styleId="a8">
    <w:name w:val="List"/>
    <w:basedOn w:val="a5"/>
    <w:uiPriority w:val="99"/>
    <w:rsid w:val="00B97AEA"/>
    <w:rPr>
      <w:rFonts w:cs="Mangal"/>
    </w:rPr>
  </w:style>
  <w:style w:type="paragraph" w:styleId="a9">
    <w:name w:val="caption"/>
    <w:basedOn w:val="a"/>
    <w:uiPriority w:val="99"/>
    <w:qFormat/>
    <w:rsid w:val="00B97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7276F"/>
    <w:pPr>
      <w:ind w:left="220" w:hanging="220"/>
    </w:pPr>
  </w:style>
  <w:style w:type="paragraph" w:styleId="aa">
    <w:name w:val="index heading"/>
    <w:basedOn w:val="a"/>
    <w:uiPriority w:val="99"/>
    <w:rsid w:val="00B97AE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E727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E7276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2">
    <w:name w:val="Текст выноски Знак1"/>
    <w:link w:val="ac"/>
    <w:uiPriority w:val="99"/>
    <w:semiHidden/>
    <w:locked/>
    <w:rsid w:val="000C24A2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5F204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E38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rsid w:val="004B2B00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981DF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BD4F55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BD4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">
    <w:name w:val="ConsPlusNormal Знак"/>
    <w:link w:val="ConsPlusNormal0"/>
    <w:locked/>
    <w:rsid w:val="00BD4F55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rsid w:val="00BD4F55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character" w:styleId="af0">
    <w:name w:val="Emphasis"/>
    <w:uiPriority w:val="20"/>
    <w:qFormat/>
    <w:locked/>
    <w:rsid w:val="0067427A"/>
    <w:rPr>
      <w:rFonts w:cs="Times New Roman"/>
      <w:i/>
      <w:iCs/>
    </w:rPr>
  </w:style>
  <w:style w:type="paragraph" w:styleId="af1">
    <w:name w:val="footer"/>
    <w:basedOn w:val="a"/>
    <w:link w:val="af2"/>
    <w:uiPriority w:val="99"/>
    <w:unhideWhenUsed/>
    <w:rsid w:val="005F79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7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управляющих компаний</c:v>
                </c:pt>
                <c:pt idx="1">
                  <c:v>обращения с ТКО</c:v>
                </c:pt>
                <c:pt idx="2">
                  <c:v>содержание дорог</c:v>
                </c:pt>
                <c:pt idx="3">
                  <c:v>жилищные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axId val="85025152"/>
        <c:axId val="85026688"/>
      </c:barChart>
      <c:catAx>
        <c:axId val="85025152"/>
        <c:scaling>
          <c:orientation val="minMax"/>
        </c:scaling>
        <c:axPos val="l"/>
        <c:tickLblPos val="nextTo"/>
        <c:spPr>
          <a:ln>
            <a:noFill/>
          </a:ln>
        </c:spPr>
        <c:crossAx val="85026688"/>
        <c:crosses val="autoZero"/>
        <c:auto val="1"/>
        <c:lblAlgn val="ctr"/>
        <c:lblOffset val="100"/>
      </c:catAx>
      <c:valAx>
        <c:axId val="8502668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850251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2021-04-16T05:07:00Z</cp:lastPrinted>
  <dcterms:created xsi:type="dcterms:W3CDTF">2023-04-13T06:54:00Z</dcterms:created>
  <dcterms:modified xsi:type="dcterms:W3CDTF">2023-04-13T10:39:00Z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