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F3" w:rsidRPr="004759FC" w:rsidRDefault="000105E0" w:rsidP="000105E0">
      <w:pPr>
        <w:jc w:val="center"/>
        <w:rPr>
          <w:sz w:val="26"/>
          <w:szCs w:val="26"/>
        </w:rPr>
      </w:pPr>
      <w:r>
        <w:t xml:space="preserve">                </w:t>
      </w:r>
      <w:r w:rsidR="00700C15">
        <w:t xml:space="preserve">                               </w:t>
      </w:r>
      <w:r w:rsidR="003A5BF3" w:rsidRPr="004759FC">
        <w:rPr>
          <w:sz w:val="26"/>
          <w:szCs w:val="26"/>
        </w:rPr>
        <w:t>Приложение</w:t>
      </w:r>
    </w:p>
    <w:p w:rsidR="003A5BF3" w:rsidRPr="004759FC" w:rsidRDefault="003A5BF3" w:rsidP="003A5BF3">
      <w:pPr>
        <w:jc w:val="right"/>
        <w:rPr>
          <w:sz w:val="26"/>
          <w:szCs w:val="26"/>
        </w:rPr>
      </w:pPr>
      <w:r w:rsidRPr="004759FC">
        <w:rPr>
          <w:sz w:val="26"/>
          <w:szCs w:val="26"/>
        </w:rPr>
        <w:t>к решению Думы Советского района</w:t>
      </w:r>
    </w:p>
    <w:p w:rsidR="003A5BF3" w:rsidRPr="004759FC" w:rsidRDefault="002E2D74" w:rsidP="002E2D74">
      <w:pPr>
        <w:ind w:left="70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700C15">
        <w:rPr>
          <w:sz w:val="26"/>
          <w:szCs w:val="26"/>
        </w:rPr>
        <w:t xml:space="preserve">                     </w:t>
      </w:r>
      <w:r w:rsidR="003A5BF3" w:rsidRPr="004759FC">
        <w:rPr>
          <w:sz w:val="26"/>
          <w:szCs w:val="26"/>
        </w:rPr>
        <w:t>от «</w:t>
      </w:r>
      <w:r w:rsidR="00700C15">
        <w:rPr>
          <w:sz w:val="26"/>
          <w:szCs w:val="26"/>
        </w:rPr>
        <w:t>27</w:t>
      </w:r>
      <w:r w:rsidR="003A5BF3" w:rsidRPr="004759FC">
        <w:rPr>
          <w:sz w:val="26"/>
          <w:szCs w:val="26"/>
        </w:rPr>
        <w:t xml:space="preserve">» </w:t>
      </w:r>
      <w:r w:rsidR="00700C15">
        <w:rPr>
          <w:sz w:val="26"/>
          <w:szCs w:val="26"/>
        </w:rPr>
        <w:t>марта</w:t>
      </w:r>
      <w:r w:rsidR="003A5BF3" w:rsidRPr="004759FC">
        <w:rPr>
          <w:sz w:val="26"/>
          <w:szCs w:val="26"/>
        </w:rPr>
        <w:t xml:space="preserve"> 202</w:t>
      </w:r>
      <w:r w:rsidR="00BB5DA0">
        <w:rPr>
          <w:sz w:val="26"/>
          <w:szCs w:val="26"/>
        </w:rPr>
        <w:t>4</w:t>
      </w:r>
      <w:r w:rsidR="003A5BF3">
        <w:rPr>
          <w:sz w:val="26"/>
          <w:szCs w:val="26"/>
        </w:rPr>
        <w:t xml:space="preserve"> </w:t>
      </w:r>
      <w:r w:rsidR="00700C15">
        <w:rPr>
          <w:sz w:val="26"/>
          <w:szCs w:val="26"/>
        </w:rPr>
        <w:t>г. № 276</w:t>
      </w:r>
    </w:p>
    <w:p w:rsidR="003A5BF3" w:rsidRDefault="003A5BF3" w:rsidP="00CC3FE9">
      <w:pPr>
        <w:rPr>
          <w:b/>
          <w:sz w:val="28"/>
          <w:szCs w:val="28"/>
        </w:rPr>
      </w:pPr>
    </w:p>
    <w:p w:rsidR="003A5BF3" w:rsidRPr="00017DF4" w:rsidRDefault="003A5BF3" w:rsidP="003A5BF3">
      <w:pPr>
        <w:jc w:val="center"/>
        <w:rPr>
          <w:b/>
          <w:sz w:val="26"/>
          <w:szCs w:val="26"/>
        </w:rPr>
      </w:pPr>
      <w:r w:rsidRPr="00017DF4">
        <w:rPr>
          <w:b/>
          <w:sz w:val="26"/>
          <w:szCs w:val="26"/>
        </w:rPr>
        <w:t>Отчет</w:t>
      </w:r>
    </w:p>
    <w:p w:rsidR="003A5BF3" w:rsidRPr="00017DF4" w:rsidRDefault="003A5BF3" w:rsidP="003A5BF3">
      <w:pPr>
        <w:jc w:val="center"/>
        <w:rPr>
          <w:b/>
          <w:sz w:val="26"/>
          <w:szCs w:val="26"/>
        </w:rPr>
      </w:pPr>
      <w:r w:rsidRPr="00017DF4">
        <w:rPr>
          <w:b/>
          <w:sz w:val="26"/>
          <w:szCs w:val="26"/>
        </w:rPr>
        <w:t xml:space="preserve"> о деятельности Думы Советского района</w:t>
      </w:r>
    </w:p>
    <w:p w:rsidR="003A5BF3" w:rsidRDefault="00BB5DA0" w:rsidP="003A5BF3">
      <w:pPr>
        <w:jc w:val="center"/>
        <w:rPr>
          <w:b/>
          <w:sz w:val="26"/>
          <w:szCs w:val="26"/>
        </w:rPr>
      </w:pPr>
      <w:r w:rsidRPr="00017DF4">
        <w:rPr>
          <w:b/>
          <w:sz w:val="26"/>
          <w:szCs w:val="26"/>
        </w:rPr>
        <w:t>за 2023</w:t>
      </w:r>
      <w:r w:rsidR="003A5BF3" w:rsidRPr="00017DF4">
        <w:rPr>
          <w:b/>
          <w:sz w:val="26"/>
          <w:szCs w:val="26"/>
        </w:rPr>
        <w:t xml:space="preserve"> год</w:t>
      </w:r>
    </w:p>
    <w:p w:rsidR="00CC3FE9" w:rsidRDefault="00CC3FE9" w:rsidP="003A5BF3">
      <w:pPr>
        <w:jc w:val="center"/>
        <w:rPr>
          <w:b/>
          <w:sz w:val="26"/>
          <w:szCs w:val="26"/>
        </w:rPr>
      </w:pPr>
    </w:p>
    <w:p w:rsidR="00761C41" w:rsidRPr="007C3937" w:rsidRDefault="00761C41" w:rsidP="00625B3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7C3937">
        <w:rPr>
          <w:b/>
          <w:sz w:val="26"/>
          <w:szCs w:val="26"/>
        </w:rPr>
        <w:t>Общие сведения о деятельности Думы Советского района за 20</w:t>
      </w:r>
      <w:r>
        <w:rPr>
          <w:b/>
          <w:sz w:val="26"/>
          <w:szCs w:val="26"/>
        </w:rPr>
        <w:t>2</w:t>
      </w:r>
      <w:r w:rsidR="00BB5DA0">
        <w:rPr>
          <w:b/>
          <w:sz w:val="26"/>
          <w:szCs w:val="26"/>
        </w:rPr>
        <w:t>3</w:t>
      </w:r>
      <w:r w:rsidRPr="007C3937">
        <w:rPr>
          <w:b/>
          <w:sz w:val="26"/>
          <w:szCs w:val="26"/>
        </w:rPr>
        <w:t xml:space="preserve"> год</w:t>
      </w:r>
      <w:r w:rsidR="00F954EC">
        <w:rPr>
          <w:b/>
          <w:sz w:val="26"/>
          <w:szCs w:val="26"/>
        </w:rPr>
        <w:t>.</w:t>
      </w:r>
    </w:p>
    <w:p w:rsidR="00761C41" w:rsidRPr="007C3937" w:rsidRDefault="00761C41" w:rsidP="002D6C58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61C41" w:rsidRPr="000B7A0E" w:rsidRDefault="00761C41" w:rsidP="006A7A6A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>Свою деятельность Дума Советс</w:t>
      </w:r>
      <w:r w:rsidR="00012AF8">
        <w:rPr>
          <w:sz w:val="26"/>
          <w:szCs w:val="26"/>
        </w:rPr>
        <w:t xml:space="preserve">кого </w:t>
      </w:r>
      <w:r w:rsidR="00BB5DA0">
        <w:rPr>
          <w:sz w:val="26"/>
          <w:szCs w:val="26"/>
        </w:rPr>
        <w:t>района в 2023</w:t>
      </w:r>
      <w:r w:rsidRPr="000B7A0E">
        <w:rPr>
          <w:sz w:val="26"/>
          <w:szCs w:val="26"/>
        </w:rPr>
        <w:t xml:space="preserve"> году проводила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и нормативными правовыми актами районной Думы.</w:t>
      </w:r>
    </w:p>
    <w:p w:rsidR="00941C18" w:rsidRDefault="00941C18" w:rsidP="00941C18">
      <w:pPr>
        <w:ind w:firstLine="851"/>
        <w:jc w:val="both"/>
        <w:rPr>
          <w:sz w:val="26"/>
          <w:szCs w:val="26"/>
        </w:rPr>
      </w:pPr>
      <w:r w:rsidRPr="000B7A0E">
        <w:rPr>
          <w:sz w:val="26"/>
          <w:szCs w:val="26"/>
        </w:rPr>
        <w:t>В соответстви</w:t>
      </w:r>
      <w:r w:rsidR="00D73650">
        <w:rPr>
          <w:sz w:val="26"/>
          <w:szCs w:val="26"/>
        </w:rPr>
        <w:t xml:space="preserve">и с Уставом Советского района </w:t>
      </w:r>
      <w:r w:rsidR="00BB5DA0">
        <w:rPr>
          <w:sz w:val="26"/>
          <w:szCs w:val="26"/>
        </w:rPr>
        <w:t>в 2023 году</w:t>
      </w:r>
      <w:r w:rsidR="00D73650">
        <w:rPr>
          <w:sz w:val="26"/>
          <w:szCs w:val="26"/>
        </w:rPr>
        <w:t xml:space="preserve"> деятельность Думы осуществляли </w:t>
      </w:r>
      <w:r w:rsidR="00BB5DA0">
        <w:rPr>
          <w:sz w:val="26"/>
          <w:szCs w:val="26"/>
        </w:rPr>
        <w:t>14</w:t>
      </w:r>
      <w:r w:rsidRPr="000B7A0E">
        <w:rPr>
          <w:sz w:val="26"/>
          <w:szCs w:val="26"/>
        </w:rPr>
        <w:t xml:space="preserve"> депутатов по одномандатным избирательным округам: 1</w:t>
      </w:r>
      <w:r w:rsidR="00DC44DD">
        <w:rPr>
          <w:sz w:val="26"/>
          <w:szCs w:val="26"/>
        </w:rPr>
        <w:t>1</w:t>
      </w:r>
      <w:r w:rsidRPr="000B7A0E">
        <w:rPr>
          <w:sz w:val="26"/>
          <w:szCs w:val="26"/>
        </w:rPr>
        <w:t xml:space="preserve"> депутатов выдвинуты ВПП «Единая Россия», 1 – Коммунистической партией Российской Федерации, 1 – Либерально-демократической партией России, 1 – самовыдвиженец.</w:t>
      </w:r>
      <w:r w:rsidR="00D73650">
        <w:rPr>
          <w:sz w:val="26"/>
          <w:szCs w:val="26"/>
        </w:rPr>
        <w:t xml:space="preserve"> </w:t>
      </w:r>
    </w:p>
    <w:p w:rsidR="00BB5DA0" w:rsidRPr="000B7A0E" w:rsidRDefault="00BB5DA0" w:rsidP="00BB5D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октябре 2023 года прошли дополнительные выборы по одномандатному избирательному округу №8. В результате голосования депутатом была избрана Прохорова </w:t>
      </w:r>
      <w:proofErr w:type="gramStart"/>
      <w:r>
        <w:rPr>
          <w:sz w:val="26"/>
          <w:szCs w:val="26"/>
        </w:rPr>
        <w:t>Наталья</w:t>
      </w:r>
      <w:proofErr w:type="gramEnd"/>
      <w:r>
        <w:rPr>
          <w:sz w:val="26"/>
          <w:szCs w:val="26"/>
        </w:rPr>
        <w:t xml:space="preserve"> Александровна (выдвинута ВПП «Единая Россия»). </w:t>
      </w:r>
      <w:r w:rsidR="00DC44DD">
        <w:rPr>
          <w:sz w:val="26"/>
          <w:szCs w:val="26"/>
        </w:rPr>
        <w:t xml:space="preserve">Также </w:t>
      </w:r>
      <w:r w:rsidR="00D64FC3">
        <w:rPr>
          <w:sz w:val="26"/>
          <w:szCs w:val="26"/>
        </w:rPr>
        <w:t>прекратила свои</w:t>
      </w:r>
      <w:r w:rsidR="00DC44DD">
        <w:rPr>
          <w:sz w:val="26"/>
          <w:szCs w:val="26"/>
        </w:rPr>
        <w:t xml:space="preserve"> полномочия</w:t>
      </w:r>
      <w:r w:rsidR="00D64FC3">
        <w:rPr>
          <w:sz w:val="26"/>
          <w:szCs w:val="26"/>
        </w:rPr>
        <w:t xml:space="preserve"> депутат по одномандатному избирательному округу №1</w:t>
      </w:r>
      <w:r w:rsidR="00DC44DD">
        <w:rPr>
          <w:sz w:val="26"/>
          <w:szCs w:val="26"/>
        </w:rPr>
        <w:t xml:space="preserve"> Ермолаева Ирина Викторовна, которая была избрана главой городского поселения </w:t>
      </w:r>
      <w:proofErr w:type="spellStart"/>
      <w:r w:rsidR="00DC44DD">
        <w:rPr>
          <w:sz w:val="26"/>
          <w:szCs w:val="26"/>
        </w:rPr>
        <w:t>Агириш</w:t>
      </w:r>
      <w:proofErr w:type="spellEnd"/>
      <w:r w:rsidR="00DC44DD">
        <w:rPr>
          <w:sz w:val="26"/>
          <w:szCs w:val="26"/>
        </w:rPr>
        <w:t>.</w:t>
      </w:r>
    </w:p>
    <w:p w:rsidR="00941C18" w:rsidRPr="000B7A0E" w:rsidRDefault="00941C18" w:rsidP="00941C18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 xml:space="preserve">На постоянной основе работают председатель и аппарат Думы района, депутаты осуществляют свои полномочия на непостоянной основе, совмещая депутатскую деятельность с выполнением трудовых обязанностей по месту основной работы. </w:t>
      </w:r>
      <w:r w:rsidR="00140C0C" w:rsidRPr="000B7A0E">
        <w:rPr>
          <w:sz w:val="26"/>
          <w:szCs w:val="26"/>
        </w:rPr>
        <w:t>Председателем Думы района шестого созыва избрана депутат по одномандатному избирательному округу № 1</w:t>
      </w:r>
      <w:r w:rsidR="00E82B07">
        <w:rPr>
          <w:sz w:val="26"/>
          <w:szCs w:val="26"/>
        </w:rPr>
        <w:t>4</w:t>
      </w:r>
      <w:r w:rsidR="00140C0C" w:rsidRPr="000B7A0E">
        <w:rPr>
          <w:sz w:val="26"/>
          <w:szCs w:val="26"/>
        </w:rPr>
        <w:t xml:space="preserve"> Аширова Людмила Петровна</w:t>
      </w:r>
      <w:r w:rsidR="00930F01">
        <w:rPr>
          <w:sz w:val="26"/>
          <w:szCs w:val="26"/>
        </w:rPr>
        <w:t>, заместителем председателя – Болдырева Надежда Николаевна</w:t>
      </w:r>
      <w:r w:rsidR="00140C0C" w:rsidRPr="000B7A0E">
        <w:rPr>
          <w:sz w:val="26"/>
          <w:szCs w:val="26"/>
        </w:rPr>
        <w:t>.</w:t>
      </w:r>
    </w:p>
    <w:p w:rsidR="00761C41" w:rsidRPr="000B7A0E" w:rsidRDefault="00761C41" w:rsidP="00D3139F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 xml:space="preserve">Ежегодно Дума района планирует свою деятельность с учетом предложений депутатов, председателя, администрации района, а также вопросов поднятых населением и избирателями, утверждает перспективный план работы на год, которым определены ключевые направления деятельности:  </w:t>
      </w:r>
    </w:p>
    <w:p w:rsidR="00761C41" w:rsidRPr="000B7A0E" w:rsidRDefault="00761C41" w:rsidP="00D3139F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>- организационная и нормотворческая деятельность;</w:t>
      </w:r>
    </w:p>
    <w:p w:rsidR="00761C41" w:rsidRPr="000B7A0E" w:rsidRDefault="00761C41" w:rsidP="00D3139F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>- контрольная деятельность;</w:t>
      </w:r>
    </w:p>
    <w:p w:rsidR="00761C41" w:rsidRPr="000B7A0E" w:rsidRDefault="00761C41" w:rsidP="007C3937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>- представительская деятельность, работа с избирателями;</w:t>
      </w:r>
    </w:p>
    <w:p w:rsidR="00EB6C37" w:rsidRDefault="00761C41" w:rsidP="00EB6C37">
      <w:pPr>
        <w:autoSpaceDE w:val="0"/>
        <w:ind w:firstLine="709"/>
        <w:jc w:val="both"/>
        <w:rPr>
          <w:sz w:val="26"/>
          <w:szCs w:val="26"/>
        </w:rPr>
      </w:pPr>
      <w:r w:rsidRPr="000B7A0E">
        <w:rPr>
          <w:sz w:val="26"/>
          <w:szCs w:val="26"/>
        </w:rPr>
        <w:t>-</w:t>
      </w:r>
      <w:r w:rsidR="00E24550">
        <w:rPr>
          <w:sz w:val="26"/>
          <w:szCs w:val="26"/>
        </w:rPr>
        <w:t xml:space="preserve"> </w:t>
      </w:r>
      <w:r w:rsidRPr="000B7A0E">
        <w:rPr>
          <w:sz w:val="26"/>
          <w:szCs w:val="26"/>
        </w:rPr>
        <w:t>взаимодействие с органами местного самоуправления, органами государственной власти, общественными организациями по решению вопросов местного значения.</w:t>
      </w:r>
    </w:p>
    <w:p w:rsidR="00D0197C" w:rsidRDefault="00D0197C" w:rsidP="00D0197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осуществления правового, организационного, документационного, информационного, материально-технического обеспечения деятельности депутатов Думы, постоянных комиссий Думы, председателя Думы работает аппарат Думы Советского района.</w:t>
      </w:r>
    </w:p>
    <w:p w:rsidR="00FD364D" w:rsidRDefault="00FD364D" w:rsidP="00FD364D">
      <w:pPr>
        <w:autoSpaceDE w:val="0"/>
        <w:jc w:val="both"/>
        <w:rPr>
          <w:sz w:val="26"/>
          <w:szCs w:val="26"/>
        </w:rPr>
      </w:pPr>
    </w:p>
    <w:p w:rsidR="00FD364D" w:rsidRDefault="00FD364D" w:rsidP="00FD364D">
      <w:pPr>
        <w:autoSpaceDE w:val="0"/>
        <w:jc w:val="both"/>
        <w:rPr>
          <w:sz w:val="26"/>
          <w:szCs w:val="26"/>
        </w:rPr>
      </w:pPr>
    </w:p>
    <w:p w:rsidR="00FD364D" w:rsidRDefault="00FD364D" w:rsidP="00FD364D">
      <w:pPr>
        <w:autoSpaceDE w:val="0"/>
        <w:jc w:val="both"/>
        <w:rPr>
          <w:sz w:val="26"/>
          <w:szCs w:val="26"/>
        </w:rPr>
      </w:pPr>
    </w:p>
    <w:p w:rsidR="00FD364D" w:rsidRDefault="00FD364D" w:rsidP="00FD364D">
      <w:pPr>
        <w:autoSpaceDE w:val="0"/>
        <w:jc w:val="both"/>
        <w:rPr>
          <w:sz w:val="26"/>
          <w:szCs w:val="26"/>
        </w:rPr>
      </w:pPr>
    </w:p>
    <w:p w:rsidR="00FD364D" w:rsidRDefault="00FD364D" w:rsidP="00EB6C37">
      <w:pPr>
        <w:autoSpaceDE w:val="0"/>
        <w:ind w:firstLine="709"/>
        <w:jc w:val="both"/>
        <w:rPr>
          <w:sz w:val="26"/>
          <w:szCs w:val="26"/>
        </w:rPr>
      </w:pPr>
    </w:p>
    <w:p w:rsidR="00FD364D" w:rsidRDefault="00FD364D" w:rsidP="00FD3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показатели, характеризующие деятельность</w:t>
      </w:r>
    </w:p>
    <w:p w:rsidR="00FD364D" w:rsidRDefault="00FD364D" w:rsidP="00FD3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Советского района за 2023 год</w:t>
      </w:r>
    </w:p>
    <w:tbl>
      <w:tblPr>
        <w:tblStyle w:val="af1"/>
        <w:tblW w:w="10173" w:type="dxa"/>
        <w:tblLook w:val="04A0"/>
      </w:tblPr>
      <w:tblGrid>
        <w:gridCol w:w="675"/>
        <w:gridCol w:w="7655"/>
        <w:gridCol w:w="1843"/>
      </w:tblGrid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заседаний Думы за 2023 год</w:t>
            </w:r>
          </w:p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Всего очных заседаний</w:t>
            </w:r>
          </w:p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Заочных голосований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D" w:rsidRDefault="00FD364D" w:rsidP="00791901">
            <w:pPr>
              <w:jc w:val="center"/>
              <w:rPr>
                <w:lang w:eastAsia="en-US"/>
              </w:rPr>
            </w:pPr>
          </w:p>
          <w:p w:rsidR="00FD364D" w:rsidRDefault="00FD364D" w:rsidP="00791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>Принято решений  всего:</w:t>
            </w:r>
          </w:p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 них </w:t>
            </w:r>
            <w:proofErr w:type="spellStart"/>
            <w:r>
              <w:rPr>
                <w:lang w:eastAsia="en-US"/>
              </w:rPr>
              <w:t>очно</w:t>
            </w:r>
            <w:proofErr w:type="spellEnd"/>
          </w:p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Из них заочно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  <w:p w:rsidR="00FD364D" w:rsidRDefault="00FD364D" w:rsidP="00791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>Решений нормативно-правового характера</w:t>
            </w:r>
          </w:p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Из них – внесение изменений в Устав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заседаний комиссий</w:t>
            </w:r>
          </w:p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Всего</w:t>
            </w:r>
          </w:p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Очередных</w:t>
            </w:r>
          </w:p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Внеочередных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D" w:rsidRDefault="00FD364D" w:rsidP="00791901">
            <w:pPr>
              <w:jc w:val="center"/>
              <w:rPr>
                <w:lang w:eastAsia="en-US"/>
              </w:rPr>
            </w:pPr>
          </w:p>
          <w:p w:rsidR="00FD364D" w:rsidRDefault="00FD364D" w:rsidP="00791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FD364D" w:rsidRDefault="00FD364D" w:rsidP="00791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Рассмотренных вопросов на заседаниях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>Сформировано протокольных поручений</w:t>
            </w:r>
          </w:p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Из них остались на контроле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Решений о внесении изменений в  утвержденный бюджет </w:t>
            </w:r>
          </w:p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Представлены  законотворческие  инициативы в Думу ХМАО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Проведено заседаний депутатского объединения </w:t>
            </w:r>
          </w:p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вопросов на депутатском объединении партии</w:t>
            </w:r>
          </w:p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Исполнены наказы избирателей, находящиеся на контроле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Освоено денежных средств из резервного фонда администрации Советского района  (депутатский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5 792 320, 40</w:t>
            </w:r>
          </w:p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руб. 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Количество организаций, получивших финансовую помощь депутатов из резервного фонда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D" w:rsidRDefault="00B72B33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Направлено личных средств депутатов на реализацию акций,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около 400.000 руб.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 обращений граждан</w:t>
            </w:r>
          </w:p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</w:t>
            </w:r>
            <w:proofErr w:type="gramStart"/>
            <w:r>
              <w:rPr>
                <w:lang w:eastAsia="en-US"/>
              </w:rPr>
              <w:t>Из них решены положительно</w:t>
            </w:r>
            <w:proofErr w:type="gramEnd"/>
          </w:p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Даны разъяснения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  <w:p w:rsidR="00FD364D" w:rsidRDefault="00FD364D" w:rsidP="00791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Проведено  приемов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Участие в заседаниях Координационного совета  представительных органов </w:t>
            </w:r>
            <w:proofErr w:type="spellStart"/>
            <w:r>
              <w:rPr>
                <w:lang w:eastAsia="en-US"/>
              </w:rPr>
              <w:t>Югры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4/4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Участие в заседаниях Думы </w:t>
            </w:r>
            <w:proofErr w:type="spellStart"/>
            <w:r>
              <w:rPr>
                <w:lang w:eastAsia="en-US"/>
              </w:rPr>
              <w:t>ХМАО-Югры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Участие в  заседаниях  представительных органов городских 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Участие в круглых столах, организованных администрацией Советского района по вопросам социально-экономического развития  муниципалитета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Проведены заседания молодежной палаты при Думе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>Вручено наград жителям Советского района   ВСЕГО</w:t>
            </w:r>
          </w:p>
          <w:p w:rsidR="00FD364D" w:rsidRDefault="00FD364D" w:rsidP="007919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Почетная грамота Думы Советского района</w:t>
            </w:r>
          </w:p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       Благодарностью  председателя Думы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D" w:rsidRDefault="00FD364D" w:rsidP="00791901">
            <w:pPr>
              <w:jc w:val="center"/>
              <w:rPr>
                <w:lang w:eastAsia="en-US"/>
              </w:rPr>
            </w:pPr>
          </w:p>
          <w:p w:rsidR="00FD364D" w:rsidRDefault="00FD364D" w:rsidP="00791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Депутаты приняли участие в различных мероприятиях в течение 2023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</w:tr>
      <w:tr w:rsidR="00FD364D" w:rsidTr="00791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6E6F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Опубликовано информационных постов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социальных </w:t>
            </w:r>
            <w:proofErr w:type="spellStart"/>
            <w:r>
              <w:rPr>
                <w:lang w:eastAsia="en-US"/>
              </w:rPr>
              <w:t>медиа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D" w:rsidRDefault="00FD364D" w:rsidP="007919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</w:tr>
    </w:tbl>
    <w:p w:rsidR="00930F01" w:rsidRDefault="00930F01" w:rsidP="00D73650">
      <w:pPr>
        <w:jc w:val="both"/>
        <w:rPr>
          <w:b/>
          <w:sz w:val="26"/>
          <w:szCs w:val="26"/>
        </w:rPr>
      </w:pPr>
    </w:p>
    <w:p w:rsidR="00761C41" w:rsidRPr="006B25F4" w:rsidRDefault="00761C41" w:rsidP="002E2D74">
      <w:pPr>
        <w:ind w:firstLine="540"/>
        <w:jc w:val="both"/>
        <w:rPr>
          <w:b/>
          <w:sz w:val="26"/>
          <w:szCs w:val="26"/>
        </w:rPr>
      </w:pPr>
      <w:r w:rsidRPr="006B25F4">
        <w:rPr>
          <w:b/>
          <w:sz w:val="26"/>
          <w:szCs w:val="26"/>
        </w:rPr>
        <w:lastRenderedPageBreak/>
        <w:t>2.</w:t>
      </w:r>
      <w:r w:rsidRPr="006B25F4">
        <w:rPr>
          <w:sz w:val="26"/>
          <w:szCs w:val="26"/>
        </w:rPr>
        <w:t xml:space="preserve"> </w:t>
      </w:r>
      <w:r w:rsidRPr="006B25F4">
        <w:rPr>
          <w:b/>
          <w:sz w:val="26"/>
          <w:szCs w:val="26"/>
        </w:rPr>
        <w:t>Работа по организации деятельности представительного органа местного самоуправления – Думы Советского района, осуществление Думой района полномочий по решению вопросов местного значения. О вопросах, рассмотренных Думой района, принятых решениях, краткая характеристика особо значимых решений.</w:t>
      </w:r>
    </w:p>
    <w:p w:rsidR="00761C41" w:rsidRPr="00BB5DA0" w:rsidRDefault="00761C41" w:rsidP="00625B30">
      <w:pPr>
        <w:ind w:firstLine="540"/>
        <w:jc w:val="both"/>
        <w:rPr>
          <w:sz w:val="26"/>
          <w:szCs w:val="26"/>
          <w:highlight w:val="green"/>
        </w:rPr>
      </w:pPr>
    </w:p>
    <w:p w:rsidR="006B25F4" w:rsidRPr="0016534C" w:rsidRDefault="006B25F4" w:rsidP="006B25F4">
      <w:pPr>
        <w:ind w:firstLine="709"/>
        <w:jc w:val="both"/>
        <w:rPr>
          <w:sz w:val="26"/>
          <w:szCs w:val="26"/>
        </w:rPr>
      </w:pPr>
      <w:r w:rsidRPr="0016534C">
        <w:rPr>
          <w:sz w:val="26"/>
          <w:szCs w:val="26"/>
        </w:rPr>
        <w:t xml:space="preserve">В 2023 году состоялось 8 заседаний Думы Советского района, в том числе 1 – </w:t>
      </w:r>
      <w:proofErr w:type="gramStart"/>
      <w:r w:rsidRPr="0016534C">
        <w:rPr>
          <w:sz w:val="26"/>
          <w:szCs w:val="26"/>
        </w:rPr>
        <w:t>внеочередное</w:t>
      </w:r>
      <w:proofErr w:type="gramEnd"/>
      <w:r w:rsidRPr="0016534C">
        <w:rPr>
          <w:sz w:val="26"/>
          <w:szCs w:val="26"/>
        </w:rPr>
        <w:t xml:space="preserve">, проведено 20 заочных голосований в основном по вопросам уточнения бюджета, награждения почетной грамотой Думы Советского района и внесении изменений в действующие решения.  Всего принято 101 решение, в том числе 57 нормативно-правового характера. </w:t>
      </w:r>
    </w:p>
    <w:p w:rsidR="006B25F4" w:rsidRPr="0016534C" w:rsidRDefault="006B25F4" w:rsidP="006B25F4">
      <w:pPr>
        <w:ind w:firstLine="709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662"/>
        <w:gridCol w:w="2126"/>
      </w:tblGrid>
      <w:tr w:rsidR="006B25F4" w:rsidRPr="0016534C" w:rsidTr="0088239E">
        <w:tc>
          <w:tcPr>
            <w:tcW w:w="959" w:type="dxa"/>
            <w:shd w:val="clear" w:color="auto" w:fill="D9D9D9"/>
          </w:tcPr>
          <w:p w:rsidR="006B25F4" w:rsidRPr="0016534C" w:rsidRDefault="006B25F4" w:rsidP="00935BF1">
            <w:pPr>
              <w:jc w:val="center"/>
              <w:rPr>
                <w:b/>
                <w:sz w:val="26"/>
                <w:szCs w:val="26"/>
              </w:rPr>
            </w:pPr>
            <w:r w:rsidRPr="0016534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D9D9D9"/>
          </w:tcPr>
          <w:p w:rsidR="006B25F4" w:rsidRPr="0016534C" w:rsidRDefault="006B25F4" w:rsidP="00935BF1">
            <w:pPr>
              <w:jc w:val="center"/>
              <w:rPr>
                <w:b/>
                <w:sz w:val="26"/>
                <w:szCs w:val="26"/>
              </w:rPr>
            </w:pPr>
            <w:r w:rsidRPr="0016534C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2126" w:type="dxa"/>
            <w:shd w:val="clear" w:color="auto" w:fill="D9D9D9"/>
          </w:tcPr>
          <w:p w:rsidR="006B25F4" w:rsidRPr="0016534C" w:rsidRDefault="006B25F4" w:rsidP="00935BF1">
            <w:pPr>
              <w:jc w:val="center"/>
              <w:rPr>
                <w:b/>
                <w:sz w:val="26"/>
                <w:szCs w:val="26"/>
              </w:rPr>
            </w:pPr>
            <w:r w:rsidRPr="0016534C">
              <w:rPr>
                <w:b/>
                <w:sz w:val="26"/>
                <w:szCs w:val="26"/>
                <w:lang w:val="en-US"/>
              </w:rPr>
              <w:t xml:space="preserve">VI </w:t>
            </w:r>
            <w:r w:rsidRPr="0016534C">
              <w:rPr>
                <w:b/>
                <w:sz w:val="26"/>
                <w:szCs w:val="26"/>
              </w:rPr>
              <w:t>созыв</w:t>
            </w:r>
          </w:p>
        </w:tc>
      </w:tr>
      <w:tr w:rsidR="006B25F4" w:rsidRPr="0016534C" w:rsidTr="0088239E">
        <w:tc>
          <w:tcPr>
            <w:tcW w:w="959" w:type="dxa"/>
            <w:shd w:val="clear" w:color="auto" w:fill="D9D9D9"/>
          </w:tcPr>
          <w:p w:rsidR="006B25F4" w:rsidRPr="0016534C" w:rsidRDefault="006B25F4" w:rsidP="00935BF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B25F4" w:rsidRPr="0016534C" w:rsidRDefault="006B25F4" w:rsidP="00935BF1">
            <w:pPr>
              <w:rPr>
                <w:sz w:val="26"/>
                <w:szCs w:val="26"/>
              </w:rPr>
            </w:pPr>
            <w:r w:rsidRPr="0016534C">
              <w:rPr>
                <w:sz w:val="26"/>
                <w:szCs w:val="26"/>
              </w:rPr>
              <w:t>Количество очных заседаний</w:t>
            </w:r>
          </w:p>
        </w:tc>
        <w:tc>
          <w:tcPr>
            <w:tcW w:w="2126" w:type="dxa"/>
            <w:vAlign w:val="center"/>
          </w:tcPr>
          <w:p w:rsidR="006B25F4" w:rsidRPr="0016534C" w:rsidRDefault="006B25F4" w:rsidP="00935BF1">
            <w:pPr>
              <w:jc w:val="center"/>
              <w:rPr>
                <w:sz w:val="26"/>
                <w:szCs w:val="26"/>
              </w:rPr>
            </w:pPr>
            <w:r w:rsidRPr="0016534C">
              <w:rPr>
                <w:sz w:val="26"/>
                <w:szCs w:val="26"/>
              </w:rPr>
              <w:t>8</w:t>
            </w:r>
          </w:p>
        </w:tc>
      </w:tr>
      <w:tr w:rsidR="006B25F4" w:rsidRPr="0016534C" w:rsidTr="0088239E">
        <w:tc>
          <w:tcPr>
            <w:tcW w:w="959" w:type="dxa"/>
            <w:shd w:val="clear" w:color="auto" w:fill="D9D9D9"/>
          </w:tcPr>
          <w:p w:rsidR="006B25F4" w:rsidRPr="0016534C" w:rsidRDefault="006B25F4" w:rsidP="00935BF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B25F4" w:rsidRPr="0016534C" w:rsidRDefault="006B25F4" w:rsidP="00935BF1">
            <w:pPr>
              <w:rPr>
                <w:sz w:val="26"/>
                <w:szCs w:val="26"/>
              </w:rPr>
            </w:pPr>
            <w:r w:rsidRPr="0016534C">
              <w:rPr>
                <w:sz w:val="26"/>
                <w:szCs w:val="26"/>
              </w:rPr>
              <w:t>Количество принятых решений (очно)</w:t>
            </w:r>
          </w:p>
        </w:tc>
        <w:tc>
          <w:tcPr>
            <w:tcW w:w="2126" w:type="dxa"/>
            <w:vAlign w:val="center"/>
          </w:tcPr>
          <w:p w:rsidR="006B25F4" w:rsidRPr="0016534C" w:rsidRDefault="006B25F4" w:rsidP="00935BF1">
            <w:pPr>
              <w:jc w:val="center"/>
              <w:rPr>
                <w:sz w:val="26"/>
                <w:szCs w:val="26"/>
              </w:rPr>
            </w:pPr>
            <w:r w:rsidRPr="0016534C">
              <w:rPr>
                <w:sz w:val="26"/>
                <w:szCs w:val="26"/>
              </w:rPr>
              <w:t>76</w:t>
            </w:r>
          </w:p>
        </w:tc>
      </w:tr>
      <w:tr w:rsidR="006B25F4" w:rsidRPr="0016534C" w:rsidTr="0088239E">
        <w:tc>
          <w:tcPr>
            <w:tcW w:w="959" w:type="dxa"/>
            <w:shd w:val="clear" w:color="auto" w:fill="D9D9D9"/>
          </w:tcPr>
          <w:p w:rsidR="006B25F4" w:rsidRPr="0016534C" w:rsidRDefault="006B25F4" w:rsidP="00935BF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B25F4" w:rsidRPr="0016534C" w:rsidRDefault="006B25F4" w:rsidP="00935BF1">
            <w:pPr>
              <w:rPr>
                <w:sz w:val="26"/>
                <w:szCs w:val="26"/>
              </w:rPr>
            </w:pPr>
            <w:r w:rsidRPr="0016534C">
              <w:rPr>
                <w:sz w:val="26"/>
                <w:szCs w:val="26"/>
              </w:rPr>
              <w:t>Количество заочных голосований</w:t>
            </w:r>
          </w:p>
        </w:tc>
        <w:tc>
          <w:tcPr>
            <w:tcW w:w="2126" w:type="dxa"/>
            <w:vAlign w:val="center"/>
          </w:tcPr>
          <w:p w:rsidR="006B25F4" w:rsidRPr="0016534C" w:rsidRDefault="006B25F4" w:rsidP="00935BF1">
            <w:pPr>
              <w:jc w:val="center"/>
              <w:rPr>
                <w:sz w:val="26"/>
                <w:szCs w:val="26"/>
              </w:rPr>
            </w:pPr>
            <w:r w:rsidRPr="0016534C">
              <w:rPr>
                <w:sz w:val="26"/>
                <w:szCs w:val="26"/>
              </w:rPr>
              <w:t>20</w:t>
            </w:r>
          </w:p>
        </w:tc>
      </w:tr>
      <w:tr w:rsidR="006B25F4" w:rsidRPr="0016534C" w:rsidTr="0088239E">
        <w:tc>
          <w:tcPr>
            <w:tcW w:w="959" w:type="dxa"/>
            <w:shd w:val="clear" w:color="auto" w:fill="D9D9D9"/>
          </w:tcPr>
          <w:p w:rsidR="006B25F4" w:rsidRPr="0016534C" w:rsidRDefault="006B25F4" w:rsidP="00935BF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B25F4" w:rsidRPr="0016534C" w:rsidRDefault="006B25F4" w:rsidP="00935BF1">
            <w:pPr>
              <w:rPr>
                <w:sz w:val="26"/>
                <w:szCs w:val="26"/>
              </w:rPr>
            </w:pPr>
            <w:r w:rsidRPr="0016534C">
              <w:rPr>
                <w:sz w:val="26"/>
                <w:szCs w:val="26"/>
              </w:rPr>
              <w:t>Количество принятых решений (заочно)</w:t>
            </w:r>
          </w:p>
        </w:tc>
        <w:tc>
          <w:tcPr>
            <w:tcW w:w="2126" w:type="dxa"/>
            <w:vAlign w:val="center"/>
          </w:tcPr>
          <w:p w:rsidR="006B25F4" w:rsidRPr="0016534C" w:rsidRDefault="006B25F4" w:rsidP="00935BF1">
            <w:pPr>
              <w:jc w:val="center"/>
              <w:rPr>
                <w:sz w:val="26"/>
                <w:szCs w:val="26"/>
              </w:rPr>
            </w:pPr>
            <w:r w:rsidRPr="0016534C">
              <w:rPr>
                <w:sz w:val="26"/>
                <w:szCs w:val="26"/>
              </w:rPr>
              <w:t>25</w:t>
            </w:r>
          </w:p>
        </w:tc>
      </w:tr>
      <w:tr w:rsidR="006B25F4" w:rsidRPr="0016534C" w:rsidTr="0088239E">
        <w:tc>
          <w:tcPr>
            <w:tcW w:w="959" w:type="dxa"/>
            <w:shd w:val="clear" w:color="auto" w:fill="D9D9D9"/>
          </w:tcPr>
          <w:p w:rsidR="006B25F4" w:rsidRPr="0016534C" w:rsidRDefault="006B25F4" w:rsidP="00935BF1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B25F4" w:rsidRPr="0016534C" w:rsidRDefault="006B25F4" w:rsidP="00935BF1">
            <w:pPr>
              <w:rPr>
                <w:sz w:val="26"/>
                <w:szCs w:val="26"/>
              </w:rPr>
            </w:pPr>
            <w:r w:rsidRPr="0016534C">
              <w:rPr>
                <w:sz w:val="26"/>
                <w:szCs w:val="26"/>
              </w:rPr>
              <w:t>Количество решений нормативно-правового характера</w:t>
            </w:r>
          </w:p>
        </w:tc>
        <w:tc>
          <w:tcPr>
            <w:tcW w:w="2126" w:type="dxa"/>
            <w:vAlign w:val="center"/>
          </w:tcPr>
          <w:p w:rsidR="006B25F4" w:rsidRPr="0016534C" w:rsidRDefault="006B25F4" w:rsidP="00935BF1">
            <w:pPr>
              <w:jc w:val="center"/>
              <w:rPr>
                <w:sz w:val="26"/>
                <w:szCs w:val="26"/>
              </w:rPr>
            </w:pPr>
            <w:r w:rsidRPr="0016534C">
              <w:rPr>
                <w:sz w:val="26"/>
                <w:szCs w:val="26"/>
              </w:rPr>
              <w:t>57</w:t>
            </w:r>
          </w:p>
        </w:tc>
      </w:tr>
    </w:tbl>
    <w:p w:rsidR="006B25F4" w:rsidRPr="0016534C" w:rsidRDefault="006B25F4" w:rsidP="006B25F4">
      <w:pPr>
        <w:ind w:firstLine="709"/>
        <w:jc w:val="both"/>
        <w:rPr>
          <w:sz w:val="26"/>
          <w:szCs w:val="26"/>
        </w:rPr>
      </w:pPr>
    </w:p>
    <w:p w:rsidR="006B25F4" w:rsidRPr="0016534C" w:rsidRDefault="006B25F4" w:rsidP="006B25F4">
      <w:pPr>
        <w:ind w:firstLine="709"/>
        <w:jc w:val="both"/>
        <w:rPr>
          <w:sz w:val="26"/>
          <w:szCs w:val="26"/>
        </w:rPr>
      </w:pPr>
      <w:r w:rsidRPr="0016534C">
        <w:rPr>
          <w:sz w:val="26"/>
          <w:szCs w:val="26"/>
        </w:rPr>
        <w:t xml:space="preserve">По 30 решениям субъектом правотворческой инициативы был председатель Думы Советского района, а также председатель Контрольно-счетной палаты. </w:t>
      </w:r>
    </w:p>
    <w:p w:rsidR="006B25F4" w:rsidRPr="0016534C" w:rsidRDefault="006B25F4" w:rsidP="006B25F4">
      <w:pPr>
        <w:pStyle w:val="a5"/>
        <w:ind w:left="0" w:firstLine="709"/>
        <w:jc w:val="both"/>
        <w:rPr>
          <w:sz w:val="26"/>
          <w:szCs w:val="26"/>
        </w:rPr>
      </w:pPr>
      <w:r w:rsidRPr="0016534C">
        <w:rPr>
          <w:sz w:val="26"/>
          <w:szCs w:val="26"/>
        </w:rPr>
        <w:t>Ряд принятых решений касался внесения изменений в Устав Советского района с целью приведения в соответствие с федеральным и окружным законодательством (3 решения). В декабре 2023 года Думой Советского района назначены публичные слушания по проекту решения Думы Советского района «О внесении изменений в Устав Советского района». Субъектом правотворческой инициативы выступал председатель Думы Советского района.</w:t>
      </w:r>
    </w:p>
    <w:p w:rsidR="006B25F4" w:rsidRPr="0016534C" w:rsidRDefault="006B25F4" w:rsidP="006B25F4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6534C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Особое внимание уделялось работе над районным бюджетом. В отчетный период  всесторонне рассматривался проект «О бюджете Советского района на 2024 год и плановый период 2025 и 2026 годов». Бюджет Советского района определил в большей степени приоритет социальных расходов. </w:t>
      </w:r>
    </w:p>
    <w:p w:rsidR="006B25F4" w:rsidRPr="0016534C" w:rsidRDefault="006B25F4" w:rsidP="006B25F4">
      <w:pPr>
        <w:ind w:firstLine="709"/>
        <w:jc w:val="both"/>
        <w:rPr>
          <w:sz w:val="26"/>
          <w:szCs w:val="26"/>
        </w:rPr>
      </w:pPr>
      <w:r w:rsidRPr="0016534C">
        <w:rPr>
          <w:sz w:val="26"/>
          <w:szCs w:val="26"/>
        </w:rPr>
        <w:t>В ходе исполнения бюджета в соответствии с правилами, установленными Бюджетным кодексом Российской Федерации, Положением о бюджетном процессе, в 2023 году в первоначально утверждённый бюджет района вносились изменения, продиктованные уточнениями окружного бюджета и собственных доходных источников и расходных обязательств. Всего за отчетный период принято 7 таких решений.</w:t>
      </w:r>
    </w:p>
    <w:p w:rsidR="006B25F4" w:rsidRPr="0016534C" w:rsidRDefault="006B25F4" w:rsidP="006B25F4">
      <w:pPr>
        <w:ind w:firstLine="709"/>
        <w:jc w:val="both"/>
        <w:rPr>
          <w:bCs/>
          <w:sz w:val="26"/>
          <w:szCs w:val="26"/>
        </w:rPr>
      </w:pPr>
      <w:r w:rsidRPr="0016534C">
        <w:rPr>
          <w:bCs/>
          <w:sz w:val="26"/>
          <w:szCs w:val="26"/>
        </w:rPr>
        <w:t xml:space="preserve">Бюджетная политика в части повышения эффективности расходования бюджетных средств основывалась на осуществлении районной Думой муниципального финансового контроля в формах предварительного контроля (в ходе обсуждения и утверждения проекта решения о бюджете района) и текущего контроля (в ходе рассмотрения отдельных вопросов исполнения бюджета на заседаниях постоянных депутатских комиссий Думы района). </w:t>
      </w:r>
    </w:p>
    <w:p w:rsidR="006B25F4" w:rsidRPr="0016534C" w:rsidRDefault="006B25F4" w:rsidP="006B25F4">
      <w:pPr>
        <w:pStyle w:val="ConsPlusNormal0"/>
        <w:ind w:firstLine="709"/>
        <w:jc w:val="both"/>
        <w:rPr>
          <w:sz w:val="26"/>
          <w:szCs w:val="26"/>
          <w:lang w:val="ru-RU"/>
        </w:rPr>
      </w:pPr>
      <w:r w:rsidRPr="0016534C">
        <w:rPr>
          <w:rFonts w:ascii="Times New Roman" w:hAnsi="Times New Roman" w:cs="Times New Roman"/>
          <w:sz w:val="26"/>
          <w:szCs w:val="26"/>
          <w:lang w:val="ru-RU"/>
        </w:rPr>
        <w:t>Ежегодно Думой района рассматриваются и принимаются решения, связанные с вопросами управления и распоряжения муниципальным имуществом, в том числе с передачей имущества между уровнями власти. За отчетный период было принято 13 таких решений, утвержден прогнозный план (программа) приватизации муниципального имущества Советского района на 2024 год и на плановый период 2025 и 2026 годов.</w:t>
      </w:r>
    </w:p>
    <w:p w:rsidR="006B25F4" w:rsidRPr="0016534C" w:rsidRDefault="006B25F4" w:rsidP="002E2D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34C">
        <w:rPr>
          <w:sz w:val="26"/>
          <w:szCs w:val="26"/>
        </w:rPr>
        <w:lastRenderedPageBreak/>
        <w:t xml:space="preserve">В рамках реализации Федерального закона от 31.07.2020 № 248-ФЗ «О государственном контроле (надзоре) и муниципальном контроле в Российской </w:t>
      </w:r>
      <w:r w:rsidR="002E2D74">
        <w:rPr>
          <w:sz w:val="26"/>
          <w:szCs w:val="26"/>
        </w:rPr>
        <w:t xml:space="preserve"> </w:t>
      </w:r>
      <w:r w:rsidRPr="0016534C">
        <w:rPr>
          <w:sz w:val="26"/>
          <w:szCs w:val="26"/>
        </w:rPr>
        <w:t xml:space="preserve">Федерации», в течение 2023 года </w:t>
      </w:r>
      <w:r w:rsidRPr="0016534C">
        <w:rPr>
          <w:sz w:val="26"/>
          <w:szCs w:val="26"/>
          <w:shd w:val="clear" w:color="auto" w:fill="FFFFFF"/>
        </w:rPr>
        <w:t xml:space="preserve">Думой района утверждались изменения в ранее принятые </w:t>
      </w:r>
      <w:r w:rsidRPr="0016534C">
        <w:rPr>
          <w:sz w:val="26"/>
          <w:szCs w:val="26"/>
        </w:rPr>
        <w:t>Положения о муниципальном земельном контроле,  о</w:t>
      </w:r>
      <w:r w:rsidRPr="0016534C">
        <w:rPr>
          <w:b/>
          <w:sz w:val="26"/>
          <w:szCs w:val="26"/>
        </w:rPr>
        <w:t xml:space="preserve"> </w:t>
      </w:r>
      <w:r w:rsidRPr="0016534C">
        <w:rPr>
          <w:sz w:val="26"/>
          <w:szCs w:val="26"/>
        </w:rPr>
        <w:t>муниципальном жилищном контроле в Советском районе.</w:t>
      </w:r>
    </w:p>
    <w:p w:rsidR="006B25F4" w:rsidRPr="0016534C" w:rsidRDefault="006B25F4" w:rsidP="006B25F4">
      <w:pPr>
        <w:ind w:firstLine="708"/>
        <w:jc w:val="both"/>
        <w:rPr>
          <w:sz w:val="26"/>
          <w:szCs w:val="26"/>
        </w:rPr>
      </w:pPr>
      <w:proofErr w:type="gramStart"/>
      <w:r w:rsidRPr="0016534C">
        <w:rPr>
          <w:sz w:val="26"/>
          <w:szCs w:val="26"/>
        </w:rPr>
        <w:t>Решением Думы Советского района установлен в 2023 году размер единовременного денежного вознаграждения руководителям, заместителям руководителей, педагогическим работникам муниципальных образовательных организаций Советского района, имеющим стаж работы не менее пятнадцати лет в муниципальных образовательных организациях, расположенных на территории Ханты-Мансийского автономного округа – Югры, при прекращении трудовых отношений в связи с выходом на пенсию по старости 5 прожиточных минимумов, установленных в Ханты-Мансийском автономном округе</w:t>
      </w:r>
      <w:proofErr w:type="gramEnd"/>
      <w:r w:rsidRPr="0016534C">
        <w:rPr>
          <w:sz w:val="26"/>
          <w:szCs w:val="26"/>
        </w:rPr>
        <w:t xml:space="preserve"> – Югре для трудоспособного населения, </w:t>
      </w:r>
      <w:proofErr w:type="gramStart"/>
      <w:r w:rsidRPr="0016534C">
        <w:rPr>
          <w:sz w:val="26"/>
          <w:szCs w:val="26"/>
        </w:rPr>
        <w:t>установленных</w:t>
      </w:r>
      <w:proofErr w:type="gramEnd"/>
      <w:r w:rsidRPr="0016534C">
        <w:rPr>
          <w:sz w:val="26"/>
          <w:szCs w:val="26"/>
        </w:rPr>
        <w:t xml:space="preserve"> в Ханты-Мансийском автономном округе – Югре для трудоспособного населения с 01.01.2023 года.</w:t>
      </w:r>
    </w:p>
    <w:p w:rsidR="006B25F4" w:rsidRPr="0016534C" w:rsidRDefault="006B25F4" w:rsidP="006B25F4">
      <w:pPr>
        <w:ind w:firstLine="708"/>
        <w:jc w:val="both"/>
        <w:rPr>
          <w:sz w:val="26"/>
          <w:szCs w:val="26"/>
        </w:rPr>
      </w:pPr>
      <w:r w:rsidRPr="0016534C">
        <w:rPr>
          <w:sz w:val="26"/>
          <w:szCs w:val="26"/>
        </w:rPr>
        <w:t>В 2023 году в связи с изменениями в федеральное законодательство решениями Думы Советского района вносились изменения в решения по земельному налогу, налогу на имущество физических лиц на межселенной территории Советского района, по регулированию муниципального дорожного фонда.</w:t>
      </w:r>
    </w:p>
    <w:p w:rsidR="006B25F4" w:rsidRPr="0016534C" w:rsidRDefault="00935BF1" w:rsidP="006B25F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Р</w:t>
      </w:r>
      <w:r w:rsidR="006B25F4" w:rsidRPr="0016534C">
        <w:rPr>
          <w:sz w:val="26"/>
          <w:szCs w:val="26"/>
        </w:rPr>
        <w:t xml:space="preserve">ешением Думы Советского района была утверждена Стратегия социально-экономического развития Советского района до 2036 года с целевыми ориентирами до 2050 года. </w:t>
      </w:r>
      <w:r w:rsidR="006B25F4" w:rsidRPr="0016534C">
        <w:rPr>
          <w:rFonts w:eastAsia="Calibri"/>
          <w:sz w:val="26"/>
          <w:szCs w:val="26"/>
          <w:lang w:eastAsia="en-US"/>
        </w:rPr>
        <w:t xml:space="preserve">Стратегия определяет направления развития Советского района на долгосрочную перспективу, закладывает основу для разработки муниципальных программ, проектов, программ социально-экономического развития района и иных документов, связанных с реализацией Стратегии, решением вопросов местного значения, развитием отдельных сфер жизнедеятельности района. Реализация Стратегии направлена на повышение качества жизни населения Советского района через осуществление структурных и качественных преобразований в экономике, внедрение инноваций и повышение уровня </w:t>
      </w:r>
      <w:proofErr w:type="spellStart"/>
      <w:r w:rsidR="006B25F4" w:rsidRPr="0016534C">
        <w:rPr>
          <w:rFonts w:eastAsia="Calibri"/>
          <w:sz w:val="26"/>
          <w:szCs w:val="26"/>
          <w:lang w:eastAsia="en-US"/>
        </w:rPr>
        <w:t>цифровизации</w:t>
      </w:r>
      <w:proofErr w:type="spellEnd"/>
      <w:r w:rsidR="006B25F4" w:rsidRPr="0016534C">
        <w:rPr>
          <w:rFonts w:eastAsia="Calibri"/>
          <w:sz w:val="26"/>
          <w:szCs w:val="26"/>
          <w:lang w:eastAsia="en-US"/>
        </w:rPr>
        <w:t xml:space="preserve"> деятельности всех участников экономических отношений, развития институтов гражданского общества и маркетингового мышления. В качестве целевого варианта развития выбран базовый сценарий. Его реализация должна привести к изменению структуры экономики, увеличению доли высокотехнологичных производств, росту производительности труда, повышению уровня и качества жизни населения, развитию инфраструктуры, росту конкурентоспособности района на </w:t>
      </w:r>
      <w:proofErr w:type="gramStart"/>
      <w:r w:rsidR="006B25F4" w:rsidRPr="0016534C">
        <w:rPr>
          <w:rFonts w:eastAsia="Calibri"/>
          <w:sz w:val="26"/>
          <w:szCs w:val="26"/>
          <w:lang w:eastAsia="en-US"/>
        </w:rPr>
        <w:t>региональном</w:t>
      </w:r>
      <w:proofErr w:type="gramEnd"/>
      <w:r w:rsidR="006B25F4" w:rsidRPr="0016534C">
        <w:rPr>
          <w:rFonts w:eastAsia="Calibri"/>
          <w:sz w:val="26"/>
          <w:szCs w:val="26"/>
          <w:lang w:eastAsia="en-US"/>
        </w:rPr>
        <w:t xml:space="preserve"> и внутрироссийском рынках.</w:t>
      </w:r>
    </w:p>
    <w:p w:rsidR="006B25F4" w:rsidRPr="0016534C" w:rsidRDefault="006B25F4" w:rsidP="006B2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34C">
        <w:rPr>
          <w:sz w:val="26"/>
          <w:szCs w:val="26"/>
        </w:rPr>
        <w:t xml:space="preserve">С 01.01.2023 решениями Думы Советского района установлена новая система оплаты труда лиц, замещающих муниципальные должности Советского района, муниципальных служащих Советского района в связи со вступлением в силу 01.01.2023 Закона ХМАО-Югры от 21.12.2022 № 153-ФЗ «О внесении изменений в отдельные закона Ханты-Мансийского автономного округа - Югры». </w:t>
      </w:r>
    </w:p>
    <w:p w:rsidR="006B25F4" w:rsidRPr="0016534C" w:rsidRDefault="006B25F4" w:rsidP="006B25F4">
      <w:pPr>
        <w:ind w:firstLine="708"/>
        <w:jc w:val="both"/>
        <w:rPr>
          <w:sz w:val="26"/>
          <w:szCs w:val="26"/>
        </w:rPr>
      </w:pPr>
      <w:r w:rsidRPr="0016534C">
        <w:rPr>
          <w:sz w:val="26"/>
          <w:szCs w:val="26"/>
        </w:rPr>
        <w:t>Ежегодно от органов местного самоуправления поселений, входящих в состав Советского района, органами местного самоуправления Советского района, на основании решения Думы Советского района, принимается часть полномочий по решению вопросов местного значения. В 2023 году Думой района было принято 11 решений, предусматривающих принятие администрацией Советского района части полномочий по решению вопросов местного значения поселений.</w:t>
      </w:r>
    </w:p>
    <w:p w:rsidR="000105E0" w:rsidRPr="002E2D74" w:rsidRDefault="006B25F4" w:rsidP="002E2D74">
      <w:pPr>
        <w:ind w:firstLine="708"/>
        <w:jc w:val="both"/>
        <w:rPr>
          <w:sz w:val="26"/>
          <w:szCs w:val="26"/>
        </w:rPr>
      </w:pPr>
      <w:r w:rsidRPr="0016534C">
        <w:rPr>
          <w:sz w:val="26"/>
          <w:szCs w:val="26"/>
        </w:rPr>
        <w:t>Традиционно администрацией Советского района была принята часть полномочий на 2024-2026 годы по следующим вопросам местного значения поселений:</w:t>
      </w:r>
    </w:p>
    <w:p w:rsidR="006B25F4" w:rsidRPr="0016534C" w:rsidRDefault="006B25F4" w:rsidP="006B25F4">
      <w:pPr>
        <w:ind w:firstLine="709"/>
        <w:jc w:val="both"/>
        <w:rPr>
          <w:sz w:val="26"/>
          <w:szCs w:val="26"/>
        </w:rPr>
      </w:pPr>
      <w:r w:rsidRPr="0016534C">
        <w:rPr>
          <w:sz w:val="26"/>
          <w:szCs w:val="26"/>
        </w:rPr>
        <w:lastRenderedPageBreak/>
        <w:t>- Организация в границах поселения электро-, тепл</w:t>
      </w:r>
      <w:proofErr w:type="gramStart"/>
      <w:r w:rsidRPr="0016534C">
        <w:rPr>
          <w:sz w:val="26"/>
          <w:szCs w:val="26"/>
        </w:rPr>
        <w:t>о-</w:t>
      </w:r>
      <w:proofErr w:type="gramEnd"/>
      <w:r w:rsidRPr="0016534C">
        <w:rPr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за исключением децентрализованного</w:t>
      </w:r>
      <w:r w:rsidR="00BE6D87">
        <w:rPr>
          <w:sz w:val="26"/>
          <w:szCs w:val="26"/>
        </w:rPr>
        <w:t xml:space="preserve"> водоснабжения и водоотведения;</w:t>
      </w:r>
    </w:p>
    <w:p w:rsidR="006B25F4" w:rsidRPr="0016534C" w:rsidRDefault="006B25F4" w:rsidP="006B25F4">
      <w:pPr>
        <w:ind w:firstLine="709"/>
        <w:jc w:val="both"/>
        <w:rPr>
          <w:sz w:val="26"/>
          <w:szCs w:val="26"/>
        </w:rPr>
      </w:pPr>
      <w:r w:rsidRPr="0016534C">
        <w:rPr>
          <w:sz w:val="26"/>
          <w:szCs w:val="26"/>
        </w:rPr>
        <w:t xml:space="preserve">- в сфере градостроительной деятельности (подготовка проектов генеральных планов поселения, проектов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и </w:t>
      </w:r>
      <w:proofErr w:type="spellStart"/>
      <w:proofErr w:type="gramStart"/>
      <w:r w:rsidRPr="0016534C">
        <w:rPr>
          <w:sz w:val="26"/>
          <w:szCs w:val="26"/>
        </w:rPr>
        <w:t>др</w:t>
      </w:r>
      <w:proofErr w:type="spellEnd"/>
      <w:proofErr w:type="gramEnd"/>
      <w:r w:rsidRPr="0016534C">
        <w:rPr>
          <w:sz w:val="26"/>
          <w:szCs w:val="26"/>
        </w:rPr>
        <w:t>);</w:t>
      </w:r>
    </w:p>
    <w:p w:rsidR="006B25F4" w:rsidRPr="0016534C" w:rsidRDefault="006B25F4" w:rsidP="006B25F4">
      <w:pPr>
        <w:ind w:firstLine="709"/>
        <w:jc w:val="both"/>
        <w:rPr>
          <w:rStyle w:val="af0"/>
          <w:color w:val="auto"/>
          <w:sz w:val="26"/>
          <w:szCs w:val="26"/>
        </w:rPr>
      </w:pPr>
      <w:proofErr w:type="gramStart"/>
      <w:r w:rsidRPr="0016534C">
        <w:rPr>
          <w:sz w:val="26"/>
          <w:szCs w:val="26"/>
        </w:rPr>
        <w:t xml:space="preserve">- </w:t>
      </w:r>
      <w:r w:rsidRPr="0016534C">
        <w:rPr>
          <w:rStyle w:val="a7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 w:rsidRPr="0016534C">
        <w:rPr>
          <w:rStyle w:val="af0"/>
          <w:color w:val="auto"/>
          <w:sz w:val="26"/>
          <w:szCs w:val="26"/>
        </w:rPr>
        <w:t>жилищным законодательством, в части приобретения жилых помещений в рамках реализации государственных программ Ханты-Мансийского автономного округа — Югры;</w:t>
      </w:r>
      <w:proofErr w:type="gramEnd"/>
    </w:p>
    <w:p w:rsidR="006B25F4" w:rsidRPr="0016534C" w:rsidRDefault="006B25F4" w:rsidP="006B25F4">
      <w:pPr>
        <w:ind w:firstLine="709"/>
        <w:jc w:val="both"/>
        <w:rPr>
          <w:sz w:val="26"/>
          <w:szCs w:val="26"/>
        </w:rPr>
      </w:pPr>
      <w:r w:rsidRPr="0016534C">
        <w:rPr>
          <w:sz w:val="26"/>
          <w:szCs w:val="26"/>
        </w:rPr>
        <w:t>- участие в предупреждении и ликвидации последствий чрезвычайны</w:t>
      </w:r>
      <w:r w:rsidR="00D75E69">
        <w:rPr>
          <w:sz w:val="26"/>
          <w:szCs w:val="26"/>
        </w:rPr>
        <w:t>х ситуаций в границах поселения;</w:t>
      </w:r>
    </w:p>
    <w:p w:rsidR="006B25F4" w:rsidRPr="0016534C" w:rsidRDefault="006B25F4" w:rsidP="006B25F4">
      <w:pPr>
        <w:ind w:firstLine="708"/>
        <w:jc w:val="both"/>
        <w:rPr>
          <w:sz w:val="26"/>
          <w:szCs w:val="26"/>
        </w:rPr>
      </w:pPr>
      <w:r w:rsidRPr="0016534C">
        <w:t xml:space="preserve">- </w:t>
      </w:r>
      <w:r w:rsidRPr="0016534C">
        <w:rPr>
          <w:sz w:val="26"/>
          <w:szCs w:val="26"/>
        </w:rPr>
        <w:t>организация технического обслуживания систем уличного освещения территории поселения, 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приобретения электрической энергии.</w:t>
      </w:r>
    </w:p>
    <w:p w:rsidR="006B25F4" w:rsidRPr="0016534C" w:rsidRDefault="006B25F4" w:rsidP="006B25F4">
      <w:pPr>
        <w:ind w:firstLine="709"/>
        <w:jc w:val="both"/>
        <w:rPr>
          <w:sz w:val="26"/>
          <w:szCs w:val="26"/>
        </w:rPr>
      </w:pPr>
      <w:r w:rsidRPr="0016534C">
        <w:rPr>
          <w:sz w:val="26"/>
          <w:szCs w:val="26"/>
        </w:rPr>
        <w:t>Думой Советского района приняты решения в отношении деятельности Контрольно-счетной палаты Советского района:</w:t>
      </w:r>
    </w:p>
    <w:p w:rsidR="006B25F4" w:rsidRPr="0016534C" w:rsidRDefault="006B25F4" w:rsidP="006B25F4">
      <w:pPr>
        <w:ind w:firstLine="567"/>
        <w:jc w:val="both"/>
        <w:rPr>
          <w:sz w:val="26"/>
          <w:szCs w:val="26"/>
        </w:rPr>
      </w:pPr>
      <w:r w:rsidRPr="0016534C">
        <w:rPr>
          <w:sz w:val="26"/>
          <w:szCs w:val="26"/>
        </w:rPr>
        <w:t>- в апреле 2023 года были внесены изменения в Положение о Контрольно-счетной палате Советского района, утвержденное решением Думы Советского района от 27.09.2011 № 50, в соответствии с которыми штатная численность Контрольно-счетной палаты Советского района была изменена с 8 (восьми) работников на 6 (шесть) работников</w:t>
      </w:r>
      <w:proofErr w:type="gramStart"/>
      <w:r w:rsidRPr="0016534C">
        <w:rPr>
          <w:sz w:val="26"/>
          <w:szCs w:val="26"/>
        </w:rPr>
        <w:t>.»;</w:t>
      </w:r>
      <w:proofErr w:type="gramEnd"/>
    </w:p>
    <w:p w:rsidR="006B25F4" w:rsidRPr="0016534C" w:rsidRDefault="006B25F4" w:rsidP="006B25F4">
      <w:pPr>
        <w:ind w:firstLine="567"/>
        <w:jc w:val="both"/>
        <w:rPr>
          <w:sz w:val="26"/>
          <w:szCs w:val="26"/>
        </w:rPr>
      </w:pPr>
      <w:r w:rsidRPr="0016534C">
        <w:rPr>
          <w:sz w:val="26"/>
          <w:szCs w:val="26"/>
        </w:rPr>
        <w:t>- с 1 июля 2023 года</w:t>
      </w:r>
      <w:r w:rsidRPr="0016534C">
        <w:rPr>
          <w:bCs/>
          <w:sz w:val="26"/>
          <w:szCs w:val="26"/>
        </w:rPr>
        <w:t xml:space="preserve"> администрация Советского района уполномочена на осуществление контроля в сфере закупок, предусмотренного частью 3</w:t>
      </w:r>
      <w:r w:rsidRPr="0016534C">
        <w:rPr>
          <w:sz w:val="26"/>
          <w:szCs w:val="26"/>
        </w:rPr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из полномочий Контрольно-счетной палаты Советского района данное направление исключено.</w:t>
      </w:r>
    </w:p>
    <w:p w:rsidR="006B25F4" w:rsidRPr="006D7175" w:rsidRDefault="006B25F4" w:rsidP="006B25F4">
      <w:pPr>
        <w:ind w:firstLine="567"/>
        <w:jc w:val="both"/>
        <w:rPr>
          <w:sz w:val="26"/>
          <w:szCs w:val="26"/>
        </w:rPr>
      </w:pPr>
      <w:r w:rsidRPr="0016534C">
        <w:rPr>
          <w:sz w:val="26"/>
          <w:szCs w:val="26"/>
        </w:rPr>
        <w:t>В декабре 2023 года Думой района утвержден Перспективный план работы Думы района на 2024 год.</w:t>
      </w:r>
    </w:p>
    <w:p w:rsidR="00E149BD" w:rsidRPr="00BB5DA0" w:rsidRDefault="00E149BD" w:rsidP="00625B30">
      <w:pPr>
        <w:ind w:firstLine="709"/>
        <w:jc w:val="both"/>
        <w:rPr>
          <w:b/>
          <w:sz w:val="26"/>
          <w:szCs w:val="26"/>
          <w:highlight w:val="green"/>
        </w:rPr>
      </w:pPr>
    </w:p>
    <w:p w:rsidR="006B25F4" w:rsidRDefault="006B25F4" w:rsidP="00D210AD">
      <w:pPr>
        <w:pStyle w:val="ConsNormal0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16534C">
        <w:rPr>
          <w:rFonts w:ascii="Times New Roman" w:hAnsi="Times New Roman"/>
          <w:b/>
          <w:sz w:val="26"/>
          <w:szCs w:val="26"/>
        </w:rPr>
        <w:t>О работе постоянных комиссий Думы Советского района.</w:t>
      </w:r>
    </w:p>
    <w:p w:rsidR="00D210AD" w:rsidRPr="0016534C" w:rsidRDefault="00D210AD" w:rsidP="00D210AD">
      <w:pPr>
        <w:pStyle w:val="ConsNormal0"/>
        <w:widowControl/>
        <w:ind w:left="899" w:firstLine="0"/>
        <w:jc w:val="both"/>
        <w:rPr>
          <w:rFonts w:ascii="Times New Roman" w:hAnsi="Times New Roman"/>
          <w:b/>
          <w:sz w:val="26"/>
          <w:szCs w:val="26"/>
        </w:rPr>
      </w:pPr>
    </w:p>
    <w:p w:rsidR="006B25F4" w:rsidRPr="0016534C" w:rsidRDefault="006B25F4" w:rsidP="006B25F4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6534C">
        <w:rPr>
          <w:rFonts w:ascii="Times New Roman" w:hAnsi="Times New Roman" w:cs="Times New Roman"/>
          <w:sz w:val="26"/>
          <w:szCs w:val="26"/>
          <w:lang w:val="ru-RU"/>
        </w:rPr>
        <w:t xml:space="preserve">В целях содействия осуществляемой Думой района контрольной деятельности, а также для предварительного рассмотрения и подготовки вопросов, отнесенных к ведению представительного органа, образованы четыре постоянные комиссии Думы Советского района.  </w:t>
      </w:r>
    </w:p>
    <w:p w:rsidR="006B25F4" w:rsidRDefault="006B25F4" w:rsidP="006B25F4">
      <w:pPr>
        <w:tabs>
          <w:tab w:val="left" w:pos="709"/>
        </w:tabs>
        <w:suppressAutoHyphens/>
        <w:jc w:val="both"/>
        <w:rPr>
          <w:sz w:val="26"/>
          <w:szCs w:val="26"/>
        </w:rPr>
      </w:pPr>
      <w:r w:rsidRPr="0016534C">
        <w:rPr>
          <w:sz w:val="26"/>
          <w:szCs w:val="26"/>
        </w:rPr>
        <w:tab/>
        <w:t>В течение отчетного периода проведено 28 заседаний постоянных комиссий Думы района (из них 27 заседаний прошли совместно)</w:t>
      </w:r>
      <w:r w:rsidRPr="0016534C">
        <w:rPr>
          <w:b/>
          <w:sz w:val="26"/>
          <w:szCs w:val="26"/>
        </w:rPr>
        <w:t xml:space="preserve">, </w:t>
      </w:r>
      <w:r w:rsidRPr="0016534C">
        <w:rPr>
          <w:sz w:val="26"/>
          <w:szCs w:val="26"/>
        </w:rPr>
        <w:t xml:space="preserve">на которых рассмотрено 174 вопроса. </w:t>
      </w:r>
      <w:proofErr w:type="gramStart"/>
      <w:r w:rsidRPr="0016534C">
        <w:rPr>
          <w:sz w:val="26"/>
          <w:szCs w:val="26"/>
        </w:rPr>
        <w:t>Сформировано 23 протокольных поручения, из которых 4 остаются на контроле.</w:t>
      </w:r>
      <w:proofErr w:type="gramEnd"/>
    </w:p>
    <w:p w:rsidR="006B25F4" w:rsidRPr="0016534C" w:rsidRDefault="006B25F4" w:rsidP="00271296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16534C">
        <w:rPr>
          <w:sz w:val="26"/>
          <w:szCs w:val="26"/>
        </w:rPr>
        <w:lastRenderedPageBreak/>
        <w:t>Например, остаются на контроле следующие протокольные поручения, направленные в администрацию Советского района для исполнения:</w:t>
      </w:r>
    </w:p>
    <w:p w:rsidR="006B25F4" w:rsidRPr="0016534C" w:rsidRDefault="006B25F4" w:rsidP="006B25F4">
      <w:pPr>
        <w:ind w:firstLine="708"/>
        <w:jc w:val="both"/>
        <w:rPr>
          <w:sz w:val="26"/>
          <w:szCs w:val="26"/>
        </w:rPr>
      </w:pPr>
      <w:r w:rsidRPr="0016534C">
        <w:rPr>
          <w:sz w:val="26"/>
          <w:szCs w:val="26"/>
          <w:lang w:eastAsia="zh-CN"/>
        </w:rPr>
        <w:t xml:space="preserve">- </w:t>
      </w:r>
      <w:r w:rsidRPr="0016534C">
        <w:rPr>
          <w:sz w:val="26"/>
          <w:szCs w:val="26"/>
        </w:rPr>
        <w:t xml:space="preserve">решить вопрос по предоставлению 2 помещений для опорных пунктов ОМВД России по Советскому району – в </w:t>
      </w:r>
      <w:proofErr w:type="spellStart"/>
      <w:r w:rsidRPr="0016534C">
        <w:rPr>
          <w:sz w:val="26"/>
          <w:szCs w:val="26"/>
        </w:rPr>
        <w:t>мкр</w:t>
      </w:r>
      <w:proofErr w:type="spellEnd"/>
      <w:r w:rsidRPr="0016534C">
        <w:rPr>
          <w:sz w:val="26"/>
          <w:szCs w:val="26"/>
        </w:rPr>
        <w:t xml:space="preserve">. Нефтяник и </w:t>
      </w:r>
      <w:proofErr w:type="spellStart"/>
      <w:r w:rsidRPr="0016534C">
        <w:rPr>
          <w:sz w:val="26"/>
          <w:szCs w:val="26"/>
        </w:rPr>
        <w:t>мкр</w:t>
      </w:r>
      <w:proofErr w:type="spellEnd"/>
      <w:r w:rsidRPr="0016534C">
        <w:rPr>
          <w:sz w:val="26"/>
          <w:szCs w:val="26"/>
        </w:rPr>
        <w:t>. ПМК г. Советский;</w:t>
      </w:r>
    </w:p>
    <w:p w:rsidR="006B25F4" w:rsidRPr="0016534C" w:rsidRDefault="006B25F4" w:rsidP="006B25F4">
      <w:pPr>
        <w:ind w:firstLine="708"/>
        <w:jc w:val="both"/>
        <w:rPr>
          <w:sz w:val="26"/>
          <w:szCs w:val="26"/>
          <w:lang w:eastAsia="zh-CN"/>
        </w:rPr>
      </w:pPr>
      <w:r w:rsidRPr="0016534C">
        <w:rPr>
          <w:sz w:val="26"/>
          <w:szCs w:val="26"/>
        </w:rPr>
        <w:t>- предоставлять информацию о перераспределении экономии, сложившейся по итогам проведения торгов, ежеквартально (постоянного действия)</w:t>
      </w:r>
      <w:r w:rsidRPr="0016534C">
        <w:rPr>
          <w:sz w:val="26"/>
          <w:szCs w:val="26"/>
          <w:lang w:eastAsia="zh-CN"/>
        </w:rPr>
        <w:t>;</w:t>
      </w:r>
    </w:p>
    <w:p w:rsidR="006B25F4" w:rsidRPr="0016534C" w:rsidRDefault="006B25F4" w:rsidP="006B25F4">
      <w:pPr>
        <w:ind w:firstLine="708"/>
        <w:jc w:val="both"/>
        <w:rPr>
          <w:sz w:val="26"/>
          <w:szCs w:val="26"/>
          <w:lang w:eastAsia="zh-CN"/>
        </w:rPr>
      </w:pPr>
      <w:r w:rsidRPr="0016534C">
        <w:rPr>
          <w:rStyle w:val="2111"/>
          <w:sz w:val="26"/>
          <w:szCs w:val="26"/>
        </w:rPr>
        <w:t xml:space="preserve">- предусмотреть возможность </w:t>
      </w:r>
      <w:r w:rsidR="001934EC">
        <w:rPr>
          <w:rStyle w:val="2111"/>
          <w:sz w:val="26"/>
          <w:szCs w:val="26"/>
        </w:rPr>
        <w:t>размещения</w:t>
      </w:r>
      <w:r w:rsidRPr="0016534C">
        <w:rPr>
          <w:rStyle w:val="2111"/>
          <w:sz w:val="26"/>
          <w:szCs w:val="26"/>
        </w:rPr>
        <w:t xml:space="preserve"> интер</w:t>
      </w:r>
      <w:r w:rsidR="001934EC">
        <w:rPr>
          <w:rStyle w:val="2111"/>
          <w:sz w:val="26"/>
          <w:szCs w:val="26"/>
        </w:rPr>
        <w:t>вью с депутатами</w:t>
      </w:r>
      <w:r w:rsidRPr="0016534C">
        <w:rPr>
          <w:rStyle w:val="2111"/>
          <w:sz w:val="26"/>
          <w:szCs w:val="26"/>
        </w:rPr>
        <w:t xml:space="preserve"> Думы Советского района в средствах массовой информации.</w:t>
      </w:r>
    </w:p>
    <w:p w:rsidR="006B25F4" w:rsidRPr="0016534C" w:rsidRDefault="006B25F4" w:rsidP="006B25F4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254"/>
        <w:gridCol w:w="1559"/>
        <w:gridCol w:w="1701"/>
        <w:gridCol w:w="1843"/>
      </w:tblGrid>
      <w:tr w:rsidR="006B25F4" w:rsidRPr="0016534C" w:rsidTr="00935BF1">
        <w:tc>
          <w:tcPr>
            <w:tcW w:w="532" w:type="dxa"/>
            <w:shd w:val="clear" w:color="auto" w:fill="D9D9D9"/>
          </w:tcPr>
          <w:p w:rsidR="006B25F4" w:rsidRPr="0016534C" w:rsidRDefault="006B25F4" w:rsidP="00935B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4" w:type="dxa"/>
            <w:shd w:val="clear" w:color="auto" w:fill="D9D9D9"/>
          </w:tcPr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Наименование постоянной комиссии Думы Советского района</w:t>
            </w:r>
          </w:p>
        </w:tc>
        <w:tc>
          <w:tcPr>
            <w:tcW w:w="1559" w:type="dxa"/>
            <w:shd w:val="clear" w:color="auto" w:fill="D9D9D9"/>
          </w:tcPr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16534C">
              <w:rPr>
                <w:rFonts w:ascii="Times New Roman" w:hAnsi="Times New Roman"/>
                <w:sz w:val="24"/>
                <w:szCs w:val="24"/>
              </w:rPr>
              <w:t>очередных</w:t>
            </w:r>
            <w:proofErr w:type="gramEnd"/>
            <w:r w:rsidRPr="00165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заседаний</w:t>
            </w:r>
          </w:p>
        </w:tc>
        <w:tc>
          <w:tcPr>
            <w:tcW w:w="1701" w:type="dxa"/>
            <w:shd w:val="clear" w:color="auto" w:fill="D9D9D9"/>
          </w:tcPr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Количество внеочередных заседаний</w:t>
            </w:r>
          </w:p>
        </w:tc>
        <w:tc>
          <w:tcPr>
            <w:tcW w:w="1843" w:type="dxa"/>
            <w:shd w:val="clear" w:color="auto" w:fill="D9D9D9"/>
          </w:tcPr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Количество рассмотренных вопросов</w:t>
            </w:r>
          </w:p>
        </w:tc>
      </w:tr>
      <w:tr w:rsidR="006B25F4" w:rsidRPr="0016534C" w:rsidTr="00935BF1">
        <w:tc>
          <w:tcPr>
            <w:tcW w:w="532" w:type="dxa"/>
          </w:tcPr>
          <w:p w:rsidR="006B25F4" w:rsidRPr="0016534C" w:rsidRDefault="006B25F4" w:rsidP="00935B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6B25F4" w:rsidRPr="0016534C" w:rsidRDefault="006B25F4" w:rsidP="00935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559" w:type="dxa"/>
          </w:tcPr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6B25F4" w:rsidRPr="0016534C" w:rsidTr="00935BF1">
        <w:tc>
          <w:tcPr>
            <w:tcW w:w="532" w:type="dxa"/>
          </w:tcPr>
          <w:p w:rsidR="006B25F4" w:rsidRPr="0016534C" w:rsidRDefault="006B25F4" w:rsidP="00935B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6B25F4" w:rsidRPr="0016534C" w:rsidRDefault="006B25F4" w:rsidP="00935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559" w:type="dxa"/>
          </w:tcPr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6B25F4" w:rsidRPr="0016534C" w:rsidTr="00935BF1">
        <w:tc>
          <w:tcPr>
            <w:tcW w:w="532" w:type="dxa"/>
          </w:tcPr>
          <w:p w:rsidR="006B25F4" w:rsidRPr="0016534C" w:rsidRDefault="006B25F4" w:rsidP="00935B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6B25F4" w:rsidRPr="0016534C" w:rsidRDefault="006B25F4" w:rsidP="00935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559" w:type="dxa"/>
          </w:tcPr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B25F4" w:rsidRPr="0016534C" w:rsidTr="00935BF1">
        <w:tc>
          <w:tcPr>
            <w:tcW w:w="532" w:type="dxa"/>
          </w:tcPr>
          <w:p w:rsidR="006B25F4" w:rsidRPr="0016534C" w:rsidRDefault="006B25F4" w:rsidP="00935B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6B25F4" w:rsidRPr="0016534C" w:rsidRDefault="006B25F4" w:rsidP="00935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559" w:type="dxa"/>
          </w:tcPr>
          <w:p w:rsidR="006B25F4" w:rsidRPr="0016534C" w:rsidRDefault="006E59C1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25F4" w:rsidRPr="0016534C" w:rsidRDefault="006B25F4" w:rsidP="00935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4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</w:tbl>
    <w:p w:rsidR="006B25F4" w:rsidRPr="0016534C" w:rsidRDefault="006B25F4" w:rsidP="006B25F4">
      <w:pPr>
        <w:pStyle w:val="ConsNormal0"/>
        <w:widowControl/>
        <w:tabs>
          <w:tab w:val="num" w:pos="1440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16534C">
        <w:rPr>
          <w:rFonts w:ascii="Times New Roman" w:hAnsi="Times New Roman"/>
          <w:sz w:val="26"/>
          <w:szCs w:val="26"/>
        </w:rPr>
        <w:t xml:space="preserve">       </w:t>
      </w:r>
    </w:p>
    <w:p w:rsidR="006B25F4" w:rsidRPr="0016534C" w:rsidRDefault="006B25F4" w:rsidP="006B25F4">
      <w:pPr>
        <w:pStyle w:val="ConsNormal0"/>
        <w:widowControl/>
        <w:tabs>
          <w:tab w:val="num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6534C">
        <w:rPr>
          <w:rFonts w:ascii="Times New Roman" w:hAnsi="Times New Roman"/>
          <w:sz w:val="26"/>
          <w:szCs w:val="26"/>
        </w:rPr>
        <w:t xml:space="preserve">Комиссиями  были рассмотрены вопросы: </w:t>
      </w:r>
    </w:p>
    <w:p w:rsidR="006B25F4" w:rsidRPr="0016534C" w:rsidRDefault="006B25F4" w:rsidP="006B25F4">
      <w:pPr>
        <w:pStyle w:val="ConsNormal0"/>
        <w:widowControl/>
        <w:tabs>
          <w:tab w:val="num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6534C">
        <w:rPr>
          <w:rFonts w:ascii="Times New Roman" w:hAnsi="Times New Roman"/>
          <w:sz w:val="26"/>
          <w:szCs w:val="26"/>
        </w:rPr>
        <w:t xml:space="preserve">- по формированию и осуществлению бюджетной и социально-экономической политики, </w:t>
      </w:r>
    </w:p>
    <w:p w:rsidR="006B25F4" w:rsidRPr="0016534C" w:rsidRDefault="006B25F4" w:rsidP="006B25F4">
      <w:pPr>
        <w:pStyle w:val="ConsNormal0"/>
        <w:widowControl/>
        <w:tabs>
          <w:tab w:val="num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6534C">
        <w:rPr>
          <w:rFonts w:ascii="Times New Roman" w:hAnsi="Times New Roman"/>
          <w:sz w:val="26"/>
          <w:szCs w:val="26"/>
        </w:rPr>
        <w:t xml:space="preserve">- по управлению, распоряжению собственностью муниципального образования,  </w:t>
      </w:r>
    </w:p>
    <w:p w:rsidR="006B25F4" w:rsidRPr="0016534C" w:rsidRDefault="006B25F4" w:rsidP="006B25F4">
      <w:pPr>
        <w:pStyle w:val="ConsNormal0"/>
        <w:widowControl/>
        <w:tabs>
          <w:tab w:val="num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6534C">
        <w:rPr>
          <w:rFonts w:ascii="Times New Roman" w:hAnsi="Times New Roman"/>
          <w:sz w:val="26"/>
          <w:szCs w:val="26"/>
        </w:rPr>
        <w:t xml:space="preserve">- по исполнению наказов избирателей, </w:t>
      </w:r>
    </w:p>
    <w:p w:rsidR="006B25F4" w:rsidRPr="0016534C" w:rsidRDefault="006B25F4" w:rsidP="006B25F4">
      <w:pPr>
        <w:pStyle w:val="ConsNormal0"/>
        <w:widowControl/>
        <w:tabs>
          <w:tab w:val="num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6534C">
        <w:rPr>
          <w:rFonts w:ascii="Times New Roman" w:hAnsi="Times New Roman"/>
          <w:sz w:val="26"/>
          <w:szCs w:val="26"/>
        </w:rPr>
        <w:t>- заслушивались вопросы о ходе реализации муниципальных программ;</w:t>
      </w:r>
    </w:p>
    <w:p w:rsidR="006B25F4" w:rsidRPr="0016534C" w:rsidRDefault="006B25F4" w:rsidP="006B25F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6534C">
        <w:rPr>
          <w:rFonts w:ascii="Times New Roman" w:hAnsi="Times New Roman"/>
          <w:sz w:val="26"/>
          <w:szCs w:val="26"/>
        </w:rPr>
        <w:t>- по формированию бюджета района на 2023 год и плановый период 2024 и 2025 годов.</w:t>
      </w:r>
    </w:p>
    <w:p w:rsidR="006B25F4" w:rsidRPr="0016534C" w:rsidRDefault="006B25F4" w:rsidP="006B25F4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6534C">
        <w:rPr>
          <w:rFonts w:ascii="Times New Roman" w:hAnsi="Times New Roman" w:cs="Times New Roman"/>
          <w:sz w:val="26"/>
          <w:szCs w:val="26"/>
          <w:lang w:val="ru-RU"/>
        </w:rPr>
        <w:t>Помимо рассмотрения проектов решений и иных правовых актов, подготовки вопросов, вносимых на заседания районной Думы, комиссии в течение 2023 года осуществляли также контроль, в пределах своей компетенции, за исполнением администрацией района полномочий по решению вопросов местного значения.</w:t>
      </w:r>
    </w:p>
    <w:p w:rsidR="006B25F4" w:rsidRPr="0016534C" w:rsidRDefault="006B25F4" w:rsidP="006B25F4">
      <w:pPr>
        <w:ind w:firstLine="709"/>
        <w:jc w:val="both"/>
        <w:rPr>
          <w:sz w:val="26"/>
          <w:szCs w:val="26"/>
        </w:rPr>
      </w:pPr>
      <w:r w:rsidRPr="0016534C">
        <w:rPr>
          <w:sz w:val="26"/>
          <w:szCs w:val="26"/>
        </w:rPr>
        <w:t>В поле зрения Думы района находятся не только такие «глобальные» вопросы, как бюджет или Устав района, но и вопросы повседневной жизни, которые ставят перед депутатами избиратели. Они внимательно изучаются депутатами, рассматриваются в частном порядке, либо на комиссиях, изучаются соответствующие документы, в том числе нормативные, и принимаются решения в рамках компетенции, которые содержат поручения, предложения, рекомендации, осуществляется контроль таких решений.</w:t>
      </w:r>
    </w:p>
    <w:p w:rsidR="006B25F4" w:rsidRPr="0016534C" w:rsidRDefault="006B25F4" w:rsidP="006B25F4">
      <w:pPr>
        <w:ind w:firstLine="709"/>
        <w:jc w:val="both"/>
        <w:rPr>
          <w:sz w:val="26"/>
          <w:szCs w:val="26"/>
        </w:rPr>
      </w:pPr>
    </w:p>
    <w:p w:rsidR="006B25F4" w:rsidRPr="0016534C" w:rsidRDefault="006B25F4" w:rsidP="006B25F4">
      <w:pPr>
        <w:ind w:firstLine="709"/>
        <w:jc w:val="both"/>
        <w:rPr>
          <w:b/>
          <w:sz w:val="26"/>
          <w:szCs w:val="26"/>
        </w:rPr>
      </w:pPr>
      <w:r w:rsidRPr="0016534C">
        <w:rPr>
          <w:b/>
          <w:sz w:val="26"/>
          <w:szCs w:val="26"/>
        </w:rPr>
        <w:t>4. О депутатских слушаниях</w:t>
      </w:r>
      <w:r w:rsidR="00DD3785">
        <w:rPr>
          <w:b/>
          <w:sz w:val="26"/>
          <w:szCs w:val="26"/>
        </w:rPr>
        <w:t>.</w:t>
      </w:r>
    </w:p>
    <w:p w:rsidR="006B25F4" w:rsidRPr="0016534C" w:rsidRDefault="006B25F4" w:rsidP="006B25F4">
      <w:pPr>
        <w:ind w:firstLine="709"/>
        <w:jc w:val="both"/>
        <w:rPr>
          <w:b/>
          <w:sz w:val="26"/>
          <w:szCs w:val="26"/>
        </w:rPr>
      </w:pPr>
    </w:p>
    <w:p w:rsidR="000105E0" w:rsidRDefault="006B25F4" w:rsidP="002E2D74">
      <w:pPr>
        <w:ind w:firstLine="708"/>
        <w:jc w:val="both"/>
        <w:rPr>
          <w:sz w:val="26"/>
          <w:szCs w:val="26"/>
        </w:rPr>
      </w:pPr>
      <w:r w:rsidRPr="0016534C">
        <w:rPr>
          <w:sz w:val="26"/>
          <w:szCs w:val="26"/>
          <w:shd w:val="clear" w:color="auto" w:fill="FFFFFF"/>
        </w:rPr>
        <w:t xml:space="preserve">18 октября 2023 года в соответствии с распоряжением председателя Думы Советского района от 26.09.2023 № 32 «О проведении депутатских слушаний», состоялись депутатские слушания по вопросу функционирования «Зала единоборств» в городском поселении </w:t>
      </w:r>
      <w:proofErr w:type="gramStart"/>
      <w:r w:rsidRPr="0016534C">
        <w:rPr>
          <w:sz w:val="26"/>
          <w:szCs w:val="26"/>
          <w:shd w:val="clear" w:color="auto" w:fill="FFFFFF"/>
        </w:rPr>
        <w:t>Пионерский</w:t>
      </w:r>
      <w:proofErr w:type="gramEnd"/>
      <w:r w:rsidRPr="0016534C">
        <w:rPr>
          <w:sz w:val="26"/>
          <w:szCs w:val="26"/>
          <w:shd w:val="clear" w:color="auto" w:fill="FFFFFF"/>
        </w:rPr>
        <w:t>. В слушаниях приняли участие депутаты Думы Советского района шестого созыва,</w:t>
      </w:r>
      <w:r w:rsidRPr="0016534C">
        <w:rPr>
          <w:sz w:val="26"/>
          <w:szCs w:val="26"/>
        </w:rPr>
        <w:t xml:space="preserve"> депутат Думы Ханты-Мансийского автономного округа – Югры Жуков В.М., представители администрации Советского района, МАУ «Спортивная школа Советского района», администрации городского поселения Пионерский, представители населения городского поселения Пионерский.</w:t>
      </w:r>
    </w:p>
    <w:p w:rsidR="006B25F4" w:rsidRPr="002E2D74" w:rsidRDefault="006827B5" w:rsidP="002E2D7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По итогам слушаний депутатами Д</w:t>
      </w:r>
      <w:r w:rsidR="006B25F4" w:rsidRPr="0016534C">
        <w:rPr>
          <w:bCs/>
          <w:sz w:val="26"/>
          <w:szCs w:val="26"/>
        </w:rPr>
        <w:t xml:space="preserve">умы Советского района были даны </w:t>
      </w:r>
      <w:r w:rsidR="002E2D74">
        <w:rPr>
          <w:bCs/>
          <w:sz w:val="26"/>
          <w:szCs w:val="26"/>
        </w:rPr>
        <w:t xml:space="preserve"> </w:t>
      </w:r>
      <w:r w:rsidR="000105E0">
        <w:rPr>
          <w:bCs/>
          <w:sz w:val="26"/>
          <w:szCs w:val="26"/>
        </w:rPr>
        <w:t>р</w:t>
      </w:r>
      <w:r w:rsidR="006B25F4" w:rsidRPr="0016534C">
        <w:rPr>
          <w:bCs/>
          <w:sz w:val="26"/>
          <w:szCs w:val="26"/>
        </w:rPr>
        <w:t>екомендации, одна из которых обратиться к депутатам Думы Ханты-Мансийского автономного округа – Югры, чтобы они вышли с инициативой разработки государственной программы  Ханты-Мансийского автономного округа – Югры, предусматривающей проведение капитальных ремонтов спортивных и культурных объектов, по аналогии с капитальным ремонтом образовательных организаций. В рамках исполнения данной рекомендации Дума Советского района обратилась в представительные органы городских округов и муниципальных районов Ханты-Мансийского автономного округа – Югры в целях выявления аналогичной потребности в капитальном ремонте спортивных и культурных объектов в му</w:t>
      </w:r>
      <w:r w:rsidR="007E152F">
        <w:rPr>
          <w:bCs/>
          <w:sz w:val="26"/>
          <w:szCs w:val="26"/>
        </w:rPr>
        <w:t>ниципалитетах округа. Территории</w:t>
      </w:r>
      <w:r w:rsidR="006B25F4" w:rsidRPr="0016534C">
        <w:rPr>
          <w:bCs/>
          <w:sz w:val="26"/>
          <w:szCs w:val="26"/>
        </w:rPr>
        <w:t xml:space="preserve"> поддерживают такую инициативу. Ведется работа по подготовке соответствующего обращения, которое будет рассматриваться на заседании Думы района.</w:t>
      </w:r>
    </w:p>
    <w:p w:rsidR="002D2DCF" w:rsidRDefault="002D2DCF" w:rsidP="003A776B">
      <w:pPr>
        <w:ind w:firstLine="709"/>
        <w:jc w:val="both"/>
        <w:rPr>
          <w:b/>
          <w:sz w:val="26"/>
          <w:szCs w:val="26"/>
        </w:rPr>
      </w:pPr>
    </w:p>
    <w:p w:rsidR="00926C88" w:rsidRDefault="002D2DCF" w:rsidP="003A776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BF2ED8" w:rsidRPr="00D64FC3">
        <w:rPr>
          <w:b/>
          <w:sz w:val="26"/>
          <w:szCs w:val="26"/>
        </w:rPr>
        <w:t>.</w:t>
      </w:r>
      <w:r w:rsidR="00926C88" w:rsidRPr="00D64FC3">
        <w:rPr>
          <w:b/>
          <w:sz w:val="26"/>
          <w:szCs w:val="26"/>
        </w:rPr>
        <w:t xml:space="preserve"> О работе депутатского объединения ВПП «Единая Россия» Думы Советского района.</w:t>
      </w:r>
    </w:p>
    <w:p w:rsidR="00D70ED2" w:rsidRPr="00D64FC3" w:rsidRDefault="00D70ED2" w:rsidP="003A776B">
      <w:pPr>
        <w:ind w:firstLine="709"/>
        <w:jc w:val="both"/>
        <w:rPr>
          <w:b/>
          <w:sz w:val="26"/>
          <w:szCs w:val="26"/>
        </w:rPr>
      </w:pPr>
    </w:p>
    <w:p w:rsidR="001F4F8A" w:rsidRPr="00D64FC3" w:rsidRDefault="00761C41" w:rsidP="00FF0022">
      <w:pPr>
        <w:ind w:firstLine="709"/>
        <w:jc w:val="both"/>
        <w:rPr>
          <w:sz w:val="26"/>
          <w:szCs w:val="26"/>
        </w:rPr>
      </w:pPr>
      <w:r w:rsidRPr="00D64FC3">
        <w:rPr>
          <w:sz w:val="26"/>
          <w:szCs w:val="26"/>
        </w:rPr>
        <w:t>В Думе Советского района создано депутатское объ</w:t>
      </w:r>
      <w:r w:rsidR="00926C88" w:rsidRPr="00D64FC3">
        <w:rPr>
          <w:sz w:val="26"/>
          <w:szCs w:val="26"/>
        </w:rPr>
        <w:t>единение Партии «Единая Россия»:</w:t>
      </w:r>
    </w:p>
    <w:p w:rsidR="00A96515" w:rsidRDefault="001F4F8A" w:rsidP="00A965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4FC3">
        <w:rPr>
          <w:sz w:val="26"/>
          <w:szCs w:val="26"/>
        </w:rPr>
        <w:t>-</w:t>
      </w:r>
      <w:r w:rsidR="00926C88" w:rsidRPr="00D64FC3">
        <w:rPr>
          <w:sz w:val="26"/>
          <w:szCs w:val="26"/>
        </w:rPr>
        <w:t xml:space="preserve"> в состав </w:t>
      </w:r>
      <w:r w:rsidR="00FE1BDF" w:rsidRPr="00D64FC3">
        <w:rPr>
          <w:sz w:val="26"/>
          <w:szCs w:val="26"/>
        </w:rPr>
        <w:t xml:space="preserve">депутатского объединения </w:t>
      </w:r>
      <w:r w:rsidR="00926C88" w:rsidRPr="00D64FC3">
        <w:rPr>
          <w:sz w:val="26"/>
          <w:szCs w:val="26"/>
        </w:rPr>
        <w:t xml:space="preserve">Думы шестого созыва </w:t>
      </w:r>
      <w:r w:rsidR="00D64FC3" w:rsidRPr="00D64FC3">
        <w:rPr>
          <w:sz w:val="26"/>
          <w:szCs w:val="26"/>
        </w:rPr>
        <w:t>входит</w:t>
      </w:r>
      <w:r w:rsidR="00005B1F" w:rsidRPr="00D64FC3">
        <w:rPr>
          <w:sz w:val="26"/>
          <w:szCs w:val="26"/>
        </w:rPr>
        <w:t xml:space="preserve"> 11</w:t>
      </w:r>
      <w:r w:rsidR="00926C88" w:rsidRPr="00D64FC3">
        <w:rPr>
          <w:sz w:val="26"/>
          <w:szCs w:val="26"/>
        </w:rPr>
        <w:t xml:space="preserve"> депутатов (Надежда Болдырева</w:t>
      </w:r>
      <w:r w:rsidR="00FE1BDF" w:rsidRPr="00D64FC3">
        <w:rPr>
          <w:sz w:val="26"/>
          <w:szCs w:val="26"/>
        </w:rPr>
        <w:t xml:space="preserve"> – руководитель депутатского объединения</w:t>
      </w:r>
      <w:r w:rsidR="00926C88" w:rsidRPr="00D64FC3">
        <w:rPr>
          <w:sz w:val="26"/>
          <w:szCs w:val="26"/>
        </w:rPr>
        <w:t>, Людмила Аширова</w:t>
      </w:r>
      <w:r w:rsidR="00FE1BDF" w:rsidRPr="00D64FC3">
        <w:rPr>
          <w:sz w:val="26"/>
          <w:szCs w:val="26"/>
        </w:rPr>
        <w:t xml:space="preserve"> – заместитель руководителя</w:t>
      </w:r>
      <w:r w:rsidR="00926C88" w:rsidRPr="00D64FC3">
        <w:rPr>
          <w:sz w:val="26"/>
          <w:szCs w:val="26"/>
        </w:rPr>
        <w:t xml:space="preserve">, Светлана Озорнина, Олег Васянин, Наталья Яненко, Ирина Ермолаева, Алексей Шевцов, Ирина Куклина, Елена </w:t>
      </w:r>
      <w:proofErr w:type="spellStart"/>
      <w:r w:rsidR="00926C88" w:rsidRPr="00D64FC3">
        <w:rPr>
          <w:sz w:val="26"/>
          <w:szCs w:val="26"/>
        </w:rPr>
        <w:t>Вотинова</w:t>
      </w:r>
      <w:proofErr w:type="spellEnd"/>
      <w:r w:rsidR="00926C88" w:rsidRPr="00D64FC3">
        <w:rPr>
          <w:sz w:val="26"/>
          <w:szCs w:val="26"/>
        </w:rPr>
        <w:t>, Алексей Верхозин, Павел Калёнов)</w:t>
      </w:r>
      <w:r w:rsidR="00761C41" w:rsidRPr="00D64FC3">
        <w:rPr>
          <w:sz w:val="26"/>
          <w:szCs w:val="26"/>
        </w:rPr>
        <w:t>.</w:t>
      </w:r>
      <w:r w:rsidR="00D64FC3" w:rsidRPr="00D64FC3">
        <w:rPr>
          <w:sz w:val="26"/>
          <w:szCs w:val="26"/>
        </w:rPr>
        <w:t xml:space="preserve"> </w:t>
      </w:r>
    </w:p>
    <w:p w:rsidR="00A96515" w:rsidRDefault="00A96515" w:rsidP="00A965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D4F13">
        <w:rPr>
          <w:sz w:val="26"/>
          <w:szCs w:val="26"/>
        </w:rPr>
        <w:t xml:space="preserve">10 </w:t>
      </w:r>
      <w:r>
        <w:rPr>
          <w:sz w:val="26"/>
          <w:szCs w:val="26"/>
        </w:rPr>
        <w:t>сентября</w:t>
      </w:r>
      <w:r w:rsidRPr="002D4F13">
        <w:rPr>
          <w:sz w:val="26"/>
          <w:szCs w:val="26"/>
        </w:rPr>
        <w:t xml:space="preserve"> 2023 года состоялись дополнительные выборы депутата Думы Советского района шестого созыва по одномандатному избирательному округу № 8, в результате которых была избрана Прохорова Наталья Александровна.</w:t>
      </w:r>
      <w:r>
        <w:rPr>
          <w:sz w:val="26"/>
          <w:szCs w:val="26"/>
        </w:rPr>
        <w:t xml:space="preserve"> 27 сентября 2023 года (протокол № 19) депутатским объединением было принято решение о принятии </w:t>
      </w:r>
      <w:proofErr w:type="gramStart"/>
      <w:r>
        <w:rPr>
          <w:sz w:val="26"/>
          <w:szCs w:val="26"/>
        </w:rPr>
        <w:t>депутата Думы Советского района Прохоровой Натальи Александровны</w:t>
      </w:r>
      <w:proofErr w:type="gramEnd"/>
      <w:r>
        <w:rPr>
          <w:sz w:val="26"/>
          <w:szCs w:val="26"/>
        </w:rPr>
        <w:t xml:space="preserve"> в состав депутатского объединения. </w:t>
      </w:r>
    </w:p>
    <w:p w:rsidR="00A96515" w:rsidRPr="002D4F13" w:rsidRDefault="00A96515" w:rsidP="00A965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14 сентября 2023 года д</w:t>
      </w:r>
      <w:r w:rsidRPr="005E4FA7">
        <w:rPr>
          <w:sz w:val="26"/>
          <w:szCs w:val="26"/>
        </w:rPr>
        <w:t>осрочно прекра</w:t>
      </w:r>
      <w:r>
        <w:rPr>
          <w:sz w:val="26"/>
          <w:szCs w:val="26"/>
        </w:rPr>
        <w:t>щены</w:t>
      </w:r>
      <w:r w:rsidRPr="005E4FA7">
        <w:rPr>
          <w:sz w:val="26"/>
          <w:szCs w:val="26"/>
        </w:rPr>
        <w:t xml:space="preserve"> полномочия депутата Думы Советского района </w:t>
      </w:r>
      <w:r>
        <w:rPr>
          <w:sz w:val="26"/>
          <w:szCs w:val="26"/>
        </w:rPr>
        <w:t>шестого</w:t>
      </w:r>
      <w:r w:rsidRPr="005E4FA7">
        <w:rPr>
          <w:sz w:val="26"/>
          <w:szCs w:val="26"/>
        </w:rPr>
        <w:t xml:space="preserve"> созыва по </w:t>
      </w:r>
      <w:r>
        <w:rPr>
          <w:sz w:val="26"/>
          <w:szCs w:val="26"/>
        </w:rPr>
        <w:t xml:space="preserve">одномандатному </w:t>
      </w:r>
      <w:r w:rsidRPr="005E4FA7">
        <w:rPr>
          <w:sz w:val="26"/>
          <w:szCs w:val="26"/>
        </w:rPr>
        <w:t xml:space="preserve">избирательному округу № </w:t>
      </w:r>
      <w:r>
        <w:rPr>
          <w:sz w:val="26"/>
          <w:szCs w:val="26"/>
        </w:rPr>
        <w:t>1</w:t>
      </w:r>
      <w:r w:rsidRPr="005E4FA7">
        <w:rPr>
          <w:sz w:val="26"/>
          <w:szCs w:val="26"/>
        </w:rPr>
        <w:t xml:space="preserve"> </w:t>
      </w:r>
      <w:r>
        <w:rPr>
          <w:sz w:val="26"/>
          <w:szCs w:val="26"/>
        </w:rPr>
        <w:t>Ермолаевой Ирины Викторовны</w:t>
      </w:r>
      <w:r w:rsidRPr="005E4FA7">
        <w:rPr>
          <w:sz w:val="26"/>
          <w:szCs w:val="26"/>
        </w:rPr>
        <w:t xml:space="preserve"> на основании личного заявления</w:t>
      </w:r>
      <w:r>
        <w:rPr>
          <w:sz w:val="26"/>
          <w:szCs w:val="26"/>
        </w:rPr>
        <w:t xml:space="preserve"> (в связи избранием ее главой городского поселения </w:t>
      </w:r>
      <w:proofErr w:type="spellStart"/>
      <w:r>
        <w:rPr>
          <w:sz w:val="26"/>
          <w:szCs w:val="26"/>
        </w:rPr>
        <w:t>Агириш</w:t>
      </w:r>
      <w:proofErr w:type="spellEnd"/>
      <w:r>
        <w:rPr>
          <w:sz w:val="26"/>
          <w:szCs w:val="26"/>
        </w:rPr>
        <w:t xml:space="preserve">). </w:t>
      </w:r>
    </w:p>
    <w:p w:rsidR="001B00DF" w:rsidRPr="00A72CAC" w:rsidRDefault="001B00DF" w:rsidP="001B00DF">
      <w:pPr>
        <w:ind w:firstLine="709"/>
        <w:jc w:val="both"/>
        <w:rPr>
          <w:sz w:val="26"/>
          <w:szCs w:val="26"/>
        </w:rPr>
      </w:pPr>
      <w:r w:rsidRPr="00A72CAC">
        <w:rPr>
          <w:sz w:val="26"/>
          <w:szCs w:val="26"/>
        </w:rPr>
        <w:t>В 202</w:t>
      </w:r>
      <w:r w:rsidR="00A96515" w:rsidRPr="00A72CAC">
        <w:rPr>
          <w:sz w:val="26"/>
          <w:szCs w:val="26"/>
        </w:rPr>
        <w:t>3</w:t>
      </w:r>
      <w:r w:rsidRPr="00A72CAC">
        <w:rPr>
          <w:sz w:val="26"/>
          <w:szCs w:val="26"/>
        </w:rPr>
        <w:t xml:space="preserve"> году проведено </w:t>
      </w:r>
      <w:r w:rsidR="000D64AB" w:rsidRPr="00A72CAC">
        <w:rPr>
          <w:sz w:val="26"/>
          <w:szCs w:val="26"/>
        </w:rPr>
        <w:t>9</w:t>
      </w:r>
      <w:r w:rsidRPr="00A72CAC">
        <w:rPr>
          <w:sz w:val="26"/>
          <w:szCs w:val="26"/>
        </w:rPr>
        <w:t xml:space="preserve"> заседаний депутатского объединения. Было рассмотрено - </w:t>
      </w:r>
      <w:r w:rsidR="00A72CAC" w:rsidRPr="00A72CAC">
        <w:rPr>
          <w:sz w:val="26"/>
          <w:szCs w:val="26"/>
        </w:rPr>
        <w:t>97</w:t>
      </w:r>
      <w:r w:rsidRPr="00A72CAC">
        <w:rPr>
          <w:sz w:val="26"/>
          <w:szCs w:val="26"/>
        </w:rPr>
        <w:t xml:space="preserve"> вопросов. Среди них не только пункты повестки очередных заседаний Думы Советского района, но и вопросы, внесенные по инициативе самих депутатов, </w:t>
      </w:r>
      <w:r w:rsidR="00CD75AA">
        <w:rPr>
          <w:sz w:val="26"/>
          <w:szCs w:val="26"/>
        </w:rPr>
        <w:t>а также</w:t>
      </w:r>
      <w:r w:rsidRPr="00A72CAC">
        <w:rPr>
          <w:sz w:val="26"/>
          <w:szCs w:val="26"/>
        </w:rPr>
        <w:t xml:space="preserve"> на основании обращений органов местного самоуправления, организаций и граждан. В ходе заседаний активно рассматриваются вопросы</w:t>
      </w:r>
      <w:r w:rsidR="00CD75AA">
        <w:rPr>
          <w:sz w:val="26"/>
          <w:szCs w:val="26"/>
        </w:rPr>
        <w:t>, в том числе</w:t>
      </w:r>
      <w:r w:rsidRPr="00A72CAC">
        <w:rPr>
          <w:sz w:val="26"/>
          <w:szCs w:val="26"/>
        </w:rPr>
        <w:t xml:space="preserve"> о ходе реализации наказов, внесенных в Карту развития Югры.</w:t>
      </w:r>
    </w:p>
    <w:p w:rsidR="00EB5002" w:rsidRPr="00CD75AA" w:rsidRDefault="00EB5002" w:rsidP="00EB5002">
      <w:pPr>
        <w:ind w:firstLine="709"/>
        <w:jc w:val="both"/>
        <w:rPr>
          <w:sz w:val="26"/>
          <w:szCs w:val="26"/>
        </w:rPr>
      </w:pPr>
      <w:r w:rsidRPr="00CD75AA">
        <w:rPr>
          <w:sz w:val="26"/>
          <w:szCs w:val="26"/>
        </w:rPr>
        <w:t xml:space="preserve">Так в отчетном периоде рассматривались следующие вопросы: </w:t>
      </w:r>
    </w:p>
    <w:p w:rsidR="00CD75AA" w:rsidRDefault="001F6021" w:rsidP="00CD75AA">
      <w:pPr>
        <w:numPr>
          <w:ilvl w:val="0"/>
          <w:numId w:val="11"/>
        </w:numPr>
        <w:ind w:left="141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О ходе капитального ремонта Д</w:t>
      </w:r>
      <w:r w:rsidR="00CD75AA" w:rsidRPr="007E521D">
        <w:rPr>
          <w:bCs/>
          <w:sz w:val="26"/>
          <w:szCs w:val="26"/>
          <w:lang w:eastAsia="zh-CN"/>
        </w:rPr>
        <w:t>ет</w:t>
      </w:r>
      <w:r w:rsidR="00CD75AA">
        <w:rPr>
          <w:bCs/>
          <w:sz w:val="26"/>
          <w:szCs w:val="26"/>
          <w:lang w:eastAsia="zh-CN"/>
        </w:rPr>
        <w:t xml:space="preserve">ской школы искусств на 559 мест в городском поселении </w:t>
      </w:r>
      <w:proofErr w:type="gramStart"/>
      <w:r w:rsidR="00CD75AA">
        <w:rPr>
          <w:bCs/>
          <w:sz w:val="26"/>
          <w:szCs w:val="26"/>
          <w:lang w:eastAsia="zh-CN"/>
        </w:rPr>
        <w:t>Советский</w:t>
      </w:r>
      <w:proofErr w:type="gramEnd"/>
      <w:r w:rsidR="00CD75AA">
        <w:rPr>
          <w:bCs/>
          <w:sz w:val="26"/>
          <w:szCs w:val="26"/>
          <w:lang w:eastAsia="zh-CN"/>
        </w:rPr>
        <w:t>;</w:t>
      </w:r>
    </w:p>
    <w:p w:rsidR="00CD75AA" w:rsidRDefault="001F6021" w:rsidP="00CD75AA">
      <w:pPr>
        <w:numPr>
          <w:ilvl w:val="0"/>
          <w:numId w:val="11"/>
        </w:numPr>
        <w:ind w:left="141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О ходе капитального</w:t>
      </w:r>
      <w:r w:rsidR="00CD75AA" w:rsidRPr="00A253BD">
        <w:rPr>
          <w:bCs/>
          <w:sz w:val="26"/>
          <w:szCs w:val="26"/>
          <w:lang w:eastAsia="zh-CN"/>
        </w:rPr>
        <w:t xml:space="preserve"> ремонт</w:t>
      </w:r>
      <w:r>
        <w:rPr>
          <w:bCs/>
          <w:sz w:val="26"/>
          <w:szCs w:val="26"/>
          <w:lang w:eastAsia="zh-CN"/>
        </w:rPr>
        <w:t>а</w:t>
      </w:r>
      <w:r w:rsidR="00CD75AA" w:rsidRPr="00A253BD">
        <w:rPr>
          <w:bCs/>
          <w:sz w:val="26"/>
          <w:szCs w:val="26"/>
          <w:lang w:eastAsia="zh-CN"/>
        </w:rPr>
        <w:t xml:space="preserve"> культурно-спортивного оздоровительного комплекса «Ав</w:t>
      </w:r>
      <w:r w:rsidR="00CD75AA">
        <w:rPr>
          <w:bCs/>
          <w:sz w:val="26"/>
          <w:szCs w:val="26"/>
          <w:lang w:eastAsia="zh-CN"/>
        </w:rPr>
        <w:t>ангард»</w:t>
      </w:r>
      <w:r w:rsidR="00CD75AA" w:rsidRPr="00A253BD">
        <w:rPr>
          <w:bCs/>
          <w:sz w:val="26"/>
          <w:szCs w:val="26"/>
          <w:lang w:eastAsia="zh-CN"/>
        </w:rPr>
        <w:t xml:space="preserve"> в</w:t>
      </w:r>
      <w:r w:rsidR="00CD75AA">
        <w:rPr>
          <w:bCs/>
          <w:sz w:val="26"/>
          <w:szCs w:val="26"/>
          <w:lang w:eastAsia="zh-CN"/>
        </w:rPr>
        <w:t xml:space="preserve"> сельском поселении Алябьевский</w:t>
      </w:r>
      <w:r w:rsidR="00CD75AA" w:rsidRPr="00A253BD">
        <w:rPr>
          <w:bCs/>
          <w:sz w:val="26"/>
          <w:szCs w:val="26"/>
          <w:lang w:eastAsia="zh-CN"/>
        </w:rPr>
        <w:t>;</w:t>
      </w:r>
    </w:p>
    <w:p w:rsidR="000105E0" w:rsidRPr="002E2D74" w:rsidRDefault="001F6021" w:rsidP="002E2D74">
      <w:pPr>
        <w:numPr>
          <w:ilvl w:val="0"/>
          <w:numId w:val="11"/>
        </w:numPr>
        <w:ind w:left="1418"/>
        <w:jc w:val="both"/>
        <w:rPr>
          <w:bCs/>
          <w:sz w:val="26"/>
          <w:szCs w:val="26"/>
          <w:lang w:eastAsia="zh-CN"/>
        </w:rPr>
      </w:pPr>
      <w:proofErr w:type="gramStart"/>
      <w:r>
        <w:rPr>
          <w:bCs/>
          <w:sz w:val="26"/>
          <w:szCs w:val="26"/>
          <w:lang w:eastAsia="zh-CN"/>
        </w:rPr>
        <w:t>О строительстве и капитальном</w:t>
      </w:r>
      <w:r w:rsidR="00CD75AA">
        <w:rPr>
          <w:bCs/>
          <w:sz w:val="26"/>
          <w:szCs w:val="26"/>
          <w:lang w:eastAsia="zh-CN"/>
        </w:rPr>
        <w:t xml:space="preserve"> ремонт</w:t>
      </w:r>
      <w:r>
        <w:rPr>
          <w:bCs/>
          <w:sz w:val="26"/>
          <w:szCs w:val="26"/>
          <w:lang w:eastAsia="zh-CN"/>
        </w:rPr>
        <w:t>е</w:t>
      </w:r>
      <w:r w:rsidR="00CD75AA" w:rsidRPr="00A253BD">
        <w:rPr>
          <w:bCs/>
          <w:sz w:val="26"/>
          <w:szCs w:val="26"/>
          <w:lang w:eastAsia="zh-CN"/>
        </w:rPr>
        <w:t xml:space="preserve"> общеобразовательных учреждений Советского района (школа № </w:t>
      </w:r>
      <w:smartTag w:uri="urn:schemas-microsoft-com:office:smarttags" w:element="metricconverter">
        <w:smartTagPr>
          <w:attr w:name="ProductID" w:val="5 г"/>
        </w:smartTagPr>
        <w:r w:rsidR="00CD75AA" w:rsidRPr="00A253BD">
          <w:rPr>
            <w:bCs/>
            <w:sz w:val="26"/>
            <w:szCs w:val="26"/>
            <w:lang w:eastAsia="zh-CN"/>
          </w:rPr>
          <w:t>5 г</w:t>
        </w:r>
      </w:smartTag>
      <w:r w:rsidR="00CD75AA" w:rsidRPr="00A253BD">
        <w:rPr>
          <w:bCs/>
          <w:sz w:val="26"/>
          <w:szCs w:val="26"/>
          <w:lang w:eastAsia="zh-CN"/>
        </w:rPr>
        <w:t>.п.</w:t>
      </w:r>
      <w:proofErr w:type="gramEnd"/>
      <w:r w:rsidR="00CD75AA" w:rsidRPr="00A253BD">
        <w:rPr>
          <w:bCs/>
          <w:sz w:val="26"/>
          <w:szCs w:val="26"/>
          <w:lang w:eastAsia="zh-CN"/>
        </w:rPr>
        <w:t xml:space="preserve"> </w:t>
      </w:r>
      <w:proofErr w:type="gramStart"/>
      <w:r w:rsidR="00CD75AA" w:rsidRPr="00A253BD">
        <w:rPr>
          <w:bCs/>
          <w:sz w:val="26"/>
          <w:szCs w:val="26"/>
          <w:lang w:eastAsia="zh-CN"/>
        </w:rPr>
        <w:t>Советский</w:t>
      </w:r>
      <w:proofErr w:type="gramEnd"/>
      <w:r w:rsidR="00CD75AA" w:rsidRPr="00A253BD">
        <w:rPr>
          <w:bCs/>
          <w:sz w:val="26"/>
          <w:szCs w:val="26"/>
          <w:lang w:eastAsia="zh-CN"/>
        </w:rPr>
        <w:t>, школа № 6</w:t>
      </w:r>
      <w:r w:rsidR="002E2D74">
        <w:rPr>
          <w:bCs/>
          <w:sz w:val="26"/>
          <w:szCs w:val="26"/>
          <w:lang w:eastAsia="zh-CN"/>
        </w:rPr>
        <w:t>);</w:t>
      </w:r>
    </w:p>
    <w:p w:rsidR="00CD75AA" w:rsidRDefault="00CD75AA" w:rsidP="00CD75AA">
      <w:pPr>
        <w:numPr>
          <w:ilvl w:val="0"/>
          <w:numId w:val="11"/>
        </w:numPr>
        <w:ind w:left="1418"/>
        <w:jc w:val="both"/>
        <w:rPr>
          <w:bCs/>
          <w:sz w:val="26"/>
          <w:szCs w:val="26"/>
          <w:lang w:eastAsia="zh-CN"/>
        </w:rPr>
      </w:pPr>
      <w:r w:rsidRPr="00A253BD">
        <w:rPr>
          <w:bCs/>
          <w:sz w:val="26"/>
          <w:szCs w:val="26"/>
          <w:lang w:eastAsia="zh-CN"/>
        </w:rPr>
        <w:t xml:space="preserve">г.п. Советский, школа № </w:t>
      </w:r>
      <w:smartTag w:uri="urn:schemas-microsoft-com:office:smarttags" w:element="metricconverter">
        <w:smartTagPr>
          <w:attr w:name="ProductID" w:val="1 г"/>
        </w:smartTagPr>
        <w:r w:rsidRPr="00A253BD">
          <w:rPr>
            <w:bCs/>
            <w:sz w:val="26"/>
            <w:szCs w:val="26"/>
            <w:lang w:eastAsia="zh-CN"/>
          </w:rPr>
          <w:t>1 г</w:t>
        </w:r>
      </w:smartTag>
      <w:r w:rsidRPr="00A253BD">
        <w:rPr>
          <w:bCs/>
          <w:sz w:val="26"/>
          <w:szCs w:val="26"/>
          <w:lang w:eastAsia="zh-CN"/>
        </w:rPr>
        <w:t xml:space="preserve">.п. Советский, школа № 4 г.п. </w:t>
      </w:r>
      <w:proofErr w:type="gramStart"/>
      <w:r w:rsidRPr="00A253BD">
        <w:rPr>
          <w:bCs/>
          <w:sz w:val="26"/>
          <w:szCs w:val="26"/>
          <w:lang w:eastAsia="zh-CN"/>
        </w:rPr>
        <w:t>Со</w:t>
      </w:r>
      <w:r>
        <w:rPr>
          <w:bCs/>
          <w:sz w:val="26"/>
          <w:szCs w:val="26"/>
          <w:lang w:eastAsia="zh-CN"/>
        </w:rPr>
        <w:t>ветский</w:t>
      </w:r>
      <w:proofErr w:type="gramEnd"/>
      <w:r>
        <w:rPr>
          <w:bCs/>
          <w:sz w:val="26"/>
          <w:szCs w:val="26"/>
          <w:lang w:eastAsia="zh-CN"/>
        </w:rPr>
        <w:t xml:space="preserve">, школа г.п. </w:t>
      </w:r>
      <w:proofErr w:type="gramStart"/>
      <w:r>
        <w:rPr>
          <w:bCs/>
          <w:sz w:val="26"/>
          <w:szCs w:val="26"/>
          <w:lang w:eastAsia="zh-CN"/>
        </w:rPr>
        <w:t>Пионерский);</w:t>
      </w:r>
      <w:proofErr w:type="gramEnd"/>
    </w:p>
    <w:p w:rsidR="00CD75AA" w:rsidRDefault="001F6021" w:rsidP="00CD75AA">
      <w:pPr>
        <w:numPr>
          <w:ilvl w:val="0"/>
          <w:numId w:val="11"/>
        </w:numPr>
        <w:ind w:left="141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lastRenderedPageBreak/>
        <w:t>О строительстве</w:t>
      </w:r>
      <w:r w:rsidR="00CD75AA">
        <w:rPr>
          <w:bCs/>
          <w:sz w:val="26"/>
          <w:szCs w:val="26"/>
          <w:lang w:eastAsia="zh-CN"/>
        </w:rPr>
        <w:t xml:space="preserve"> спортивного комплекса </w:t>
      </w:r>
      <w:r>
        <w:rPr>
          <w:bCs/>
          <w:sz w:val="26"/>
          <w:szCs w:val="26"/>
          <w:lang w:eastAsia="zh-CN"/>
        </w:rPr>
        <w:t>в городском поселении Советский;</w:t>
      </w:r>
      <w:r w:rsidR="00CD75AA" w:rsidRPr="00A253BD">
        <w:rPr>
          <w:bCs/>
          <w:sz w:val="26"/>
          <w:szCs w:val="26"/>
          <w:lang w:eastAsia="zh-CN"/>
        </w:rPr>
        <w:t xml:space="preserve">  </w:t>
      </w:r>
    </w:p>
    <w:p w:rsidR="00CD75AA" w:rsidRPr="00CD75AA" w:rsidRDefault="001F6021" w:rsidP="00CD75AA">
      <w:pPr>
        <w:numPr>
          <w:ilvl w:val="0"/>
          <w:numId w:val="11"/>
        </w:numPr>
        <w:ind w:left="141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</w:rPr>
        <w:t>О</w:t>
      </w:r>
      <w:r w:rsidR="00CD75AA" w:rsidRPr="00CD75AA">
        <w:rPr>
          <w:bCs/>
          <w:sz w:val="26"/>
          <w:szCs w:val="26"/>
        </w:rPr>
        <w:t xml:space="preserve"> запланированных мероприятиях по выполнению капитальных ремонтов зданий общеобразовательных организаций МБОУ «Средняя общеобразовательная школа № 4 г. Советский» и МБОУ «Средняя общеобразовательная школа п. Пионерский».</w:t>
      </w:r>
    </w:p>
    <w:p w:rsidR="00CD75AA" w:rsidRDefault="00CD75AA" w:rsidP="00CD75AA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bCs/>
          <w:sz w:val="26"/>
          <w:szCs w:val="26"/>
        </w:rPr>
      </w:pPr>
      <w:r w:rsidRPr="007E521D">
        <w:rPr>
          <w:bCs/>
          <w:sz w:val="26"/>
          <w:szCs w:val="26"/>
          <w:lang w:eastAsia="zh-CN"/>
        </w:rPr>
        <w:t>О мероприятиях по оптимизации штатной численности и повышению эффективности использования бюджетных средств в социальной сфере Советского района.</w:t>
      </w:r>
    </w:p>
    <w:p w:rsidR="00CD75AA" w:rsidRPr="006017EC" w:rsidRDefault="00CD75AA" w:rsidP="00CD75AA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bCs/>
          <w:sz w:val="26"/>
          <w:szCs w:val="26"/>
        </w:rPr>
      </w:pPr>
      <w:r w:rsidRPr="006017EC">
        <w:rPr>
          <w:bCs/>
          <w:iCs/>
          <w:sz w:val="26"/>
          <w:szCs w:val="26"/>
        </w:rPr>
        <w:t>О предоставлении путевок в организации летнего отдыха и оздоровления для детей граждан, принимающих (принимавших) участие, в том числе погибших (умерших), в специальной военной операции на территории Украины, Донецкой Народной Республики, Луганской Народной Республики, Запорожской и Херсонской областей</w:t>
      </w:r>
      <w:r>
        <w:rPr>
          <w:bCs/>
          <w:iCs/>
          <w:sz w:val="26"/>
          <w:szCs w:val="26"/>
        </w:rPr>
        <w:t>;</w:t>
      </w:r>
    </w:p>
    <w:p w:rsidR="00CD75AA" w:rsidRPr="00CD75AA" w:rsidRDefault="00CD75AA" w:rsidP="00CD75AA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017EC">
        <w:rPr>
          <w:sz w:val="26"/>
          <w:szCs w:val="26"/>
        </w:rPr>
        <w:t>О ходе выполнения работ по созданию объекта «Озерный парк «</w:t>
      </w:r>
      <w:proofErr w:type="spellStart"/>
      <w:r w:rsidRPr="006017EC">
        <w:rPr>
          <w:sz w:val="26"/>
          <w:szCs w:val="26"/>
        </w:rPr>
        <w:t>Картопья</w:t>
      </w:r>
      <w:proofErr w:type="spellEnd"/>
      <w:r w:rsidRPr="006017EC">
        <w:rPr>
          <w:sz w:val="26"/>
          <w:szCs w:val="26"/>
        </w:rPr>
        <w:t>»</w:t>
      </w:r>
      <w:r>
        <w:rPr>
          <w:sz w:val="26"/>
          <w:szCs w:val="26"/>
        </w:rPr>
        <w:t>»</w:t>
      </w:r>
      <w:r w:rsidRPr="006017EC">
        <w:rPr>
          <w:sz w:val="26"/>
          <w:szCs w:val="26"/>
        </w:rPr>
        <w:t xml:space="preserve"> в городском поселении Советский.</w:t>
      </w:r>
    </w:p>
    <w:p w:rsidR="00CD75AA" w:rsidRDefault="00CD75AA" w:rsidP="00CD75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  <w:lang w:eastAsia="zh-CN"/>
        </w:rPr>
      </w:pPr>
      <w:r w:rsidRPr="000D32E5">
        <w:rPr>
          <w:bCs/>
          <w:sz w:val="26"/>
          <w:szCs w:val="26"/>
          <w:lang w:eastAsia="zh-CN"/>
        </w:rPr>
        <w:t>О рассмотрении обращений глав городских и сельского поселений Советского района о предоставлении дополнительных межбюджетных трансфертов в бюджеты пос</w:t>
      </w:r>
      <w:r w:rsidR="001F6021">
        <w:rPr>
          <w:bCs/>
          <w:sz w:val="26"/>
          <w:szCs w:val="26"/>
          <w:lang w:eastAsia="zh-CN"/>
        </w:rPr>
        <w:t xml:space="preserve">елений на обеспечение социально </w:t>
      </w:r>
      <w:r w:rsidRPr="000D32E5">
        <w:rPr>
          <w:bCs/>
          <w:sz w:val="26"/>
          <w:szCs w:val="26"/>
          <w:lang w:eastAsia="zh-CN"/>
        </w:rPr>
        <w:t>значимых и первоочередных расходных обязательств в 2023 году</w:t>
      </w:r>
      <w:r>
        <w:rPr>
          <w:bCs/>
          <w:sz w:val="26"/>
          <w:szCs w:val="26"/>
          <w:lang w:eastAsia="zh-CN"/>
        </w:rPr>
        <w:t>;</w:t>
      </w:r>
    </w:p>
    <w:p w:rsidR="00CD75AA" w:rsidRPr="00CD75AA" w:rsidRDefault="00891907" w:rsidP="00CD75AA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Информация о рассмотрении</w:t>
      </w:r>
      <w:r w:rsidR="00CD75AA" w:rsidRPr="009E76C6">
        <w:rPr>
          <w:bCs/>
          <w:sz w:val="26"/>
          <w:szCs w:val="26"/>
        </w:rPr>
        <w:t xml:space="preserve"> обращения работников ФКУ Ханты-Мансийского автономного округа – </w:t>
      </w:r>
      <w:proofErr w:type="spellStart"/>
      <w:r w:rsidR="00CD75AA" w:rsidRPr="009E76C6">
        <w:rPr>
          <w:bCs/>
          <w:sz w:val="26"/>
          <w:szCs w:val="26"/>
        </w:rPr>
        <w:t>Югры</w:t>
      </w:r>
      <w:proofErr w:type="spellEnd"/>
      <w:r w:rsidR="00CD75AA" w:rsidRPr="009E76C6">
        <w:rPr>
          <w:bCs/>
          <w:sz w:val="26"/>
          <w:szCs w:val="26"/>
        </w:rPr>
        <w:t xml:space="preserve"> «</w:t>
      </w:r>
      <w:proofErr w:type="spellStart"/>
      <w:r w:rsidR="00CD75AA" w:rsidRPr="009E76C6">
        <w:rPr>
          <w:bCs/>
          <w:sz w:val="26"/>
          <w:szCs w:val="26"/>
        </w:rPr>
        <w:t>Центроспас-Югория</w:t>
      </w:r>
      <w:proofErr w:type="spellEnd"/>
      <w:r w:rsidR="00CD75AA" w:rsidRPr="009E76C6">
        <w:rPr>
          <w:bCs/>
          <w:sz w:val="26"/>
          <w:szCs w:val="26"/>
        </w:rPr>
        <w:t xml:space="preserve">» по вопросу перевода аппарата управления филиала учреждения в г.п. Советский. </w:t>
      </w:r>
    </w:p>
    <w:p w:rsidR="00CD75AA" w:rsidRDefault="00CD75AA" w:rsidP="00CD75AA">
      <w:pPr>
        <w:pStyle w:val="a3"/>
        <w:shd w:val="clear" w:color="auto" w:fill="FFFFF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</w:p>
    <w:p w:rsidR="00EB5002" w:rsidRPr="00891907" w:rsidRDefault="00EB5002" w:rsidP="007043B6">
      <w:pPr>
        <w:pStyle w:val="a3"/>
        <w:shd w:val="clear" w:color="auto" w:fill="FFFFF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1907">
        <w:rPr>
          <w:sz w:val="26"/>
          <w:szCs w:val="26"/>
        </w:rPr>
        <w:t>В результате рассмотрения членами депутатского объединения сформулированы ряд рекомендаций и протокольных поручений органам местного самоуправления.</w:t>
      </w:r>
    </w:p>
    <w:p w:rsidR="00587573" w:rsidRPr="00A72CAC" w:rsidRDefault="00FE1BDF" w:rsidP="00FE1BDF">
      <w:pPr>
        <w:ind w:firstLine="709"/>
        <w:jc w:val="both"/>
        <w:rPr>
          <w:sz w:val="26"/>
          <w:szCs w:val="26"/>
        </w:rPr>
      </w:pPr>
      <w:r w:rsidRPr="00A72CAC">
        <w:rPr>
          <w:sz w:val="26"/>
          <w:szCs w:val="26"/>
        </w:rPr>
        <w:t>В рамках основной деятельности</w:t>
      </w:r>
      <w:r w:rsidR="00C574C4" w:rsidRPr="00A72CAC">
        <w:rPr>
          <w:sz w:val="26"/>
          <w:szCs w:val="26"/>
        </w:rPr>
        <w:t xml:space="preserve"> члены депутатского объединения:</w:t>
      </w:r>
    </w:p>
    <w:p w:rsidR="00FF0022" w:rsidRPr="00A72CAC" w:rsidRDefault="00FF0022" w:rsidP="00836211">
      <w:pPr>
        <w:numPr>
          <w:ilvl w:val="0"/>
          <w:numId w:val="6"/>
        </w:numPr>
        <w:shd w:val="clear" w:color="auto" w:fill="FFFFFF"/>
        <w:ind w:left="284" w:firstLine="850"/>
        <w:jc w:val="both"/>
        <w:rPr>
          <w:sz w:val="26"/>
          <w:szCs w:val="26"/>
        </w:rPr>
      </w:pPr>
      <w:r w:rsidRPr="00A72CAC">
        <w:rPr>
          <w:sz w:val="26"/>
          <w:szCs w:val="26"/>
        </w:rPr>
        <w:t>Участвуют во всех заседаниях постоянных комиссий Думы Советского района, а также в заседаниях районного парламента;</w:t>
      </w:r>
    </w:p>
    <w:p w:rsidR="00FF0022" w:rsidRPr="00A72CAC" w:rsidRDefault="00FF0022" w:rsidP="008362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firstLine="850"/>
        <w:jc w:val="both"/>
        <w:rPr>
          <w:sz w:val="26"/>
          <w:szCs w:val="26"/>
        </w:rPr>
      </w:pPr>
      <w:r w:rsidRPr="00A72CAC">
        <w:rPr>
          <w:sz w:val="26"/>
          <w:szCs w:val="26"/>
        </w:rPr>
        <w:t>Проводят приёмы граждан по личным вопросам;</w:t>
      </w:r>
    </w:p>
    <w:p w:rsidR="00FF0022" w:rsidRPr="00A72CAC" w:rsidRDefault="00FF0022" w:rsidP="008362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firstLine="850"/>
        <w:jc w:val="both"/>
        <w:rPr>
          <w:sz w:val="26"/>
          <w:szCs w:val="26"/>
        </w:rPr>
      </w:pPr>
      <w:r w:rsidRPr="00A72CAC">
        <w:rPr>
          <w:sz w:val="26"/>
          <w:szCs w:val="26"/>
        </w:rPr>
        <w:t>Ос</w:t>
      </w:r>
      <w:r w:rsidR="00AE454D">
        <w:rPr>
          <w:sz w:val="26"/>
          <w:szCs w:val="26"/>
        </w:rPr>
        <w:t>уществляют партийный контроль над</w:t>
      </w:r>
      <w:r w:rsidRPr="00A72CAC">
        <w:rPr>
          <w:sz w:val="26"/>
          <w:szCs w:val="26"/>
        </w:rPr>
        <w:t xml:space="preserve"> выполнением национальных проектов;</w:t>
      </w:r>
    </w:p>
    <w:p w:rsidR="00FF0022" w:rsidRPr="00A72CAC" w:rsidRDefault="00FF0022" w:rsidP="008362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firstLine="850"/>
        <w:jc w:val="both"/>
        <w:rPr>
          <w:sz w:val="26"/>
          <w:szCs w:val="26"/>
        </w:rPr>
      </w:pPr>
      <w:r w:rsidRPr="00A72CAC">
        <w:rPr>
          <w:sz w:val="26"/>
          <w:szCs w:val="26"/>
        </w:rPr>
        <w:t>Участвуют в социально значимых мероприятиях района;</w:t>
      </w:r>
    </w:p>
    <w:p w:rsidR="00FF0022" w:rsidRPr="00A72CAC" w:rsidRDefault="00FF0022" w:rsidP="008362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firstLine="850"/>
        <w:jc w:val="both"/>
        <w:rPr>
          <w:sz w:val="26"/>
          <w:szCs w:val="26"/>
        </w:rPr>
      </w:pPr>
      <w:r w:rsidRPr="00A72CAC">
        <w:rPr>
          <w:sz w:val="26"/>
          <w:szCs w:val="26"/>
        </w:rPr>
        <w:t>Осуществляют волонтерскую деятельность;</w:t>
      </w:r>
    </w:p>
    <w:p w:rsidR="00FF0022" w:rsidRPr="00A72CAC" w:rsidRDefault="00FF0022" w:rsidP="008362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firstLine="850"/>
        <w:jc w:val="both"/>
        <w:rPr>
          <w:sz w:val="26"/>
          <w:szCs w:val="26"/>
        </w:rPr>
      </w:pPr>
      <w:r w:rsidRPr="00A72CAC">
        <w:rPr>
          <w:sz w:val="26"/>
          <w:szCs w:val="26"/>
        </w:rPr>
        <w:t>Участвуют в региональном совете депутатских объединений партии «Единая Россия»;</w:t>
      </w:r>
    </w:p>
    <w:p w:rsidR="00FF0022" w:rsidRPr="00A72CAC" w:rsidRDefault="00FF0022" w:rsidP="00836211">
      <w:pPr>
        <w:numPr>
          <w:ilvl w:val="0"/>
          <w:numId w:val="6"/>
        </w:numPr>
        <w:shd w:val="clear" w:color="auto" w:fill="FFFFFF"/>
        <w:spacing w:before="100" w:beforeAutospacing="1"/>
        <w:ind w:left="284" w:firstLine="850"/>
        <w:jc w:val="both"/>
        <w:rPr>
          <w:sz w:val="26"/>
          <w:szCs w:val="26"/>
        </w:rPr>
      </w:pPr>
      <w:r w:rsidRPr="00A72CAC">
        <w:rPr>
          <w:sz w:val="26"/>
          <w:szCs w:val="26"/>
        </w:rPr>
        <w:t>Сотрудничают с руководителями депутатских объединений партии «Единая Россия» в городских и сельском поселениях Советского района.</w:t>
      </w:r>
    </w:p>
    <w:p w:rsidR="00AE454D" w:rsidRDefault="00AE454D" w:rsidP="007043B6">
      <w:pPr>
        <w:ind w:firstLine="709"/>
        <w:jc w:val="both"/>
        <w:rPr>
          <w:sz w:val="26"/>
          <w:szCs w:val="26"/>
          <w:highlight w:val="yellow"/>
        </w:rPr>
      </w:pPr>
    </w:p>
    <w:p w:rsidR="00291582" w:rsidRPr="002E2D74" w:rsidRDefault="00CF0AC8" w:rsidP="002E2D74">
      <w:pPr>
        <w:ind w:firstLine="709"/>
        <w:jc w:val="both"/>
        <w:rPr>
          <w:sz w:val="26"/>
          <w:szCs w:val="26"/>
        </w:rPr>
      </w:pPr>
      <w:r w:rsidRPr="00D26A1B">
        <w:rPr>
          <w:sz w:val="26"/>
          <w:szCs w:val="26"/>
        </w:rPr>
        <w:t>Партийный контроль, осуществляемый членами объединения за реализацией в Советско</w:t>
      </w:r>
      <w:r w:rsidR="005B1D3D" w:rsidRPr="00D26A1B">
        <w:rPr>
          <w:sz w:val="26"/>
          <w:szCs w:val="26"/>
        </w:rPr>
        <w:t>м районе национальных проектов - одно</w:t>
      </w:r>
      <w:r w:rsidRPr="00D26A1B">
        <w:rPr>
          <w:sz w:val="26"/>
          <w:szCs w:val="26"/>
        </w:rPr>
        <w:t xml:space="preserve"> </w:t>
      </w:r>
      <w:r w:rsidR="00C574C4" w:rsidRPr="00D26A1B">
        <w:rPr>
          <w:sz w:val="26"/>
          <w:szCs w:val="26"/>
        </w:rPr>
        <w:t xml:space="preserve">из </w:t>
      </w:r>
      <w:r w:rsidRPr="00D26A1B">
        <w:rPr>
          <w:sz w:val="26"/>
          <w:szCs w:val="26"/>
        </w:rPr>
        <w:t>важны</w:t>
      </w:r>
      <w:r w:rsidR="00C574C4" w:rsidRPr="00D26A1B">
        <w:rPr>
          <w:sz w:val="26"/>
          <w:szCs w:val="26"/>
        </w:rPr>
        <w:t>х направлений</w:t>
      </w:r>
      <w:r w:rsidRPr="00D26A1B">
        <w:rPr>
          <w:sz w:val="26"/>
          <w:szCs w:val="26"/>
        </w:rPr>
        <w:t xml:space="preserve"> работы народных избранников. </w:t>
      </w:r>
      <w:r w:rsidR="00882BEA" w:rsidRPr="00D26A1B">
        <w:rPr>
          <w:sz w:val="26"/>
          <w:szCs w:val="26"/>
        </w:rPr>
        <w:t>В 202</w:t>
      </w:r>
      <w:r w:rsidR="005F1D0D" w:rsidRPr="00D26A1B">
        <w:rPr>
          <w:sz w:val="26"/>
          <w:szCs w:val="26"/>
        </w:rPr>
        <w:t>3</w:t>
      </w:r>
      <w:r w:rsidRPr="00D26A1B">
        <w:rPr>
          <w:sz w:val="26"/>
          <w:szCs w:val="26"/>
        </w:rPr>
        <w:t xml:space="preserve"> год</w:t>
      </w:r>
      <w:r w:rsidR="00FE1BDF" w:rsidRPr="00D26A1B">
        <w:rPr>
          <w:sz w:val="26"/>
          <w:szCs w:val="26"/>
        </w:rPr>
        <w:t>у</w:t>
      </w:r>
      <w:r w:rsidRPr="00D26A1B">
        <w:rPr>
          <w:sz w:val="26"/>
          <w:szCs w:val="26"/>
        </w:rPr>
        <w:t xml:space="preserve"> парламентарии </w:t>
      </w:r>
      <w:r w:rsidR="005B1D3D" w:rsidRPr="00D26A1B">
        <w:rPr>
          <w:sz w:val="26"/>
          <w:szCs w:val="26"/>
        </w:rPr>
        <w:t>несколько</w:t>
      </w:r>
      <w:r w:rsidRPr="00D26A1B">
        <w:rPr>
          <w:sz w:val="26"/>
          <w:szCs w:val="26"/>
        </w:rPr>
        <w:t xml:space="preserve"> раз выезжали в поселения района, чтобы лично оценить качество работ по обустройству общественных пространств в рам</w:t>
      </w:r>
      <w:r w:rsidR="0086502E" w:rsidRPr="00D26A1B">
        <w:rPr>
          <w:sz w:val="26"/>
          <w:szCs w:val="26"/>
        </w:rPr>
        <w:t>ках национального проекта «Жильё</w:t>
      </w:r>
      <w:r w:rsidRPr="00D26A1B">
        <w:rPr>
          <w:sz w:val="26"/>
          <w:szCs w:val="26"/>
        </w:rPr>
        <w:t xml:space="preserve"> и городская </w:t>
      </w:r>
      <w:r w:rsidR="002E2D74">
        <w:rPr>
          <w:sz w:val="26"/>
          <w:szCs w:val="26"/>
        </w:rPr>
        <w:t xml:space="preserve"> </w:t>
      </w:r>
      <w:r w:rsidRPr="00D26A1B">
        <w:rPr>
          <w:sz w:val="26"/>
          <w:szCs w:val="26"/>
        </w:rPr>
        <w:t>среда»</w:t>
      </w:r>
      <w:r w:rsidR="00FE1BDF" w:rsidRPr="00D26A1B">
        <w:rPr>
          <w:sz w:val="26"/>
          <w:szCs w:val="26"/>
        </w:rPr>
        <w:t xml:space="preserve"> и ход реализации проектов инициативного бюджетирования</w:t>
      </w:r>
      <w:r w:rsidRPr="00D26A1B">
        <w:rPr>
          <w:sz w:val="26"/>
          <w:szCs w:val="26"/>
        </w:rPr>
        <w:t xml:space="preserve">. </w:t>
      </w:r>
      <w:r w:rsidR="00D26A1B" w:rsidRPr="00D26A1B">
        <w:rPr>
          <w:sz w:val="26"/>
          <w:szCs w:val="26"/>
        </w:rPr>
        <w:t>Все</w:t>
      </w:r>
      <w:r w:rsidR="00882BEA" w:rsidRPr="00D26A1B">
        <w:rPr>
          <w:sz w:val="26"/>
          <w:szCs w:val="26"/>
        </w:rPr>
        <w:t xml:space="preserve"> объект</w:t>
      </w:r>
      <w:r w:rsidR="00D26A1B" w:rsidRPr="00D26A1B">
        <w:rPr>
          <w:sz w:val="26"/>
          <w:szCs w:val="26"/>
        </w:rPr>
        <w:t xml:space="preserve">ы </w:t>
      </w:r>
      <w:r w:rsidR="00882BEA" w:rsidRPr="00D26A1B">
        <w:rPr>
          <w:sz w:val="26"/>
          <w:szCs w:val="26"/>
        </w:rPr>
        <w:t>впоследствии были введены в эксплуатацию</w:t>
      </w:r>
      <w:r w:rsidRPr="00D26A1B">
        <w:rPr>
          <w:sz w:val="26"/>
          <w:szCs w:val="26"/>
        </w:rPr>
        <w:t>.</w:t>
      </w:r>
      <w:r w:rsidR="003948D0" w:rsidRPr="00D26A1B">
        <w:rPr>
          <w:sz w:val="26"/>
          <w:szCs w:val="26"/>
        </w:rPr>
        <w:t xml:space="preserve"> </w:t>
      </w:r>
      <w:r w:rsidR="00D26A1B" w:rsidRPr="00D26A1B">
        <w:rPr>
          <w:sz w:val="26"/>
          <w:szCs w:val="26"/>
        </w:rPr>
        <w:t xml:space="preserve">Также члены депутатского объединения </w:t>
      </w:r>
      <w:r w:rsidR="00D26A1B" w:rsidRPr="00D26A1B">
        <w:rPr>
          <w:sz w:val="26"/>
          <w:szCs w:val="26"/>
        </w:rPr>
        <w:lastRenderedPageBreak/>
        <w:t>регулярно осуществляли контроль за ходом реализации наказов, включенных в Карту развития Югры.</w:t>
      </w:r>
    </w:p>
    <w:p w:rsidR="000C337E" w:rsidRPr="00223F9B" w:rsidRDefault="000C337E" w:rsidP="000C337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23F9B">
        <w:rPr>
          <w:color w:val="000000"/>
          <w:sz w:val="26"/>
          <w:szCs w:val="26"/>
          <w:shd w:val="clear" w:color="auto" w:fill="FFFFFF"/>
        </w:rPr>
        <w:t>Депутаты Думы Советского района, ч</w:t>
      </w:r>
      <w:r w:rsidRPr="00223F9B">
        <w:rPr>
          <w:bCs/>
          <w:sz w:val="26"/>
          <w:szCs w:val="26"/>
        </w:rPr>
        <w:t>лены депутатского объединения ВПП «Единая Россия» Н.Н. Болдырева, Л.П. Аширова, С.Э. Озорнина,</w:t>
      </w:r>
      <w:r w:rsidRPr="00223F9B">
        <w:rPr>
          <w:sz w:val="26"/>
          <w:szCs w:val="26"/>
        </w:rPr>
        <w:t xml:space="preserve"> Н.А. Прохорова, Н.Ю. </w:t>
      </w:r>
      <w:proofErr w:type="spellStart"/>
      <w:r w:rsidRPr="00223F9B">
        <w:rPr>
          <w:sz w:val="26"/>
          <w:szCs w:val="26"/>
        </w:rPr>
        <w:t>Яненко</w:t>
      </w:r>
      <w:proofErr w:type="spellEnd"/>
      <w:r w:rsidRPr="00223F9B">
        <w:rPr>
          <w:sz w:val="26"/>
          <w:szCs w:val="26"/>
        </w:rPr>
        <w:t xml:space="preserve">, И.В. Куклина, Е.И. </w:t>
      </w:r>
      <w:proofErr w:type="spellStart"/>
      <w:r w:rsidRPr="00223F9B">
        <w:rPr>
          <w:sz w:val="26"/>
          <w:szCs w:val="26"/>
        </w:rPr>
        <w:t>Вотинова</w:t>
      </w:r>
      <w:proofErr w:type="spellEnd"/>
      <w:r w:rsidRPr="00223F9B">
        <w:rPr>
          <w:bCs/>
          <w:sz w:val="26"/>
          <w:szCs w:val="26"/>
        </w:rPr>
        <w:t xml:space="preserve"> входят в состав «Женского движения Единой России», которые организуют и принимают участие на территории Советского района в проектах данного движения:</w:t>
      </w:r>
    </w:p>
    <w:p w:rsidR="000C337E" w:rsidRPr="00223F9B" w:rsidRDefault="000C337E" w:rsidP="000C337E">
      <w:pPr>
        <w:ind w:firstLine="708"/>
        <w:jc w:val="both"/>
        <w:rPr>
          <w:bCs/>
          <w:sz w:val="26"/>
          <w:szCs w:val="26"/>
        </w:rPr>
      </w:pPr>
      <w:r w:rsidRPr="00223F9B">
        <w:rPr>
          <w:bCs/>
          <w:sz w:val="26"/>
          <w:szCs w:val="26"/>
        </w:rPr>
        <w:t>1. «Жду. Люблю. Югра» (проект для жен, мам, сестер и дочерей участников СВО).</w:t>
      </w:r>
    </w:p>
    <w:p w:rsidR="007E152F" w:rsidRPr="00223F9B" w:rsidRDefault="000C337E" w:rsidP="000C337E">
      <w:pPr>
        <w:ind w:firstLine="709"/>
        <w:jc w:val="both"/>
        <w:rPr>
          <w:bCs/>
          <w:sz w:val="26"/>
          <w:szCs w:val="26"/>
        </w:rPr>
      </w:pPr>
      <w:r w:rsidRPr="00223F9B">
        <w:rPr>
          <w:bCs/>
          <w:sz w:val="26"/>
          <w:szCs w:val="26"/>
        </w:rPr>
        <w:t>2. «Красное платье. Сердце женщины» (цель проекта – привлечение внимания общественности к проблеме высокой смертности от сердечнососудистых заболеваний, о мерах профилактики). В рамках данного проекта проводились мероприятия на базе колледжа при участии кардиолога АУ ХМАО-Югры «Советская районная больница» и на базе «Пионерской районной больницы».</w:t>
      </w:r>
    </w:p>
    <w:p w:rsidR="000C337E" w:rsidRPr="00223F9B" w:rsidRDefault="007E152F" w:rsidP="000C337E">
      <w:pPr>
        <w:ind w:firstLine="709"/>
        <w:jc w:val="both"/>
        <w:rPr>
          <w:bCs/>
          <w:sz w:val="26"/>
          <w:szCs w:val="26"/>
        </w:rPr>
      </w:pPr>
      <w:r w:rsidRPr="00223F9B">
        <w:rPr>
          <w:bCs/>
          <w:sz w:val="26"/>
          <w:szCs w:val="26"/>
        </w:rPr>
        <w:t>3. «Контроль за качеством питания школьников», «Родительская приемка» (акции, направленные на контроль за качеством организации образовательного процесса: питания учеников, подготовки школ к новому учебному году).</w:t>
      </w:r>
    </w:p>
    <w:p w:rsidR="000C337E" w:rsidRPr="00223F9B" w:rsidRDefault="000C337E" w:rsidP="000C337E">
      <w:pPr>
        <w:pStyle w:val="a5"/>
        <w:ind w:left="0" w:firstLine="708"/>
        <w:jc w:val="both"/>
        <w:rPr>
          <w:bCs/>
          <w:sz w:val="26"/>
          <w:szCs w:val="26"/>
        </w:rPr>
      </w:pPr>
      <w:r w:rsidRPr="00223F9B">
        <w:rPr>
          <w:bCs/>
          <w:sz w:val="26"/>
          <w:szCs w:val="26"/>
        </w:rPr>
        <w:t xml:space="preserve">В рамках Женского движения создан женский клуб «Ты можешь ВСЁ». Этот клуб добровольное объединение женщин с целью развития их трудового потенциала, работающие в тесном партнерстве с центром занятости населения. </w:t>
      </w:r>
    </w:p>
    <w:p w:rsidR="000C337E" w:rsidRPr="00223F9B" w:rsidRDefault="000C337E" w:rsidP="000C337E">
      <w:pPr>
        <w:pStyle w:val="a5"/>
        <w:ind w:left="0" w:firstLine="708"/>
        <w:jc w:val="both"/>
        <w:rPr>
          <w:bCs/>
          <w:sz w:val="26"/>
          <w:szCs w:val="26"/>
        </w:rPr>
      </w:pPr>
      <w:r w:rsidRPr="00223F9B">
        <w:rPr>
          <w:bCs/>
          <w:sz w:val="26"/>
          <w:szCs w:val="26"/>
        </w:rPr>
        <w:t xml:space="preserve">В рамках деятельности клуба обсуждались вопросы развития молодежного предпринимательства, существующих формах поддержки для начинающих предпринимателей, возможностей открытия собственного дела, проводились обучающие мероприятия, посвященные информированию женщин о возможности получения субсидий и образования в рамках национального проекта «Демография», </w:t>
      </w:r>
      <w:proofErr w:type="spellStart"/>
      <w:r w:rsidRPr="00223F9B">
        <w:rPr>
          <w:bCs/>
          <w:sz w:val="26"/>
          <w:szCs w:val="26"/>
        </w:rPr>
        <w:t>профориентационный</w:t>
      </w:r>
      <w:proofErr w:type="spellEnd"/>
      <w:r w:rsidRPr="00223F9B">
        <w:rPr>
          <w:bCs/>
          <w:sz w:val="26"/>
          <w:szCs w:val="26"/>
        </w:rPr>
        <w:t xml:space="preserve"> тренинг «Успешное трудоустройство».      </w:t>
      </w:r>
    </w:p>
    <w:p w:rsidR="006C7242" w:rsidRPr="00D26A1B" w:rsidRDefault="005723F7" w:rsidP="00705909">
      <w:pPr>
        <w:ind w:firstLine="709"/>
        <w:jc w:val="both"/>
        <w:rPr>
          <w:sz w:val="26"/>
          <w:szCs w:val="26"/>
        </w:rPr>
      </w:pPr>
      <w:r w:rsidRPr="00223F9B">
        <w:rPr>
          <w:sz w:val="26"/>
          <w:szCs w:val="26"/>
        </w:rPr>
        <w:t>Члены депутатского объединения являются</w:t>
      </w:r>
      <w:r w:rsidR="00D26A1B" w:rsidRPr="00223F9B">
        <w:rPr>
          <w:sz w:val="26"/>
          <w:szCs w:val="26"/>
        </w:rPr>
        <w:t xml:space="preserve"> активными</w:t>
      </w:r>
      <w:r w:rsidRPr="00223F9B">
        <w:rPr>
          <w:sz w:val="26"/>
          <w:szCs w:val="26"/>
        </w:rPr>
        <w:t xml:space="preserve"> участниками внутрипартийного проекта по использованию информационной площадки «ВВЕРХ»</w:t>
      </w:r>
      <w:r w:rsidR="002B77E7" w:rsidRPr="00223F9B">
        <w:rPr>
          <w:sz w:val="26"/>
          <w:szCs w:val="26"/>
        </w:rPr>
        <w:t xml:space="preserve">, </w:t>
      </w:r>
      <w:r w:rsidR="007E152F" w:rsidRPr="00223F9B">
        <w:rPr>
          <w:sz w:val="26"/>
          <w:szCs w:val="26"/>
        </w:rPr>
        <w:t xml:space="preserve">успешно </w:t>
      </w:r>
      <w:r w:rsidR="002B77E7" w:rsidRPr="00223F9B">
        <w:rPr>
          <w:sz w:val="26"/>
          <w:szCs w:val="26"/>
        </w:rPr>
        <w:t xml:space="preserve">проходят обучающие программы в Высшей </w:t>
      </w:r>
      <w:r w:rsidR="00F2133D" w:rsidRPr="00223F9B">
        <w:rPr>
          <w:sz w:val="26"/>
          <w:szCs w:val="26"/>
        </w:rPr>
        <w:t>партийной</w:t>
      </w:r>
      <w:r w:rsidR="002B77E7" w:rsidRPr="00223F9B">
        <w:rPr>
          <w:sz w:val="26"/>
          <w:szCs w:val="26"/>
        </w:rPr>
        <w:t xml:space="preserve"> школе</w:t>
      </w:r>
      <w:r w:rsidRPr="00223F9B">
        <w:rPr>
          <w:sz w:val="26"/>
          <w:szCs w:val="26"/>
        </w:rPr>
        <w:t>.</w:t>
      </w:r>
    </w:p>
    <w:p w:rsidR="007043B6" w:rsidRPr="00BB5DA0" w:rsidRDefault="007043B6" w:rsidP="00705909">
      <w:pPr>
        <w:ind w:firstLine="709"/>
        <w:jc w:val="both"/>
        <w:rPr>
          <w:sz w:val="26"/>
          <w:szCs w:val="26"/>
          <w:highlight w:val="yellow"/>
        </w:rPr>
      </w:pPr>
    </w:p>
    <w:p w:rsidR="002B77E7" w:rsidRPr="00825C2E" w:rsidRDefault="002B77E7" w:rsidP="002B77E7">
      <w:pPr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825C2E">
        <w:rPr>
          <w:b/>
          <w:sz w:val="26"/>
          <w:szCs w:val="26"/>
        </w:rPr>
        <w:t>. Информация об исполнении наказов избирателей.</w:t>
      </w:r>
    </w:p>
    <w:p w:rsidR="002B77E7" w:rsidRPr="00825C2E" w:rsidRDefault="002B77E7" w:rsidP="002B77E7">
      <w:pPr>
        <w:ind w:right="-1"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B77E7" w:rsidRPr="00825C2E" w:rsidRDefault="002B77E7" w:rsidP="002B77E7">
      <w:pPr>
        <w:ind w:right="-1" w:firstLine="709"/>
        <w:jc w:val="both"/>
        <w:rPr>
          <w:sz w:val="26"/>
          <w:szCs w:val="26"/>
        </w:rPr>
      </w:pPr>
      <w:r w:rsidRPr="00825C2E">
        <w:rPr>
          <w:color w:val="000000"/>
          <w:sz w:val="26"/>
          <w:szCs w:val="26"/>
        </w:rPr>
        <w:t xml:space="preserve">Главный ориентир в работе депутатов Думы района – исполнение наказов избирателей. </w:t>
      </w:r>
      <w:r w:rsidRPr="00825C2E">
        <w:rPr>
          <w:rFonts w:ascii="PT Astra Serif" w:hAnsi="PT Astra Serif"/>
          <w:sz w:val="26"/>
          <w:szCs w:val="26"/>
        </w:rPr>
        <w:t>Депутатами Думы сформирован перечень наказов избирателей, полученных ими в период предвыборной кампании на встречах с населением, во время личных приемов.</w:t>
      </w:r>
    </w:p>
    <w:p w:rsidR="002B77E7" w:rsidRPr="00825C2E" w:rsidRDefault="002B77E7" w:rsidP="002B77E7">
      <w:pPr>
        <w:ind w:right="-1" w:firstLine="709"/>
        <w:jc w:val="both"/>
        <w:rPr>
          <w:i/>
          <w:sz w:val="26"/>
          <w:szCs w:val="26"/>
        </w:rPr>
      </w:pPr>
      <w:r w:rsidRPr="00825C2E">
        <w:rPr>
          <w:color w:val="000000"/>
          <w:sz w:val="26"/>
          <w:szCs w:val="26"/>
          <w:shd w:val="clear" w:color="auto" w:fill="FFFFFF"/>
        </w:rPr>
        <w:t>В 2022 году был сформирован реестр наказов избирателей и утвержден план мероприятий по их выполнению на ближайшие годы. В документ включен 131 наказ по 7 направлениям, в нем отражены </w:t>
      </w:r>
      <w:r w:rsidRPr="00825C2E">
        <w:rPr>
          <w:rStyle w:val="af4"/>
          <w:color w:val="000000"/>
          <w:sz w:val="26"/>
          <w:szCs w:val="26"/>
          <w:shd w:val="clear" w:color="auto" w:fill="FFFFFF"/>
        </w:rPr>
        <w:t>наказы</w:t>
      </w:r>
      <w:r w:rsidRPr="00825C2E">
        <w:rPr>
          <w:color w:val="000000"/>
          <w:sz w:val="26"/>
          <w:szCs w:val="26"/>
          <w:shd w:val="clear" w:color="auto" w:fill="FFFFFF"/>
        </w:rPr>
        <w:t> 5 и 6 созывов представительного органа, а также неисполненные</w:t>
      </w:r>
      <w:r w:rsidRPr="00825C2E">
        <w:rPr>
          <w:rStyle w:val="af4"/>
          <w:color w:val="000000"/>
          <w:sz w:val="26"/>
          <w:szCs w:val="26"/>
          <w:shd w:val="clear" w:color="auto" w:fill="FFFFFF"/>
        </w:rPr>
        <w:t xml:space="preserve"> наказы</w:t>
      </w:r>
      <w:r w:rsidRPr="00825C2E">
        <w:rPr>
          <w:color w:val="000000"/>
          <w:sz w:val="26"/>
          <w:szCs w:val="26"/>
          <w:shd w:val="clear" w:color="auto" w:fill="FFFFFF"/>
        </w:rPr>
        <w:t>, включённые в Карту развития Югры</w:t>
      </w:r>
      <w:r w:rsidRPr="00825C2E">
        <w:rPr>
          <w:color w:val="000000"/>
          <w:sz w:val="26"/>
          <w:szCs w:val="26"/>
        </w:rPr>
        <w:t>:</w:t>
      </w:r>
    </w:p>
    <w:p w:rsidR="002B77E7" w:rsidRPr="00825C2E" w:rsidRDefault="002B77E7" w:rsidP="002B77E7">
      <w:pPr>
        <w:ind w:right="-2" w:firstLine="720"/>
        <w:jc w:val="both"/>
        <w:rPr>
          <w:color w:val="000000"/>
          <w:sz w:val="26"/>
          <w:szCs w:val="26"/>
        </w:rPr>
      </w:pPr>
      <w:r w:rsidRPr="00825C2E">
        <w:rPr>
          <w:color w:val="000000"/>
          <w:sz w:val="26"/>
          <w:szCs w:val="26"/>
        </w:rPr>
        <w:t>1. Жилищное строительство – 5 мероприятий;</w:t>
      </w:r>
    </w:p>
    <w:p w:rsidR="002B77E7" w:rsidRPr="00825C2E" w:rsidRDefault="002B77E7" w:rsidP="002B77E7">
      <w:pPr>
        <w:ind w:right="-2" w:firstLine="720"/>
        <w:jc w:val="both"/>
        <w:rPr>
          <w:color w:val="000000"/>
          <w:sz w:val="26"/>
          <w:szCs w:val="26"/>
        </w:rPr>
      </w:pPr>
      <w:r w:rsidRPr="00825C2E">
        <w:rPr>
          <w:color w:val="000000"/>
          <w:sz w:val="26"/>
          <w:szCs w:val="26"/>
        </w:rPr>
        <w:t>2. Дорожное строительство – 39 мероприятий;</w:t>
      </w:r>
    </w:p>
    <w:p w:rsidR="002B77E7" w:rsidRPr="00825C2E" w:rsidRDefault="002B77E7" w:rsidP="002B77E7">
      <w:pPr>
        <w:ind w:right="-2" w:firstLine="720"/>
        <w:jc w:val="both"/>
        <w:rPr>
          <w:color w:val="000000"/>
          <w:sz w:val="26"/>
          <w:szCs w:val="26"/>
        </w:rPr>
      </w:pPr>
      <w:r w:rsidRPr="00825C2E">
        <w:rPr>
          <w:color w:val="000000"/>
          <w:sz w:val="26"/>
          <w:szCs w:val="26"/>
        </w:rPr>
        <w:t>3. Жилищно-коммунальное хозяйство – 12 мероприятий;</w:t>
      </w:r>
    </w:p>
    <w:p w:rsidR="002B77E7" w:rsidRPr="00825C2E" w:rsidRDefault="002B77E7" w:rsidP="002B77E7">
      <w:pPr>
        <w:tabs>
          <w:tab w:val="left" w:pos="851"/>
          <w:tab w:val="left" w:pos="993"/>
        </w:tabs>
        <w:ind w:right="-2" w:firstLine="720"/>
        <w:jc w:val="both"/>
        <w:rPr>
          <w:color w:val="000000"/>
          <w:sz w:val="26"/>
          <w:szCs w:val="26"/>
        </w:rPr>
      </w:pPr>
      <w:r w:rsidRPr="00825C2E">
        <w:rPr>
          <w:color w:val="000000"/>
          <w:sz w:val="26"/>
          <w:szCs w:val="26"/>
        </w:rPr>
        <w:t>4. Строительство и ремонт образовательных и социально-культурных объектов, благоустройство территорий возле них – 19 мероприятий;</w:t>
      </w:r>
    </w:p>
    <w:p w:rsidR="000105E0" w:rsidRPr="002E2D74" w:rsidRDefault="002B77E7" w:rsidP="002E2D74">
      <w:pPr>
        <w:ind w:right="-2" w:firstLine="720"/>
        <w:jc w:val="both"/>
        <w:rPr>
          <w:color w:val="000000"/>
          <w:sz w:val="26"/>
          <w:szCs w:val="26"/>
        </w:rPr>
      </w:pPr>
      <w:r w:rsidRPr="00825C2E">
        <w:rPr>
          <w:color w:val="000000"/>
          <w:sz w:val="26"/>
          <w:szCs w:val="26"/>
        </w:rPr>
        <w:t>5. Благоустройство – 17 мероприятий;</w:t>
      </w:r>
    </w:p>
    <w:p w:rsidR="002B77E7" w:rsidRPr="00825C2E" w:rsidRDefault="002B77E7" w:rsidP="002B77E7">
      <w:pPr>
        <w:ind w:right="-2" w:firstLine="720"/>
        <w:jc w:val="both"/>
        <w:rPr>
          <w:color w:val="000000"/>
          <w:sz w:val="26"/>
          <w:szCs w:val="26"/>
        </w:rPr>
      </w:pPr>
      <w:r w:rsidRPr="00825C2E">
        <w:rPr>
          <w:color w:val="000000"/>
          <w:sz w:val="26"/>
          <w:szCs w:val="26"/>
        </w:rPr>
        <w:t>6. Социальная сфера – 14 мероприятий;</w:t>
      </w:r>
    </w:p>
    <w:p w:rsidR="002B77E7" w:rsidRPr="00825C2E" w:rsidRDefault="002B77E7" w:rsidP="002B77E7">
      <w:pPr>
        <w:tabs>
          <w:tab w:val="left" w:pos="851"/>
        </w:tabs>
        <w:ind w:right="-2" w:firstLine="720"/>
        <w:jc w:val="both"/>
        <w:rPr>
          <w:color w:val="000000"/>
          <w:sz w:val="26"/>
          <w:szCs w:val="26"/>
        </w:rPr>
      </w:pPr>
      <w:r w:rsidRPr="00825C2E">
        <w:rPr>
          <w:color w:val="000000"/>
          <w:sz w:val="26"/>
          <w:szCs w:val="26"/>
        </w:rPr>
        <w:t xml:space="preserve">7. Наказы, внесенные в Карту развития Югры – 25 мероприятий. </w:t>
      </w:r>
    </w:p>
    <w:p w:rsidR="002B77E7" w:rsidRPr="00BB5DA0" w:rsidRDefault="002B77E7" w:rsidP="002B77E7">
      <w:pPr>
        <w:ind w:right="-1" w:firstLine="709"/>
        <w:jc w:val="both"/>
        <w:rPr>
          <w:bCs/>
          <w:sz w:val="26"/>
          <w:szCs w:val="26"/>
          <w:highlight w:val="yellow"/>
        </w:rPr>
      </w:pPr>
    </w:p>
    <w:p w:rsidR="002B77E7" w:rsidRPr="00F27473" w:rsidRDefault="002B77E7" w:rsidP="002B77E7">
      <w:pPr>
        <w:ind w:right="-1" w:firstLine="709"/>
        <w:jc w:val="both"/>
        <w:rPr>
          <w:bCs/>
          <w:sz w:val="26"/>
          <w:szCs w:val="26"/>
        </w:rPr>
      </w:pPr>
      <w:r w:rsidRPr="001C6CC2">
        <w:rPr>
          <w:bCs/>
          <w:sz w:val="26"/>
          <w:szCs w:val="26"/>
        </w:rPr>
        <w:lastRenderedPageBreak/>
        <w:t xml:space="preserve">Всего </w:t>
      </w:r>
      <w:r>
        <w:rPr>
          <w:bCs/>
          <w:sz w:val="26"/>
          <w:szCs w:val="26"/>
        </w:rPr>
        <w:t>же в «Карту развития Югры» входит</w:t>
      </w:r>
      <w:r w:rsidRPr="001C6CC2">
        <w:rPr>
          <w:bCs/>
          <w:sz w:val="26"/>
          <w:szCs w:val="26"/>
        </w:rPr>
        <w:t xml:space="preserve"> </w:t>
      </w:r>
      <w:r w:rsidRPr="00825C2E">
        <w:rPr>
          <w:bCs/>
          <w:sz w:val="26"/>
          <w:szCs w:val="26"/>
        </w:rPr>
        <w:t>53 наказа</w:t>
      </w:r>
      <w:r w:rsidRPr="001C6CC2">
        <w:rPr>
          <w:bCs/>
          <w:sz w:val="26"/>
          <w:szCs w:val="26"/>
        </w:rPr>
        <w:t xml:space="preserve"> жителей Советского района, 23 из которых уже исполнены полностью.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В 2023 году</w:t>
      </w:r>
      <w:r w:rsidRPr="001C6CC2">
        <w:rPr>
          <w:sz w:val="26"/>
          <w:szCs w:val="26"/>
        </w:rPr>
        <w:t xml:space="preserve"> реализован 1 проект: капитальный ремонт «Детской школы искусств» в г.п. Советский. </w:t>
      </w:r>
    </w:p>
    <w:p w:rsidR="002B77E7" w:rsidRPr="001C6CC2" w:rsidRDefault="002B77E7" w:rsidP="002B77E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C6CC2">
        <w:rPr>
          <w:rFonts w:ascii="Times New Roman" w:hAnsi="Times New Roman"/>
          <w:sz w:val="26"/>
          <w:szCs w:val="26"/>
        </w:rPr>
        <w:t>В 2023 году исполнены частично – 5 проектов</w:t>
      </w:r>
      <w:r w:rsidRPr="00223F9B">
        <w:rPr>
          <w:rFonts w:ascii="Times New Roman" w:hAnsi="Times New Roman"/>
          <w:sz w:val="26"/>
          <w:szCs w:val="26"/>
        </w:rPr>
        <w:t>: «Таежный парк» в г.п. Таежный (1 этап),</w:t>
      </w:r>
      <w:r w:rsidRPr="001C6CC2">
        <w:rPr>
          <w:rFonts w:ascii="Times New Roman" w:hAnsi="Times New Roman"/>
          <w:sz w:val="26"/>
          <w:szCs w:val="26"/>
        </w:rPr>
        <w:t xml:space="preserve"> «Вознесенский парк» в г.п. Советский (1 этап), «Газораспределительная станция в г.п. </w:t>
      </w:r>
      <w:proofErr w:type="spellStart"/>
      <w:r w:rsidRPr="001C6CC2">
        <w:rPr>
          <w:rFonts w:ascii="Times New Roman" w:hAnsi="Times New Roman"/>
          <w:sz w:val="26"/>
          <w:szCs w:val="26"/>
        </w:rPr>
        <w:t>Зеленоборск</w:t>
      </w:r>
      <w:proofErr w:type="spellEnd"/>
      <w:r w:rsidRPr="001C6CC2">
        <w:rPr>
          <w:rFonts w:ascii="Times New Roman" w:hAnsi="Times New Roman"/>
          <w:sz w:val="26"/>
          <w:szCs w:val="26"/>
        </w:rPr>
        <w:t xml:space="preserve">», «База для проведения конных забегов» (построено административное здание с раздевалками в г. Советский), на стадии завершения  «Капитальный ремонт Сельского культурно-спортивный оздоровительный комплекс «Авангард». </w:t>
      </w:r>
    </w:p>
    <w:p w:rsidR="002B77E7" w:rsidRPr="001C6CC2" w:rsidRDefault="002B77E7" w:rsidP="002B77E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B77E7" w:rsidRPr="001C6CC2" w:rsidRDefault="002B77E7" w:rsidP="002B77E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 течение года велась активная работа по реализации следующих наказов</w:t>
      </w:r>
      <w:r w:rsidRPr="001C6CC2">
        <w:rPr>
          <w:rFonts w:ascii="Times New Roman" w:hAnsi="Times New Roman"/>
          <w:sz w:val="26"/>
          <w:szCs w:val="26"/>
        </w:rPr>
        <w:t>:</w:t>
      </w:r>
    </w:p>
    <w:p w:rsidR="002B77E7" w:rsidRPr="001C6CC2" w:rsidRDefault="002B77E7" w:rsidP="002B77E7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1C6CC2">
        <w:rPr>
          <w:rFonts w:ascii="Times New Roman" w:hAnsi="Times New Roman"/>
          <w:sz w:val="26"/>
          <w:szCs w:val="26"/>
        </w:rPr>
        <w:t xml:space="preserve">«Реконструкция автомобильной дороги г. </w:t>
      </w:r>
      <w:proofErr w:type="spellStart"/>
      <w:r w:rsidRPr="001C6CC2">
        <w:rPr>
          <w:rFonts w:ascii="Times New Roman" w:hAnsi="Times New Roman"/>
          <w:sz w:val="26"/>
          <w:szCs w:val="26"/>
        </w:rPr>
        <w:t>Югорск</w:t>
      </w:r>
      <w:proofErr w:type="spellEnd"/>
      <w:r w:rsidRPr="001C6CC2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1C6CC2">
        <w:rPr>
          <w:rFonts w:ascii="Times New Roman" w:hAnsi="Times New Roman"/>
          <w:sz w:val="26"/>
          <w:szCs w:val="26"/>
        </w:rPr>
        <w:t>пгт</w:t>
      </w:r>
      <w:proofErr w:type="spellEnd"/>
      <w:r w:rsidRPr="001C6CC2">
        <w:rPr>
          <w:rFonts w:ascii="Times New Roman" w:hAnsi="Times New Roman"/>
          <w:sz w:val="26"/>
          <w:szCs w:val="26"/>
        </w:rPr>
        <w:t>. Таежный»;</w:t>
      </w:r>
    </w:p>
    <w:p w:rsidR="002B77E7" w:rsidRPr="001C6CC2" w:rsidRDefault="002B77E7" w:rsidP="002B77E7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1C6CC2">
        <w:rPr>
          <w:rFonts w:ascii="Times New Roman" w:hAnsi="Times New Roman"/>
          <w:sz w:val="26"/>
          <w:szCs w:val="26"/>
        </w:rPr>
        <w:t>«Переустройство сетей коммуникаций на трассе «</w:t>
      </w:r>
      <w:proofErr w:type="spellStart"/>
      <w:r w:rsidRPr="001C6CC2">
        <w:rPr>
          <w:rFonts w:ascii="Times New Roman" w:hAnsi="Times New Roman"/>
          <w:sz w:val="26"/>
          <w:szCs w:val="26"/>
        </w:rPr>
        <w:t>Югорск</w:t>
      </w:r>
      <w:proofErr w:type="spellEnd"/>
      <w:r w:rsidRPr="001C6CC2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1C6CC2">
        <w:rPr>
          <w:rFonts w:ascii="Times New Roman" w:hAnsi="Times New Roman"/>
          <w:sz w:val="26"/>
          <w:szCs w:val="26"/>
        </w:rPr>
        <w:t>пгт</w:t>
      </w:r>
      <w:proofErr w:type="spellEnd"/>
      <w:r w:rsidRPr="001C6CC2">
        <w:rPr>
          <w:rFonts w:ascii="Times New Roman" w:hAnsi="Times New Roman"/>
          <w:sz w:val="26"/>
          <w:szCs w:val="26"/>
        </w:rPr>
        <w:t>. Таежный»;</w:t>
      </w:r>
    </w:p>
    <w:p w:rsidR="002B77E7" w:rsidRPr="001C6CC2" w:rsidRDefault="002B77E7" w:rsidP="002B77E7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1C6CC2">
        <w:rPr>
          <w:rFonts w:ascii="Times New Roman" w:hAnsi="Times New Roman"/>
          <w:sz w:val="26"/>
          <w:szCs w:val="26"/>
        </w:rPr>
        <w:t>«Строительство нового быстровозводимого спортивного комплекса в г. Светский»;</w:t>
      </w:r>
    </w:p>
    <w:p w:rsidR="002B77E7" w:rsidRPr="001C6CC2" w:rsidRDefault="002B77E7" w:rsidP="002B77E7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1C6CC2">
        <w:rPr>
          <w:rFonts w:ascii="Times New Roman" w:hAnsi="Times New Roman"/>
          <w:sz w:val="26"/>
          <w:szCs w:val="26"/>
        </w:rPr>
        <w:t xml:space="preserve">«Реконструкция улицы Василия Чапаева - Петра </w:t>
      </w:r>
      <w:proofErr w:type="spellStart"/>
      <w:r w:rsidRPr="001C6CC2">
        <w:rPr>
          <w:rFonts w:ascii="Times New Roman" w:hAnsi="Times New Roman"/>
          <w:sz w:val="26"/>
          <w:szCs w:val="26"/>
        </w:rPr>
        <w:t>Багаева</w:t>
      </w:r>
      <w:proofErr w:type="spellEnd"/>
      <w:r w:rsidRPr="001C6CC2">
        <w:rPr>
          <w:rFonts w:ascii="Times New Roman" w:hAnsi="Times New Roman"/>
          <w:sz w:val="26"/>
          <w:szCs w:val="26"/>
        </w:rPr>
        <w:t xml:space="preserve"> г. Советский»;</w:t>
      </w:r>
    </w:p>
    <w:p w:rsidR="002B77E7" w:rsidRPr="001C6CC2" w:rsidRDefault="002B77E7" w:rsidP="002B77E7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1C6CC2">
        <w:rPr>
          <w:rFonts w:ascii="Times New Roman" w:hAnsi="Times New Roman"/>
          <w:sz w:val="26"/>
          <w:szCs w:val="26"/>
        </w:rPr>
        <w:t xml:space="preserve">«Реконструкция ул. Коммунистической, </w:t>
      </w:r>
      <w:proofErr w:type="spellStart"/>
      <w:r w:rsidRPr="001C6CC2">
        <w:rPr>
          <w:rFonts w:ascii="Times New Roman" w:hAnsi="Times New Roman"/>
          <w:sz w:val="26"/>
          <w:szCs w:val="26"/>
        </w:rPr>
        <w:t>пгт</w:t>
      </w:r>
      <w:proofErr w:type="spellEnd"/>
      <w:r w:rsidRPr="001C6CC2">
        <w:rPr>
          <w:rFonts w:ascii="Times New Roman" w:hAnsi="Times New Roman"/>
          <w:sz w:val="26"/>
          <w:szCs w:val="26"/>
        </w:rPr>
        <w:t>. Пионерский»;</w:t>
      </w:r>
    </w:p>
    <w:p w:rsidR="002B77E7" w:rsidRPr="001C6CC2" w:rsidRDefault="002B77E7" w:rsidP="002B77E7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1C6CC2">
        <w:rPr>
          <w:rFonts w:ascii="Times New Roman" w:hAnsi="Times New Roman"/>
          <w:sz w:val="26"/>
          <w:szCs w:val="26"/>
        </w:rPr>
        <w:t>«Реконструкция больничного комплекса на 235 коек и 665 посещений в смену в г. Советский».</w:t>
      </w:r>
    </w:p>
    <w:p w:rsidR="002B77E7" w:rsidRDefault="002B77E7" w:rsidP="002B77E7">
      <w:pPr>
        <w:ind w:right="-2" w:firstLine="709"/>
        <w:jc w:val="both"/>
        <w:rPr>
          <w:color w:val="000000"/>
          <w:sz w:val="26"/>
          <w:szCs w:val="26"/>
          <w:highlight w:val="yellow"/>
        </w:rPr>
      </w:pPr>
    </w:p>
    <w:p w:rsidR="002B77E7" w:rsidRPr="00C63634" w:rsidRDefault="002B77E7" w:rsidP="002B77E7">
      <w:pPr>
        <w:ind w:left="709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Из общего реестра наказов </w:t>
      </w:r>
      <w:r w:rsidRPr="00C63634">
        <w:rPr>
          <w:b/>
          <w:sz w:val="26"/>
          <w:szCs w:val="26"/>
          <w:u w:val="single"/>
        </w:rPr>
        <w:t>в 2023 году</w:t>
      </w:r>
      <w:r>
        <w:rPr>
          <w:b/>
          <w:sz w:val="26"/>
          <w:szCs w:val="26"/>
          <w:u w:val="single"/>
        </w:rPr>
        <w:t xml:space="preserve"> полностью </w:t>
      </w:r>
      <w:r w:rsidRPr="00C63634">
        <w:rPr>
          <w:b/>
          <w:sz w:val="26"/>
          <w:szCs w:val="26"/>
          <w:u w:val="single"/>
        </w:rPr>
        <w:t xml:space="preserve">исполнены </w:t>
      </w:r>
      <w:r>
        <w:rPr>
          <w:b/>
          <w:sz w:val="26"/>
          <w:szCs w:val="26"/>
          <w:u w:val="single"/>
        </w:rPr>
        <w:t>7 наказов</w:t>
      </w:r>
      <w:r w:rsidRPr="00C63634">
        <w:rPr>
          <w:b/>
          <w:sz w:val="26"/>
          <w:szCs w:val="26"/>
          <w:u w:val="single"/>
        </w:rPr>
        <w:t>:</w:t>
      </w:r>
    </w:p>
    <w:p w:rsidR="002B77E7" w:rsidRPr="007057A6" w:rsidRDefault="002B77E7" w:rsidP="002B77E7">
      <w:pPr>
        <w:numPr>
          <w:ilvl w:val="0"/>
          <w:numId w:val="27"/>
        </w:numPr>
        <w:jc w:val="both"/>
        <w:rPr>
          <w:sz w:val="26"/>
          <w:szCs w:val="26"/>
        </w:rPr>
      </w:pPr>
      <w:r w:rsidRPr="007D6764">
        <w:rPr>
          <w:sz w:val="26"/>
          <w:szCs w:val="26"/>
        </w:rPr>
        <w:t>Выполнены работы по обустройств</w:t>
      </w:r>
      <w:r w:rsidR="00676359">
        <w:rPr>
          <w:sz w:val="26"/>
          <w:szCs w:val="26"/>
        </w:rPr>
        <w:t>у безопасного тротуара вдоль улицы</w:t>
      </w:r>
      <w:r w:rsidRPr="007D6764">
        <w:rPr>
          <w:sz w:val="26"/>
          <w:szCs w:val="26"/>
        </w:rPr>
        <w:t xml:space="preserve"> Киевская до магазина «Гранд»</w:t>
      </w:r>
      <w:r>
        <w:rPr>
          <w:i/>
          <w:sz w:val="26"/>
          <w:szCs w:val="26"/>
        </w:rPr>
        <w:t>.</w:t>
      </w:r>
    </w:p>
    <w:p w:rsidR="002B77E7" w:rsidRDefault="002B77E7" w:rsidP="002B77E7">
      <w:pPr>
        <w:numPr>
          <w:ilvl w:val="0"/>
          <w:numId w:val="27"/>
        </w:num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63634">
        <w:rPr>
          <w:sz w:val="26"/>
          <w:szCs w:val="26"/>
        </w:rPr>
        <w:t>Выполнены работы по капитальному ремонту детской школы искусств на 559 мест в г. Советский</w:t>
      </w:r>
      <w:r w:rsidRPr="00C63634">
        <w:rPr>
          <w:i/>
          <w:sz w:val="26"/>
          <w:szCs w:val="26"/>
        </w:rPr>
        <w:t>.</w:t>
      </w:r>
      <w:r w:rsidRPr="00EA5E2D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2B77E7" w:rsidRPr="00C63634" w:rsidRDefault="002B77E7" w:rsidP="002B77E7">
      <w:pPr>
        <w:numPr>
          <w:ilvl w:val="0"/>
          <w:numId w:val="27"/>
        </w:numPr>
        <w:jc w:val="both"/>
        <w:rPr>
          <w:color w:val="000000"/>
          <w:sz w:val="26"/>
          <w:szCs w:val="26"/>
        </w:rPr>
      </w:pPr>
      <w:r w:rsidRPr="00C63634">
        <w:rPr>
          <w:sz w:val="26"/>
          <w:szCs w:val="26"/>
        </w:rPr>
        <w:t xml:space="preserve">Выполнены ремонтно-восстановительные работы дорожно-уличной сети улиц Энтузиастов, Ясная в городе Советский. Убраны </w:t>
      </w:r>
      <w:proofErr w:type="spellStart"/>
      <w:r w:rsidRPr="00C63634">
        <w:rPr>
          <w:sz w:val="26"/>
          <w:szCs w:val="26"/>
        </w:rPr>
        <w:t>грунтовалы</w:t>
      </w:r>
      <w:proofErr w:type="spellEnd"/>
      <w:r w:rsidRPr="00C63634">
        <w:rPr>
          <w:sz w:val="26"/>
          <w:szCs w:val="26"/>
        </w:rPr>
        <w:t xml:space="preserve"> и порубочные остатки на смыкании улиц, отсыпан песком противопожарный разрыв. Произведено </w:t>
      </w:r>
      <w:proofErr w:type="spellStart"/>
      <w:r w:rsidRPr="00C63634">
        <w:rPr>
          <w:sz w:val="26"/>
          <w:szCs w:val="26"/>
        </w:rPr>
        <w:t>грейдирование</w:t>
      </w:r>
      <w:proofErr w:type="spellEnd"/>
      <w:r w:rsidRPr="00C63634">
        <w:rPr>
          <w:sz w:val="26"/>
          <w:szCs w:val="26"/>
        </w:rPr>
        <w:t xml:space="preserve"> и планировка</w:t>
      </w:r>
      <w:r>
        <w:rPr>
          <w:sz w:val="26"/>
          <w:szCs w:val="26"/>
        </w:rPr>
        <w:t xml:space="preserve"> улиц Северно-Кольцевая и части</w:t>
      </w:r>
      <w:r w:rsidRPr="00C63634">
        <w:rPr>
          <w:sz w:val="26"/>
          <w:szCs w:val="26"/>
        </w:rPr>
        <w:t xml:space="preserve"> ул. Юбилейная</w:t>
      </w:r>
      <w:r w:rsidRPr="00C63634">
        <w:rPr>
          <w:i/>
          <w:sz w:val="26"/>
          <w:szCs w:val="26"/>
        </w:rPr>
        <w:t>;</w:t>
      </w:r>
    </w:p>
    <w:p w:rsidR="002B77E7" w:rsidRPr="00C63634" w:rsidRDefault="002B77E7" w:rsidP="002B77E7">
      <w:pPr>
        <w:numPr>
          <w:ilvl w:val="0"/>
          <w:numId w:val="27"/>
        </w:numPr>
        <w:jc w:val="both"/>
        <w:rPr>
          <w:sz w:val="26"/>
          <w:szCs w:val="26"/>
        </w:rPr>
      </w:pPr>
      <w:r w:rsidRPr="00C63634">
        <w:rPr>
          <w:sz w:val="26"/>
          <w:szCs w:val="26"/>
        </w:rPr>
        <w:t xml:space="preserve">В сентябре 2023 года осуществлен ремонт кровли здания </w:t>
      </w:r>
      <w:proofErr w:type="spellStart"/>
      <w:r w:rsidRPr="00C63634">
        <w:rPr>
          <w:sz w:val="26"/>
          <w:szCs w:val="26"/>
        </w:rPr>
        <w:t>Межпоселенческой</w:t>
      </w:r>
      <w:proofErr w:type="spellEnd"/>
      <w:r w:rsidRPr="00C63634">
        <w:rPr>
          <w:sz w:val="26"/>
          <w:szCs w:val="26"/>
        </w:rPr>
        <w:t xml:space="preserve"> библиотеки Советского района в городе Советский;</w:t>
      </w:r>
    </w:p>
    <w:p w:rsidR="002B77E7" w:rsidRPr="00C63634" w:rsidRDefault="002B77E7" w:rsidP="002B77E7">
      <w:pPr>
        <w:numPr>
          <w:ilvl w:val="0"/>
          <w:numId w:val="27"/>
        </w:num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63634">
        <w:rPr>
          <w:sz w:val="26"/>
          <w:szCs w:val="26"/>
        </w:rPr>
        <w:t>Управляющей компанией «</w:t>
      </w:r>
      <w:proofErr w:type="spellStart"/>
      <w:r w:rsidRPr="00C63634">
        <w:rPr>
          <w:sz w:val="26"/>
          <w:szCs w:val="26"/>
        </w:rPr>
        <w:t>ДомСервис</w:t>
      </w:r>
      <w:proofErr w:type="spellEnd"/>
      <w:r w:rsidRPr="00C63634">
        <w:rPr>
          <w:sz w:val="26"/>
          <w:szCs w:val="26"/>
        </w:rPr>
        <w:t>» произведен косметический ремонт в подъезде № 1 и № 2</w:t>
      </w:r>
      <w:r w:rsidRPr="00C63634">
        <w:rPr>
          <w:i/>
          <w:sz w:val="26"/>
          <w:szCs w:val="26"/>
        </w:rPr>
        <w:t xml:space="preserve"> </w:t>
      </w:r>
      <w:r w:rsidRPr="00C63634">
        <w:rPr>
          <w:sz w:val="26"/>
          <w:szCs w:val="26"/>
        </w:rPr>
        <w:t>по ул. Красилова, д.1 поселка Малиновский</w:t>
      </w:r>
      <w:r w:rsidRPr="00C63634">
        <w:rPr>
          <w:i/>
          <w:sz w:val="26"/>
          <w:szCs w:val="26"/>
        </w:rPr>
        <w:t>;</w:t>
      </w:r>
    </w:p>
    <w:p w:rsidR="002B77E7" w:rsidRDefault="002B77E7" w:rsidP="002B77E7">
      <w:pPr>
        <w:numPr>
          <w:ilvl w:val="0"/>
          <w:numId w:val="27"/>
        </w:num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D2703">
        <w:rPr>
          <w:rFonts w:eastAsia="Calibri"/>
          <w:color w:val="000000"/>
          <w:sz w:val="26"/>
          <w:szCs w:val="26"/>
          <w:lang w:eastAsia="en-US"/>
        </w:rPr>
        <w:t xml:space="preserve">В рамках выполнения наказа «Газификация частного сектора г.п. </w:t>
      </w:r>
      <w:proofErr w:type="spellStart"/>
      <w:r w:rsidRPr="003D2703">
        <w:rPr>
          <w:rFonts w:eastAsia="Calibri"/>
          <w:color w:val="000000"/>
          <w:sz w:val="26"/>
          <w:szCs w:val="26"/>
          <w:lang w:eastAsia="en-US"/>
        </w:rPr>
        <w:t>Агириш</w:t>
      </w:r>
      <w:proofErr w:type="spellEnd"/>
      <w:r w:rsidRPr="003D2703">
        <w:rPr>
          <w:rFonts w:eastAsia="Calibri"/>
          <w:color w:val="000000"/>
          <w:sz w:val="26"/>
          <w:szCs w:val="26"/>
          <w:lang w:eastAsia="en-US"/>
        </w:rPr>
        <w:t>»</w:t>
      </w:r>
      <w:r>
        <w:rPr>
          <w:rFonts w:eastAsia="Calibri"/>
          <w:color w:val="000000"/>
          <w:sz w:val="26"/>
          <w:szCs w:val="26"/>
          <w:lang w:eastAsia="en-US"/>
        </w:rPr>
        <w:t xml:space="preserve">                         (5 созыв) </w:t>
      </w:r>
      <w:r w:rsidRPr="003D2703">
        <w:rPr>
          <w:rFonts w:eastAsia="Calibri"/>
          <w:color w:val="000000"/>
          <w:sz w:val="26"/>
          <w:szCs w:val="26"/>
          <w:lang w:eastAsia="en-US"/>
        </w:rPr>
        <w:t xml:space="preserve"> в 2022 году газифицировано 14 домовладений</w:t>
      </w:r>
      <w:r>
        <w:rPr>
          <w:rFonts w:eastAsia="Calibri"/>
          <w:color w:val="000000"/>
          <w:sz w:val="26"/>
          <w:szCs w:val="26"/>
          <w:lang w:eastAsia="en-US"/>
        </w:rPr>
        <w:t xml:space="preserve">, в </w:t>
      </w:r>
      <w:r w:rsidRPr="003D2703">
        <w:rPr>
          <w:rFonts w:eastAsia="Calibri"/>
          <w:color w:val="000000"/>
          <w:sz w:val="26"/>
          <w:szCs w:val="26"/>
          <w:lang w:eastAsia="en-US"/>
        </w:rPr>
        <w:t xml:space="preserve">2023 </w:t>
      </w:r>
      <w:r>
        <w:rPr>
          <w:rFonts w:eastAsia="Calibri"/>
          <w:color w:val="000000"/>
          <w:sz w:val="26"/>
          <w:szCs w:val="26"/>
          <w:lang w:eastAsia="en-US"/>
        </w:rPr>
        <w:t>году - 46</w:t>
      </w:r>
      <w:r w:rsidRPr="003D2703">
        <w:rPr>
          <w:rFonts w:eastAsia="Calibri"/>
          <w:color w:val="000000"/>
          <w:sz w:val="26"/>
          <w:szCs w:val="26"/>
          <w:lang w:eastAsia="en-US"/>
        </w:rPr>
        <w:t xml:space="preserve"> домов</w:t>
      </w:r>
      <w:r w:rsidRPr="003D2703">
        <w:rPr>
          <w:rFonts w:eastAsia="Calibri"/>
          <w:i/>
          <w:color w:val="000000"/>
          <w:sz w:val="26"/>
          <w:szCs w:val="26"/>
          <w:lang w:eastAsia="en-US"/>
        </w:rPr>
        <w:t>;</w:t>
      </w:r>
    </w:p>
    <w:p w:rsidR="002B77E7" w:rsidRPr="002E2D74" w:rsidRDefault="002B77E7" w:rsidP="002E2D74">
      <w:pPr>
        <w:numPr>
          <w:ilvl w:val="0"/>
          <w:numId w:val="27"/>
        </w:numPr>
        <w:pBdr>
          <w:bottom w:val="single" w:sz="12" w:space="1" w:color="auto"/>
        </w:pBd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424A2">
        <w:rPr>
          <w:color w:val="000000"/>
          <w:sz w:val="26"/>
          <w:szCs w:val="26"/>
        </w:rPr>
        <w:t>Исполнен наказ по передаче и обслуживание электрических сетей и трансформаторных подстанций в АО "ЮРЭСК" СНТ "Гудок", "Лесовик", ДНП «Микрорайон «Мегаполис»</w:t>
      </w:r>
      <w:r w:rsidRPr="004424A2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4424A2">
        <w:rPr>
          <w:color w:val="000000"/>
          <w:sz w:val="26"/>
          <w:szCs w:val="26"/>
        </w:rPr>
        <w:t>(5 созыв)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</w:p>
    <w:p w:rsidR="002B77E7" w:rsidRDefault="002B77E7" w:rsidP="00F2133D">
      <w:pPr>
        <w:ind w:right="-2" w:firstLine="709"/>
        <w:jc w:val="both"/>
        <w:rPr>
          <w:color w:val="000000"/>
          <w:sz w:val="26"/>
          <w:szCs w:val="26"/>
        </w:rPr>
      </w:pPr>
      <w:r w:rsidRPr="00DB64E8">
        <w:rPr>
          <w:color w:val="000000"/>
          <w:sz w:val="26"/>
          <w:szCs w:val="26"/>
        </w:rPr>
        <w:t>В числе основных показателей по исполнению наказов в 2023 году можно выделить следующие результаты, достигнутые благодаря слаженной работе исполнительных и представительных органов местного самоуправления всех уровней:</w:t>
      </w:r>
    </w:p>
    <w:p w:rsidR="002B77E7" w:rsidRPr="00AF5BAB" w:rsidRDefault="002B77E7" w:rsidP="00F2133D">
      <w:pPr>
        <w:pStyle w:val="a5"/>
        <w:numPr>
          <w:ilvl w:val="0"/>
          <w:numId w:val="29"/>
        </w:numPr>
        <w:spacing w:after="160"/>
        <w:ind w:left="851" w:right="-2"/>
        <w:jc w:val="both"/>
        <w:rPr>
          <w:color w:val="000000"/>
          <w:sz w:val="26"/>
          <w:szCs w:val="26"/>
        </w:rPr>
      </w:pPr>
      <w:r w:rsidRPr="00AF5BAB">
        <w:rPr>
          <w:color w:val="000000"/>
          <w:sz w:val="26"/>
          <w:szCs w:val="26"/>
        </w:rPr>
        <w:lastRenderedPageBreak/>
        <w:t>Расходы бюджета на сферу образования, включая капитальные вложения, субвенции на исполнение государственных полномочий составили 2 миллиарда 830 миллионов рублей;</w:t>
      </w:r>
    </w:p>
    <w:p w:rsidR="002B77E7" w:rsidRPr="00AF5BAB" w:rsidRDefault="002B77E7" w:rsidP="00F2133D">
      <w:pPr>
        <w:pStyle w:val="a5"/>
        <w:numPr>
          <w:ilvl w:val="0"/>
          <w:numId w:val="29"/>
        </w:numPr>
        <w:spacing w:after="160"/>
        <w:ind w:left="851" w:right="-2"/>
        <w:jc w:val="both"/>
        <w:rPr>
          <w:color w:val="000000"/>
          <w:sz w:val="26"/>
          <w:szCs w:val="26"/>
        </w:rPr>
      </w:pPr>
      <w:r w:rsidRPr="00AF5BAB">
        <w:rPr>
          <w:color w:val="000000"/>
          <w:sz w:val="26"/>
          <w:szCs w:val="26"/>
        </w:rPr>
        <w:t>329 семей улучшили жилищные условия, в том числе 265 семей, ранее проживавших в аварийном жилье. На территории района введено 37,5 тыс.кв.м жилья, расселены 11,89 тыс.кв.м. аварийного жилья. Снесено 72 расселенных дома общей площадью 22,2 тыс.кв.м. </w:t>
      </w:r>
    </w:p>
    <w:p w:rsidR="002B77E7" w:rsidRPr="00AF5BAB" w:rsidRDefault="002B77E7" w:rsidP="00F2133D">
      <w:pPr>
        <w:pStyle w:val="a5"/>
        <w:numPr>
          <w:ilvl w:val="0"/>
          <w:numId w:val="29"/>
        </w:numPr>
        <w:spacing w:after="160"/>
        <w:ind w:left="851" w:right="-2"/>
        <w:jc w:val="both"/>
        <w:rPr>
          <w:color w:val="000000"/>
          <w:sz w:val="26"/>
          <w:szCs w:val="26"/>
        </w:rPr>
      </w:pPr>
      <w:r w:rsidRPr="00AF5BAB">
        <w:rPr>
          <w:color w:val="000000"/>
          <w:sz w:val="26"/>
          <w:szCs w:val="26"/>
        </w:rPr>
        <w:t xml:space="preserve">Отремонтировано 1,232 км автомобильных дорог местного значения, в том числе: 0,29 км капитальный ремонт улицы Ленина (в границах ул. Гагарина и ул.Юбилейная) в Советском и 0,489 км автодороги «Фермерский проезд» в </w:t>
      </w:r>
      <w:proofErr w:type="spellStart"/>
      <w:r w:rsidRPr="00AF5BAB">
        <w:rPr>
          <w:color w:val="000000"/>
          <w:sz w:val="26"/>
          <w:szCs w:val="26"/>
        </w:rPr>
        <w:t>Алябьевском</w:t>
      </w:r>
      <w:proofErr w:type="spellEnd"/>
      <w:r w:rsidRPr="00AF5BAB">
        <w:rPr>
          <w:color w:val="000000"/>
          <w:sz w:val="26"/>
          <w:szCs w:val="26"/>
        </w:rPr>
        <w:t>; 0,315 км ремонт проезжей части и пешеходного тротуара по ул.Мира в Пионерском от ул. Советской до ул.Ленина; 0,138 км ремонт участка дороги по ул.Обская в Коммунистическом.</w:t>
      </w:r>
    </w:p>
    <w:p w:rsidR="002B77E7" w:rsidRPr="00AF5BAB" w:rsidRDefault="002B77E7" w:rsidP="00F2133D">
      <w:pPr>
        <w:pStyle w:val="a5"/>
        <w:numPr>
          <w:ilvl w:val="0"/>
          <w:numId w:val="29"/>
        </w:numPr>
        <w:spacing w:after="160"/>
        <w:ind w:left="851" w:right="-2"/>
        <w:jc w:val="both"/>
        <w:rPr>
          <w:color w:val="000000"/>
          <w:sz w:val="26"/>
          <w:szCs w:val="26"/>
        </w:rPr>
      </w:pPr>
      <w:r w:rsidRPr="00AF5BAB">
        <w:rPr>
          <w:color w:val="000000"/>
          <w:sz w:val="26"/>
          <w:szCs w:val="26"/>
        </w:rPr>
        <w:t xml:space="preserve">Выполнены работы по проектированию капитального ремонта общего имущества 23 многоквартирных домов, в том числе: 16 домов – Советский, 5 домов – Алябьевский, 2 дома – </w:t>
      </w:r>
      <w:proofErr w:type="spellStart"/>
      <w:r w:rsidRPr="00AF5BAB">
        <w:rPr>
          <w:color w:val="000000"/>
          <w:sz w:val="26"/>
          <w:szCs w:val="26"/>
        </w:rPr>
        <w:t>Агириш</w:t>
      </w:r>
      <w:proofErr w:type="spellEnd"/>
      <w:r w:rsidRPr="00AF5BAB">
        <w:rPr>
          <w:color w:val="000000"/>
          <w:sz w:val="26"/>
          <w:szCs w:val="26"/>
        </w:rPr>
        <w:t>. В 2023 году отремонтировано 5 домов.</w:t>
      </w:r>
    </w:p>
    <w:p w:rsidR="002B77E7" w:rsidRPr="00AF5BAB" w:rsidRDefault="002B77E7" w:rsidP="00F2133D">
      <w:pPr>
        <w:pStyle w:val="a5"/>
        <w:numPr>
          <w:ilvl w:val="0"/>
          <w:numId w:val="29"/>
        </w:numPr>
        <w:spacing w:after="160"/>
        <w:ind w:left="851" w:right="-2"/>
        <w:jc w:val="both"/>
        <w:rPr>
          <w:color w:val="000000"/>
          <w:sz w:val="26"/>
          <w:szCs w:val="26"/>
        </w:rPr>
      </w:pPr>
      <w:r w:rsidRPr="00AF5BAB">
        <w:rPr>
          <w:color w:val="000000"/>
          <w:sz w:val="26"/>
          <w:szCs w:val="26"/>
        </w:rPr>
        <w:t>Ликвидированы 63 несанкционированные свалки, количество которых уменьшилось на 32%.</w:t>
      </w:r>
    </w:p>
    <w:p w:rsidR="002B77E7" w:rsidRPr="00AF5BAB" w:rsidRDefault="002B77E7" w:rsidP="00F2133D">
      <w:pPr>
        <w:pStyle w:val="a5"/>
        <w:numPr>
          <w:ilvl w:val="0"/>
          <w:numId w:val="29"/>
        </w:numPr>
        <w:ind w:left="851"/>
        <w:jc w:val="both"/>
        <w:rPr>
          <w:rFonts w:eastAsia="Calibri"/>
          <w:sz w:val="26"/>
          <w:szCs w:val="26"/>
        </w:rPr>
      </w:pPr>
      <w:r w:rsidRPr="00AF5BAB">
        <w:rPr>
          <w:rFonts w:eastAsia="Calibri"/>
          <w:sz w:val="26"/>
          <w:szCs w:val="26"/>
        </w:rPr>
        <w:t xml:space="preserve">В 2023 году на реализацию мероприятий по формированию комфортной городской среды направлено 68,2 млн.руб., благоустроены 7 общественных территорий: </w:t>
      </w:r>
    </w:p>
    <w:p w:rsidR="002B77E7" w:rsidRPr="00AF5BAB" w:rsidRDefault="002B77E7" w:rsidP="00F2133D">
      <w:pPr>
        <w:ind w:left="851" w:firstLine="709"/>
        <w:jc w:val="both"/>
        <w:rPr>
          <w:rFonts w:eastAsia="Calibri"/>
          <w:sz w:val="26"/>
          <w:szCs w:val="26"/>
        </w:rPr>
      </w:pPr>
      <w:r w:rsidRPr="00AF5BAB">
        <w:rPr>
          <w:rFonts w:eastAsia="Calibri"/>
          <w:sz w:val="26"/>
          <w:szCs w:val="26"/>
        </w:rPr>
        <w:t>1. Парк Дома культуры «Авангард» с.п. Алябьевский.</w:t>
      </w:r>
    </w:p>
    <w:p w:rsidR="002B77E7" w:rsidRPr="00AF5BAB" w:rsidRDefault="002B77E7" w:rsidP="00F2133D">
      <w:pPr>
        <w:ind w:left="851" w:firstLine="709"/>
        <w:jc w:val="both"/>
        <w:rPr>
          <w:rFonts w:eastAsia="Calibri"/>
          <w:sz w:val="26"/>
          <w:szCs w:val="26"/>
        </w:rPr>
      </w:pPr>
      <w:r w:rsidRPr="00AF5BAB">
        <w:rPr>
          <w:rFonts w:eastAsia="Calibri"/>
          <w:sz w:val="26"/>
          <w:szCs w:val="26"/>
        </w:rPr>
        <w:t>2. Вознесенский парк в г. Советский (1 этап).</w:t>
      </w:r>
    </w:p>
    <w:p w:rsidR="002B77E7" w:rsidRPr="00AF5BAB" w:rsidRDefault="002B77E7" w:rsidP="00F2133D">
      <w:pPr>
        <w:ind w:left="851" w:firstLine="709"/>
        <w:jc w:val="both"/>
        <w:rPr>
          <w:rFonts w:eastAsia="Calibri"/>
          <w:sz w:val="26"/>
          <w:szCs w:val="26"/>
        </w:rPr>
      </w:pPr>
      <w:r w:rsidRPr="00AF5BAB">
        <w:rPr>
          <w:rFonts w:eastAsia="Calibri"/>
          <w:sz w:val="26"/>
          <w:szCs w:val="26"/>
        </w:rPr>
        <w:t>3. Общественная территория г.п. Таёжный, ул. Железнодорожная.</w:t>
      </w:r>
    </w:p>
    <w:p w:rsidR="002B77E7" w:rsidRPr="00AF5BAB" w:rsidRDefault="002B77E7" w:rsidP="00F2133D">
      <w:pPr>
        <w:ind w:left="851" w:firstLine="709"/>
        <w:jc w:val="both"/>
        <w:rPr>
          <w:rFonts w:eastAsia="Calibri"/>
          <w:sz w:val="26"/>
          <w:szCs w:val="26"/>
        </w:rPr>
      </w:pPr>
      <w:r w:rsidRPr="00AF5BAB">
        <w:rPr>
          <w:rFonts w:eastAsia="Calibri"/>
          <w:sz w:val="26"/>
          <w:szCs w:val="26"/>
        </w:rPr>
        <w:t>4. «</w:t>
      </w:r>
      <w:proofErr w:type="spellStart"/>
      <w:r w:rsidRPr="00AF5BAB">
        <w:rPr>
          <w:rFonts w:eastAsia="Calibri"/>
          <w:sz w:val="26"/>
          <w:szCs w:val="26"/>
        </w:rPr>
        <w:t>Спортивно-досуговый</w:t>
      </w:r>
      <w:proofErr w:type="spellEnd"/>
      <w:r w:rsidRPr="00AF5BAB">
        <w:rPr>
          <w:rFonts w:eastAsia="Calibri"/>
          <w:sz w:val="26"/>
          <w:szCs w:val="26"/>
        </w:rPr>
        <w:t xml:space="preserve"> парк Боровичок» г.п. </w:t>
      </w:r>
      <w:proofErr w:type="spellStart"/>
      <w:r w:rsidRPr="00AF5BAB">
        <w:rPr>
          <w:rFonts w:eastAsia="Calibri"/>
          <w:sz w:val="26"/>
          <w:szCs w:val="26"/>
        </w:rPr>
        <w:t>Агириш</w:t>
      </w:r>
      <w:proofErr w:type="spellEnd"/>
      <w:r w:rsidRPr="00AF5BAB">
        <w:rPr>
          <w:rFonts w:eastAsia="Calibri"/>
          <w:sz w:val="26"/>
          <w:szCs w:val="26"/>
        </w:rPr>
        <w:t>, ул. Винницкая (2 этап).</w:t>
      </w:r>
    </w:p>
    <w:p w:rsidR="002B77E7" w:rsidRPr="00AF5BAB" w:rsidRDefault="002B77E7" w:rsidP="00F2133D">
      <w:pPr>
        <w:ind w:left="851" w:firstLine="709"/>
        <w:jc w:val="both"/>
        <w:rPr>
          <w:rFonts w:eastAsia="Calibri"/>
          <w:sz w:val="26"/>
          <w:szCs w:val="26"/>
        </w:rPr>
      </w:pPr>
      <w:r w:rsidRPr="00AF5BAB">
        <w:rPr>
          <w:rFonts w:eastAsia="Calibri"/>
          <w:sz w:val="26"/>
          <w:szCs w:val="26"/>
        </w:rPr>
        <w:t>5. Общественная территория, расположенная по ул. Советская г.п. Пионерский.</w:t>
      </w:r>
    </w:p>
    <w:p w:rsidR="002B77E7" w:rsidRPr="00AF5BAB" w:rsidRDefault="002B77E7" w:rsidP="00F2133D">
      <w:pPr>
        <w:ind w:left="851" w:firstLine="709"/>
        <w:jc w:val="both"/>
        <w:rPr>
          <w:rFonts w:eastAsia="Calibri"/>
          <w:sz w:val="26"/>
          <w:szCs w:val="26"/>
        </w:rPr>
      </w:pPr>
      <w:r w:rsidRPr="00AF5BAB">
        <w:rPr>
          <w:rFonts w:eastAsia="Calibri"/>
          <w:sz w:val="26"/>
          <w:szCs w:val="26"/>
        </w:rPr>
        <w:t xml:space="preserve">6. Общественная территория в рамках реализации проекта «Медик </w:t>
      </w:r>
      <w:proofErr w:type="spellStart"/>
      <w:r w:rsidRPr="00AF5BAB">
        <w:rPr>
          <w:rFonts w:eastAsia="Calibri"/>
          <w:sz w:val="26"/>
          <w:szCs w:val="26"/>
        </w:rPr>
        <w:t>Лайф</w:t>
      </w:r>
      <w:proofErr w:type="spellEnd"/>
      <w:r w:rsidRPr="00AF5BAB">
        <w:rPr>
          <w:rFonts w:eastAsia="Calibri"/>
          <w:sz w:val="26"/>
          <w:szCs w:val="26"/>
        </w:rPr>
        <w:t>» г.п. Коммунистический.</w:t>
      </w:r>
    </w:p>
    <w:p w:rsidR="002B77E7" w:rsidRPr="00AF5BAB" w:rsidRDefault="002B77E7" w:rsidP="00F2133D">
      <w:pPr>
        <w:ind w:left="851" w:firstLine="709"/>
        <w:jc w:val="both"/>
        <w:rPr>
          <w:rFonts w:eastAsia="Calibri"/>
          <w:sz w:val="26"/>
          <w:szCs w:val="26"/>
        </w:rPr>
      </w:pPr>
      <w:r w:rsidRPr="00AF5BAB">
        <w:rPr>
          <w:rFonts w:eastAsia="Calibri"/>
          <w:sz w:val="26"/>
          <w:szCs w:val="26"/>
        </w:rPr>
        <w:t>7. Пешеходная зона по ул.Кузнецова в г.п. Малиновский.</w:t>
      </w:r>
    </w:p>
    <w:p w:rsidR="002B77E7" w:rsidRPr="00AF5BAB" w:rsidRDefault="002B77E7" w:rsidP="00F2133D">
      <w:pPr>
        <w:pStyle w:val="a5"/>
        <w:numPr>
          <w:ilvl w:val="0"/>
          <w:numId w:val="30"/>
        </w:numPr>
        <w:ind w:left="851"/>
        <w:jc w:val="both"/>
        <w:rPr>
          <w:sz w:val="26"/>
          <w:szCs w:val="26"/>
        </w:rPr>
      </w:pPr>
      <w:r w:rsidRPr="00AF5BAB">
        <w:rPr>
          <w:rFonts w:eastAsia="Calibri"/>
          <w:sz w:val="26"/>
          <w:szCs w:val="26"/>
        </w:rPr>
        <w:t>Реализован проект «Озерный парк «</w:t>
      </w:r>
      <w:proofErr w:type="spellStart"/>
      <w:r w:rsidRPr="00AF5BAB">
        <w:rPr>
          <w:rFonts w:eastAsia="Calibri"/>
          <w:sz w:val="26"/>
          <w:szCs w:val="26"/>
        </w:rPr>
        <w:t>Картопья</w:t>
      </w:r>
      <w:proofErr w:type="spellEnd"/>
      <w:r w:rsidRPr="00AF5BAB">
        <w:rPr>
          <w:rFonts w:eastAsia="Calibri"/>
          <w:sz w:val="26"/>
          <w:szCs w:val="26"/>
        </w:rPr>
        <w:t>», имеющий важное значение для развития туристической привлекательности Советского района.</w:t>
      </w:r>
    </w:p>
    <w:p w:rsidR="002B77E7" w:rsidRPr="00AF5BAB" w:rsidRDefault="002B77E7" w:rsidP="00F2133D">
      <w:pPr>
        <w:pStyle w:val="a5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  <w:shd w:val="clear" w:color="auto" w:fill="FFFFFF"/>
        </w:rPr>
      </w:pPr>
      <w:r w:rsidRPr="00AF5BAB">
        <w:rPr>
          <w:color w:val="000000"/>
          <w:sz w:val="26"/>
          <w:szCs w:val="26"/>
          <w:shd w:val="clear" w:color="auto" w:fill="FFFFFF"/>
        </w:rPr>
        <w:t>В рамках подготовки к участию в региональном конкурсе инициативных проектов 2023 года (далее - конкурс) проведены информационные встречи, индивидуальные консультации с авторами проектов, инициативными группами. Всего на конкурс подано 11 проектов от 7 поселений Советского района. Признаны победителями и реализованы 7 инициативных проектов:</w:t>
      </w:r>
    </w:p>
    <w:p w:rsidR="002B77E7" w:rsidRPr="00AF5BAB" w:rsidRDefault="002B77E7" w:rsidP="00F2133D">
      <w:pPr>
        <w:pStyle w:val="a5"/>
        <w:shd w:val="clear" w:color="auto" w:fill="FFFFFF"/>
        <w:suppressAutoHyphens/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  <w:shd w:val="clear" w:color="auto" w:fill="FFFFFF"/>
        </w:rPr>
      </w:pPr>
      <w:r w:rsidRPr="00AF5BAB">
        <w:rPr>
          <w:color w:val="000000"/>
          <w:sz w:val="26"/>
          <w:szCs w:val="26"/>
          <w:shd w:val="clear" w:color="auto" w:fill="FFFFFF"/>
        </w:rPr>
        <w:t xml:space="preserve">1. «Спортивный </w:t>
      </w:r>
      <w:proofErr w:type="spellStart"/>
      <w:r w:rsidRPr="00AF5BAB">
        <w:rPr>
          <w:color w:val="000000"/>
          <w:sz w:val="26"/>
          <w:szCs w:val="26"/>
          <w:shd w:val="clear" w:color="auto" w:fill="FFFFFF"/>
        </w:rPr>
        <w:t>движ</w:t>
      </w:r>
      <w:proofErr w:type="spellEnd"/>
      <w:r w:rsidRPr="00AF5BAB">
        <w:rPr>
          <w:color w:val="000000"/>
          <w:sz w:val="26"/>
          <w:szCs w:val="26"/>
          <w:shd w:val="clear" w:color="auto" w:fill="FFFFFF"/>
        </w:rPr>
        <w:t>» (обустройство лыжной базы) в г.п. Пионерский;</w:t>
      </w:r>
    </w:p>
    <w:p w:rsidR="002B77E7" w:rsidRPr="00AF5BAB" w:rsidRDefault="002B77E7" w:rsidP="00F2133D">
      <w:pPr>
        <w:pStyle w:val="a5"/>
        <w:shd w:val="clear" w:color="auto" w:fill="FFFFFF"/>
        <w:suppressAutoHyphens/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  <w:shd w:val="clear" w:color="auto" w:fill="FFFFFF"/>
        </w:rPr>
      </w:pPr>
      <w:r w:rsidRPr="00AF5BAB">
        <w:rPr>
          <w:color w:val="000000"/>
          <w:sz w:val="26"/>
          <w:szCs w:val="26"/>
          <w:shd w:val="clear" w:color="auto" w:fill="FFFFFF"/>
        </w:rPr>
        <w:t>2. «</w:t>
      </w:r>
      <w:proofErr w:type="spellStart"/>
      <w:r w:rsidRPr="00AF5BAB">
        <w:rPr>
          <w:color w:val="000000"/>
          <w:sz w:val="26"/>
          <w:szCs w:val="26"/>
          <w:shd w:val="clear" w:color="auto" w:fill="FFFFFF"/>
        </w:rPr>
        <w:t>МиМиМишки</w:t>
      </w:r>
      <w:proofErr w:type="spellEnd"/>
      <w:r w:rsidRPr="00AF5BAB">
        <w:rPr>
          <w:color w:val="000000"/>
          <w:sz w:val="26"/>
          <w:szCs w:val="26"/>
          <w:shd w:val="clear" w:color="auto" w:fill="FFFFFF"/>
        </w:rPr>
        <w:t xml:space="preserve">» (приобретение и установка </w:t>
      </w:r>
      <w:proofErr w:type="spellStart"/>
      <w:r w:rsidRPr="00AF5BAB">
        <w:rPr>
          <w:color w:val="000000"/>
          <w:sz w:val="26"/>
          <w:szCs w:val="26"/>
          <w:shd w:val="clear" w:color="auto" w:fill="FFFFFF"/>
        </w:rPr>
        <w:t>топиария</w:t>
      </w:r>
      <w:proofErr w:type="spellEnd"/>
      <w:r w:rsidRPr="00AF5BAB">
        <w:rPr>
          <w:color w:val="000000"/>
          <w:sz w:val="26"/>
          <w:szCs w:val="26"/>
          <w:shd w:val="clear" w:color="auto" w:fill="FFFFFF"/>
        </w:rPr>
        <w:t xml:space="preserve">, теневого навеса и </w:t>
      </w:r>
      <w:proofErr w:type="spellStart"/>
      <w:r w:rsidRPr="00AF5BAB">
        <w:rPr>
          <w:color w:val="000000"/>
          <w:sz w:val="26"/>
          <w:szCs w:val="26"/>
          <w:shd w:val="clear" w:color="auto" w:fill="FFFFFF"/>
        </w:rPr>
        <w:t>кресло-качелей</w:t>
      </w:r>
      <w:proofErr w:type="spellEnd"/>
      <w:r w:rsidRPr="00AF5BAB">
        <w:rPr>
          <w:color w:val="000000"/>
          <w:sz w:val="26"/>
          <w:szCs w:val="26"/>
          <w:shd w:val="clear" w:color="auto" w:fill="FFFFFF"/>
        </w:rPr>
        <w:t>) в с.п. Алябьевский;</w:t>
      </w:r>
    </w:p>
    <w:p w:rsidR="000105E0" w:rsidRPr="002E2D74" w:rsidRDefault="002B77E7" w:rsidP="002E2D74">
      <w:pPr>
        <w:pStyle w:val="a5"/>
        <w:shd w:val="clear" w:color="auto" w:fill="FFFFFF"/>
        <w:suppressAutoHyphens/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  <w:shd w:val="clear" w:color="auto" w:fill="FFFFFF"/>
        </w:rPr>
      </w:pPr>
      <w:r w:rsidRPr="00AF5BAB">
        <w:rPr>
          <w:color w:val="000000"/>
          <w:sz w:val="26"/>
          <w:szCs w:val="26"/>
          <w:shd w:val="clear" w:color="auto" w:fill="FFFFFF"/>
        </w:rPr>
        <w:t>3. Обустройство пешеходной зоны вдоль ул. Киевская от ул. Защитников Отечества до ул. Малкова в г.п. Советский;</w:t>
      </w:r>
      <w:r w:rsidR="000105E0" w:rsidRPr="000105E0">
        <w:rPr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</w:t>
      </w:r>
      <w:r w:rsidR="002E2D74">
        <w:rPr>
          <w:b/>
          <w:color w:val="000000"/>
          <w:sz w:val="26"/>
          <w:szCs w:val="26"/>
          <w:shd w:val="clear" w:color="auto" w:fill="FFFFFF"/>
        </w:rPr>
        <w:t xml:space="preserve">                        </w:t>
      </w:r>
    </w:p>
    <w:p w:rsidR="002B77E7" w:rsidRPr="00AF5BAB" w:rsidRDefault="002B77E7" w:rsidP="00F2133D">
      <w:pPr>
        <w:pStyle w:val="a5"/>
        <w:shd w:val="clear" w:color="auto" w:fill="FFFFFF"/>
        <w:suppressAutoHyphens/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  <w:shd w:val="clear" w:color="auto" w:fill="FFFFFF"/>
        </w:rPr>
      </w:pPr>
      <w:r w:rsidRPr="00AF5BAB">
        <w:rPr>
          <w:color w:val="000000"/>
          <w:sz w:val="26"/>
          <w:szCs w:val="26"/>
          <w:shd w:val="clear" w:color="auto" w:fill="FFFFFF"/>
        </w:rPr>
        <w:t>4. «Невесомость» (маятниковые качели) в г.п. Коммунистический;</w:t>
      </w:r>
    </w:p>
    <w:p w:rsidR="002B77E7" w:rsidRPr="00AF5BAB" w:rsidRDefault="002B77E7" w:rsidP="00F2133D">
      <w:pPr>
        <w:pStyle w:val="a5"/>
        <w:shd w:val="clear" w:color="auto" w:fill="FFFFFF"/>
        <w:suppressAutoHyphens/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  <w:shd w:val="clear" w:color="auto" w:fill="FFFFFF"/>
        </w:rPr>
      </w:pPr>
      <w:r w:rsidRPr="00AF5BAB">
        <w:rPr>
          <w:color w:val="000000"/>
          <w:sz w:val="26"/>
          <w:szCs w:val="26"/>
          <w:shd w:val="clear" w:color="auto" w:fill="FFFFFF"/>
        </w:rPr>
        <w:t>5. «Красота вокруг нас» (приобретение и установка фонтана-цветочницы и цветочниц) в с.п. Алябьевский;</w:t>
      </w:r>
    </w:p>
    <w:p w:rsidR="002B77E7" w:rsidRPr="00AF5BAB" w:rsidRDefault="002B77E7" w:rsidP="00F2133D">
      <w:pPr>
        <w:pStyle w:val="a5"/>
        <w:shd w:val="clear" w:color="auto" w:fill="FFFFFF"/>
        <w:suppressAutoHyphens/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  <w:shd w:val="clear" w:color="auto" w:fill="FFFFFF"/>
        </w:rPr>
      </w:pPr>
      <w:r w:rsidRPr="00AF5BAB">
        <w:rPr>
          <w:color w:val="000000"/>
          <w:sz w:val="26"/>
          <w:szCs w:val="26"/>
          <w:shd w:val="clear" w:color="auto" w:fill="FFFFFF"/>
        </w:rPr>
        <w:lastRenderedPageBreak/>
        <w:t>6. «Студия анимации «</w:t>
      </w:r>
      <w:proofErr w:type="spellStart"/>
      <w:r w:rsidRPr="00AF5BAB">
        <w:rPr>
          <w:color w:val="000000"/>
          <w:sz w:val="26"/>
          <w:szCs w:val="26"/>
          <w:shd w:val="clear" w:color="auto" w:fill="FFFFFF"/>
        </w:rPr>
        <w:t>Чудотворы</w:t>
      </w:r>
      <w:proofErr w:type="spellEnd"/>
      <w:r w:rsidRPr="00AF5BAB">
        <w:rPr>
          <w:color w:val="000000"/>
          <w:sz w:val="26"/>
          <w:szCs w:val="26"/>
          <w:shd w:val="clear" w:color="auto" w:fill="FFFFFF"/>
        </w:rPr>
        <w:t xml:space="preserve">» (приобретение технических средств для оборудования студии анимации) в г.п. </w:t>
      </w:r>
      <w:proofErr w:type="spellStart"/>
      <w:r w:rsidRPr="00AF5BAB">
        <w:rPr>
          <w:color w:val="000000"/>
          <w:sz w:val="26"/>
          <w:szCs w:val="26"/>
          <w:shd w:val="clear" w:color="auto" w:fill="FFFFFF"/>
        </w:rPr>
        <w:t>Агириш</w:t>
      </w:r>
      <w:proofErr w:type="spellEnd"/>
      <w:r w:rsidRPr="00AF5BAB">
        <w:rPr>
          <w:color w:val="000000"/>
          <w:sz w:val="26"/>
          <w:szCs w:val="26"/>
          <w:shd w:val="clear" w:color="auto" w:fill="FFFFFF"/>
        </w:rPr>
        <w:t>;</w:t>
      </w:r>
    </w:p>
    <w:p w:rsidR="002B77E7" w:rsidRPr="00AF5BAB" w:rsidRDefault="002B77E7" w:rsidP="00F2133D">
      <w:pPr>
        <w:pStyle w:val="a5"/>
        <w:shd w:val="clear" w:color="auto" w:fill="FFFFFF"/>
        <w:suppressAutoHyphens/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  <w:shd w:val="clear" w:color="auto" w:fill="FFFFFF"/>
        </w:rPr>
      </w:pPr>
      <w:r w:rsidRPr="00AF5BAB">
        <w:rPr>
          <w:color w:val="000000"/>
          <w:sz w:val="26"/>
          <w:szCs w:val="26"/>
          <w:shd w:val="clear" w:color="auto" w:fill="FFFFFF"/>
        </w:rPr>
        <w:t>7. «Давайте жить дружно!» (группа объектов из стеклопластика, качели) в г.п.Малиновский.</w:t>
      </w:r>
    </w:p>
    <w:p w:rsidR="002B77E7" w:rsidRPr="00AF5BAB" w:rsidRDefault="002B77E7" w:rsidP="00F2133D">
      <w:pPr>
        <w:pStyle w:val="a5"/>
        <w:shd w:val="clear" w:color="auto" w:fill="FFFFFF"/>
        <w:suppressAutoHyphens/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  <w:shd w:val="clear" w:color="auto" w:fill="FFFFFF"/>
        </w:rPr>
      </w:pPr>
      <w:r w:rsidRPr="00AF5BAB">
        <w:rPr>
          <w:color w:val="000000"/>
          <w:sz w:val="26"/>
          <w:szCs w:val="26"/>
          <w:shd w:val="clear" w:color="auto" w:fill="FFFFFF"/>
        </w:rPr>
        <w:t>На реализацию проектов направлено 14,7 млн.руб., в том числе за счет средств:</w:t>
      </w:r>
    </w:p>
    <w:p w:rsidR="002B77E7" w:rsidRPr="00AF5BAB" w:rsidRDefault="002B77E7" w:rsidP="00F2133D">
      <w:pPr>
        <w:pStyle w:val="a5"/>
        <w:shd w:val="clear" w:color="auto" w:fill="FFFFFF"/>
        <w:suppressAutoHyphens/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  <w:shd w:val="clear" w:color="auto" w:fill="FFFFFF"/>
        </w:rPr>
      </w:pPr>
      <w:r w:rsidRPr="00AF5BAB">
        <w:rPr>
          <w:color w:val="000000"/>
          <w:sz w:val="26"/>
          <w:szCs w:val="26"/>
          <w:shd w:val="clear" w:color="auto" w:fill="FFFFFF"/>
        </w:rPr>
        <w:t xml:space="preserve">- бюджета автономного округа – 10,236 млн.руб., </w:t>
      </w:r>
    </w:p>
    <w:p w:rsidR="002B77E7" w:rsidRPr="00AF5BAB" w:rsidRDefault="002B77E7" w:rsidP="00F2133D">
      <w:pPr>
        <w:pStyle w:val="a5"/>
        <w:shd w:val="clear" w:color="auto" w:fill="FFFFFF"/>
        <w:suppressAutoHyphens/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  <w:shd w:val="clear" w:color="auto" w:fill="FFFFFF"/>
        </w:rPr>
      </w:pPr>
      <w:r w:rsidRPr="00AF5BAB">
        <w:rPr>
          <w:color w:val="000000"/>
          <w:sz w:val="26"/>
          <w:szCs w:val="26"/>
          <w:shd w:val="clear" w:color="auto" w:fill="FFFFFF"/>
        </w:rPr>
        <w:t xml:space="preserve">- местного бюджета Советского района и поселений – 3,417 млн.руб., </w:t>
      </w:r>
    </w:p>
    <w:p w:rsidR="002B77E7" w:rsidRPr="00AF5BAB" w:rsidRDefault="002B77E7" w:rsidP="00F2133D">
      <w:pPr>
        <w:pStyle w:val="a5"/>
        <w:shd w:val="clear" w:color="auto" w:fill="FFFFFF"/>
        <w:suppressAutoHyphens/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  <w:shd w:val="clear" w:color="auto" w:fill="FFFFFF"/>
        </w:rPr>
      </w:pPr>
      <w:r w:rsidRPr="00AF5BAB">
        <w:rPr>
          <w:color w:val="000000"/>
          <w:sz w:val="26"/>
          <w:szCs w:val="26"/>
          <w:shd w:val="clear" w:color="auto" w:fill="FFFFFF"/>
        </w:rPr>
        <w:t>- инициативных платежей физических и юридических лиц – 1,047 млн.руб.</w:t>
      </w:r>
    </w:p>
    <w:p w:rsidR="002B77E7" w:rsidRPr="00AF5BAB" w:rsidRDefault="002B77E7" w:rsidP="002B77E7">
      <w:pPr>
        <w:pStyle w:val="a5"/>
        <w:shd w:val="clear" w:color="auto" w:fill="FFFFFF"/>
        <w:suppressAutoHyphens/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  <w:shd w:val="clear" w:color="auto" w:fill="FFFFFF"/>
        </w:rPr>
      </w:pPr>
    </w:p>
    <w:p w:rsidR="002B77E7" w:rsidRPr="00A935FF" w:rsidRDefault="002B77E7" w:rsidP="002B77E7">
      <w:pPr>
        <w:ind w:right="-2" w:firstLine="709"/>
        <w:jc w:val="both"/>
        <w:rPr>
          <w:color w:val="000000"/>
          <w:sz w:val="26"/>
          <w:szCs w:val="26"/>
        </w:rPr>
      </w:pPr>
      <w:r w:rsidRPr="00A935FF">
        <w:rPr>
          <w:color w:val="000000"/>
          <w:sz w:val="26"/>
          <w:szCs w:val="26"/>
        </w:rPr>
        <w:t>При осуществлении бюджетного процесса и при разработке и утверждении планов и программ, а также при осуществлении иных полномочий по решению вопросов местного значения, администрация Советского района руководствовалась утвержденным планом мероприятий по выполнению наказов избирателей Советского района и определенной приоритетностью их выполнения.</w:t>
      </w:r>
    </w:p>
    <w:p w:rsidR="002B77E7" w:rsidRPr="00A935FF" w:rsidRDefault="002B77E7" w:rsidP="002B77E7">
      <w:pPr>
        <w:ind w:right="-2" w:firstLine="709"/>
        <w:jc w:val="both"/>
        <w:rPr>
          <w:rFonts w:ascii="PT Astra Serif" w:hAnsi="PT Astra Serif"/>
          <w:sz w:val="26"/>
          <w:szCs w:val="26"/>
        </w:rPr>
      </w:pPr>
      <w:r w:rsidRPr="00A935FF">
        <w:rPr>
          <w:rFonts w:ascii="PT Astra Serif" w:hAnsi="PT Astra Serif"/>
          <w:sz w:val="26"/>
          <w:szCs w:val="26"/>
        </w:rPr>
        <w:t>Два раза в год администрация Советского района представляет депутатам информацию о ходе реализации наказов, по итогам рассмотрения которой Дума района утверждает отчет об их исполнении.</w:t>
      </w:r>
    </w:p>
    <w:p w:rsidR="002B77E7" w:rsidRPr="00A935FF" w:rsidRDefault="002B77E7" w:rsidP="002B77E7">
      <w:pPr>
        <w:ind w:right="-2" w:firstLine="709"/>
        <w:jc w:val="both"/>
        <w:rPr>
          <w:color w:val="000000"/>
          <w:sz w:val="26"/>
          <w:szCs w:val="26"/>
        </w:rPr>
      </w:pPr>
      <w:r w:rsidRPr="00A935FF">
        <w:rPr>
          <w:color w:val="000000"/>
          <w:sz w:val="26"/>
          <w:szCs w:val="26"/>
        </w:rPr>
        <w:t>В целом по всем мероприятиям осуществляется планомерная работа, выполнение наказов в сфере жилищно-коммунального хозяйства и жилищного строительства носит программный характер и выполняются в объеме средств, утвержденных решением Думы Советского района о бюджете Советского района.</w:t>
      </w:r>
    </w:p>
    <w:p w:rsidR="002B77E7" w:rsidRDefault="002B77E7" w:rsidP="00BF2ED8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2B77E7" w:rsidRPr="00F87C3B" w:rsidRDefault="002B77E7" w:rsidP="002B77E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выделении</w:t>
      </w:r>
      <w:r w:rsidRPr="00F87C3B">
        <w:rPr>
          <w:b/>
          <w:sz w:val="26"/>
          <w:szCs w:val="26"/>
        </w:rPr>
        <w:t xml:space="preserve"> денежных средств на финансовое обеспечение расходов муниципальных учреждений Советского района и поселений, входящих в состав Советского района, по обращениям депутатов из Резервного фонда</w:t>
      </w:r>
      <w:r>
        <w:rPr>
          <w:b/>
          <w:sz w:val="26"/>
          <w:szCs w:val="26"/>
        </w:rPr>
        <w:t xml:space="preserve"> администрации Советского района</w:t>
      </w:r>
      <w:r w:rsidR="004E5AEE">
        <w:rPr>
          <w:b/>
          <w:sz w:val="26"/>
          <w:szCs w:val="26"/>
        </w:rPr>
        <w:t>.</w:t>
      </w:r>
    </w:p>
    <w:p w:rsidR="002B77E7" w:rsidRPr="00F87C3B" w:rsidRDefault="002B77E7" w:rsidP="002B77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B77E7" w:rsidRPr="00F87C3B" w:rsidRDefault="002B77E7" w:rsidP="002B77E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87C3B">
        <w:rPr>
          <w:bCs/>
          <w:sz w:val="26"/>
          <w:szCs w:val="26"/>
        </w:rPr>
        <w:tab/>
        <w:t>С 2023 года на основании обращений депутатов Думы Советского района из Резервного фонда администрации Советского района выделяются денежные средства на финансовое обеспечение расходов муниципальных учреждений Советского района и поселений, входящих в состав Советского района, но не более 400 000 рублей от одного депутата.</w:t>
      </w:r>
    </w:p>
    <w:p w:rsidR="002B77E7" w:rsidRDefault="002B77E7" w:rsidP="002E2D7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87C3B">
        <w:rPr>
          <w:bCs/>
          <w:sz w:val="26"/>
          <w:szCs w:val="26"/>
        </w:rPr>
        <w:tab/>
        <w:t>В 2023 году деп</w:t>
      </w:r>
      <w:r>
        <w:rPr>
          <w:bCs/>
          <w:sz w:val="26"/>
          <w:szCs w:val="26"/>
        </w:rPr>
        <w:t xml:space="preserve">утатами Думы Советского района </w:t>
      </w:r>
      <w:r w:rsidRPr="00F87C3B">
        <w:rPr>
          <w:bCs/>
          <w:sz w:val="26"/>
          <w:szCs w:val="26"/>
        </w:rPr>
        <w:t xml:space="preserve">выделено всего </w:t>
      </w:r>
      <w:r>
        <w:rPr>
          <w:bCs/>
          <w:sz w:val="26"/>
          <w:szCs w:val="26"/>
        </w:rPr>
        <w:t>5 792 320, 40 рублей по заявкам руководителей 21 муниципального учреждения</w:t>
      </w:r>
      <w:r w:rsidRPr="00F87C3B">
        <w:rPr>
          <w:bCs/>
          <w:sz w:val="26"/>
          <w:szCs w:val="26"/>
        </w:rPr>
        <w:t xml:space="preserve"> Советского района и поселений, входящих в состав Советского района, для улучшения материально-технической базы, устранения недостатков антитеррористической защищенности, установку охранной сигнализации, реализацию проекта инициативного бюджетирования и т.д</w:t>
      </w:r>
      <w:r>
        <w:rPr>
          <w:bCs/>
          <w:sz w:val="26"/>
          <w:szCs w:val="26"/>
        </w:rPr>
        <w:t>.:</w:t>
      </w:r>
    </w:p>
    <w:p w:rsidR="002E2D74" w:rsidRPr="002E2D74" w:rsidRDefault="002E2D74" w:rsidP="002E2D7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tbl>
      <w:tblPr>
        <w:tblW w:w="9933" w:type="dxa"/>
        <w:tblInd w:w="98" w:type="dxa"/>
        <w:tblLayout w:type="fixed"/>
        <w:tblLook w:val="04A0"/>
      </w:tblPr>
      <w:tblGrid>
        <w:gridCol w:w="760"/>
        <w:gridCol w:w="2085"/>
        <w:gridCol w:w="2552"/>
        <w:gridCol w:w="1680"/>
        <w:gridCol w:w="2856"/>
      </w:tblGrid>
      <w:tr w:rsidR="002B77E7" w:rsidRPr="00182045" w:rsidTr="00DD3785">
        <w:trPr>
          <w:trHeight w:val="3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8204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182045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ФИО Депутата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Организация (обращение)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</w:tr>
      <w:tr w:rsidR="002B77E7" w:rsidRPr="00182045" w:rsidTr="00DD3785">
        <w:trPr>
          <w:trHeight w:val="9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Аширова </w:t>
            </w:r>
          </w:p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Людмила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МБОУ "Средняя общеобразовательная школа г.п. Таежный"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243 000,00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на замену столов в школьной столовой</w:t>
            </w:r>
          </w:p>
        </w:tc>
      </w:tr>
      <w:tr w:rsidR="002B77E7" w:rsidRPr="00182045" w:rsidTr="00DD3785">
        <w:trPr>
          <w:trHeight w:val="12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МАУ "Спортивная школа олимпийского резерва Советского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157 000,00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спортивный инвентарь и оборудование для спортсменов отделения "лыжные гонки" в г.п. Таежный</w:t>
            </w:r>
          </w:p>
        </w:tc>
      </w:tr>
      <w:tr w:rsidR="002B77E7" w:rsidRPr="00182045" w:rsidTr="00D424AF">
        <w:trPr>
          <w:trHeight w:val="3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7E7" w:rsidRPr="00182045" w:rsidTr="00DD3785">
        <w:trPr>
          <w:trHeight w:val="9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Болдырева </w:t>
            </w:r>
          </w:p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Надежда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МБОУ "Средняя общеобразовательная школа №1 г.Советский"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248 000,00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замена линолеума на 3-м этаже</w:t>
            </w:r>
          </w:p>
        </w:tc>
      </w:tr>
      <w:tr w:rsidR="002B77E7" w:rsidRPr="00182045" w:rsidTr="00DD3785">
        <w:trPr>
          <w:trHeight w:val="9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МАДОУ </w:t>
            </w:r>
            <w:proofErr w:type="spellStart"/>
            <w:r w:rsidRPr="0018204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82045">
              <w:rPr>
                <w:color w:val="000000"/>
                <w:sz w:val="22"/>
                <w:szCs w:val="22"/>
              </w:rPr>
              <w:t>/с "Радуга" г.п. Советский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18 570,00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182045">
              <w:rPr>
                <w:color w:val="000000"/>
                <w:sz w:val="22"/>
                <w:szCs w:val="22"/>
              </w:rPr>
              <w:t>противопажарного</w:t>
            </w:r>
            <w:proofErr w:type="spellEnd"/>
            <w:r w:rsidRPr="00182045">
              <w:rPr>
                <w:color w:val="000000"/>
                <w:sz w:val="22"/>
                <w:szCs w:val="22"/>
              </w:rPr>
              <w:t xml:space="preserve"> дверного проема в помещении архива детского сада</w:t>
            </w:r>
          </w:p>
        </w:tc>
      </w:tr>
      <w:tr w:rsidR="002B77E7" w:rsidRPr="00182045" w:rsidTr="00DD3785">
        <w:trPr>
          <w:trHeight w:val="9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МАДОУ "Детский сад "Тополёк" г.Советский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133 430,00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Замена светильников в спальных помещениях, физкультурном зале</w:t>
            </w:r>
          </w:p>
        </w:tc>
      </w:tr>
      <w:tr w:rsidR="002B77E7" w:rsidRPr="00182045" w:rsidTr="00D424AF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7E7" w:rsidRPr="00182045" w:rsidTr="00D424AF">
        <w:trPr>
          <w:trHeight w:val="9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Васянин </w:t>
            </w:r>
          </w:p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Олег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МАДОУ "Детский сад "Малышок" г.Советский"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114 100,00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установка металлических экранов на чугунные радиаторы здания</w:t>
            </w:r>
          </w:p>
        </w:tc>
      </w:tr>
      <w:tr w:rsidR="002B77E7" w:rsidRPr="00182045" w:rsidTr="00D424AF">
        <w:trPr>
          <w:trHeight w:val="9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МБОУ "Средняя общеобразовательная школа №4 г.Советский"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250 000,00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Часть средств на посудомоечную машину</w:t>
            </w:r>
          </w:p>
        </w:tc>
      </w:tr>
      <w:tr w:rsidR="002B77E7" w:rsidRPr="00182045" w:rsidTr="00DD378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364 100,00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7E7" w:rsidRPr="00182045" w:rsidTr="00D424AF">
        <w:trPr>
          <w:trHeight w:val="94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Верхозин </w:t>
            </w:r>
          </w:p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Алексей Александрович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МАУ "Спортивная школа олимпийского резерва Советского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396 100,00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На реализацию проекта инициативного бюджетирования («Спортивный </w:t>
            </w:r>
            <w:proofErr w:type="spellStart"/>
            <w:r w:rsidRPr="00182045">
              <w:rPr>
                <w:color w:val="000000"/>
                <w:sz w:val="22"/>
                <w:szCs w:val="22"/>
              </w:rPr>
              <w:t>движ</w:t>
            </w:r>
            <w:proofErr w:type="spellEnd"/>
            <w:r w:rsidRPr="00182045">
              <w:rPr>
                <w:color w:val="000000"/>
                <w:sz w:val="22"/>
                <w:szCs w:val="22"/>
              </w:rPr>
              <w:t>»)</w:t>
            </w:r>
          </w:p>
        </w:tc>
      </w:tr>
      <w:tr w:rsidR="002B77E7" w:rsidRPr="00182045" w:rsidTr="00DD378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396 100,00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7E7" w:rsidRPr="00182045" w:rsidTr="00D424AF">
        <w:trPr>
          <w:trHeight w:val="6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82045">
              <w:rPr>
                <w:b/>
                <w:bCs/>
                <w:color w:val="000000"/>
                <w:sz w:val="22"/>
                <w:szCs w:val="22"/>
              </w:rPr>
              <w:t>Вотинова</w:t>
            </w:r>
            <w:proofErr w:type="spellEnd"/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Елена Ивановна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МБУК "Межпоселенческая библиотека Советского района" (с.п. Алябьевский)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49 400,00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рулонные шторы в библиотеку в с.п. Алябьевский</w:t>
            </w:r>
          </w:p>
        </w:tc>
      </w:tr>
      <w:tr w:rsidR="002B77E7" w:rsidRPr="00182045" w:rsidTr="00D424AF">
        <w:trPr>
          <w:trHeight w:val="3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50 600,00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Вешалка напольная - 3 шт., ящик металлический  - 1 шт., скамья с вешалками – 2 шт.</w:t>
            </w:r>
          </w:p>
        </w:tc>
      </w:tr>
      <w:tr w:rsidR="002B77E7" w:rsidRPr="00182045" w:rsidTr="00D424AF">
        <w:trPr>
          <w:trHeight w:val="9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МАДОУ "Детский сад "Чебурашка" п. Алябьевский"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строительные материалы для ремонта физкультурного зала</w:t>
            </w:r>
          </w:p>
        </w:tc>
      </w:tr>
      <w:tr w:rsidR="002B77E7" w:rsidRPr="00182045" w:rsidTr="00D424AF">
        <w:trPr>
          <w:trHeight w:val="12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182045">
              <w:rPr>
                <w:color w:val="000000"/>
                <w:sz w:val="22"/>
                <w:szCs w:val="22"/>
              </w:rPr>
              <w:t>Алябьевская</w:t>
            </w:r>
            <w:proofErr w:type="spellEnd"/>
            <w:r w:rsidRPr="00182045">
              <w:rPr>
                <w:color w:val="00000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приобретение кухонной посуды из нержавеющей стали для приготовления готовых блюд и столовой посуды</w:t>
            </w:r>
          </w:p>
        </w:tc>
      </w:tr>
      <w:tr w:rsidR="002B77E7" w:rsidRPr="00182045" w:rsidTr="00D424A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БУ СКСОК "Авангард" с.п. Алябьевский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приобретение бескаркасной мебели и телевизора LED</w:t>
            </w:r>
          </w:p>
        </w:tc>
      </w:tr>
      <w:tr w:rsidR="002B77E7" w:rsidRPr="00182045" w:rsidTr="00D424AF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7E7" w:rsidRPr="00182045" w:rsidTr="00D424AF">
        <w:trPr>
          <w:trHeight w:val="6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Ермолаева </w:t>
            </w:r>
          </w:p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Ирина Викторовна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МБОУ "Средняя общеобразовательная школа г.п. </w:t>
            </w:r>
            <w:proofErr w:type="spellStart"/>
            <w:r w:rsidRPr="00182045">
              <w:rPr>
                <w:color w:val="000000"/>
                <w:sz w:val="22"/>
                <w:szCs w:val="22"/>
              </w:rPr>
              <w:t>Агириш</w:t>
            </w:r>
            <w:proofErr w:type="spellEnd"/>
            <w:r w:rsidRPr="0018204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235 800,00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Вешалки с ящиками для обуви в школьный гардероб</w:t>
            </w:r>
          </w:p>
        </w:tc>
      </w:tr>
      <w:tr w:rsidR="002B77E7" w:rsidRPr="00182045" w:rsidTr="00D424AF">
        <w:trPr>
          <w:trHeight w:val="3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67 700,00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шкаф холодильный</w:t>
            </w:r>
          </w:p>
        </w:tc>
      </w:tr>
      <w:tr w:rsidR="002B77E7" w:rsidRPr="00182045" w:rsidTr="00D424AF">
        <w:trPr>
          <w:trHeight w:val="3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39 000,00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ларь морозильная</w:t>
            </w:r>
          </w:p>
        </w:tc>
      </w:tr>
      <w:tr w:rsidR="002B77E7" w:rsidRPr="00182045" w:rsidTr="00D424AF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19 500,00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тепловая пушка</w:t>
            </w:r>
          </w:p>
        </w:tc>
      </w:tr>
      <w:tr w:rsidR="002B77E7" w:rsidRPr="00182045" w:rsidTr="00DD378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362 000,00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7E7" w:rsidRPr="00182045" w:rsidTr="00DD3785">
        <w:trPr>
          <w:trHeight w:val="187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Жуков</w:t>
            </w:r>
          </w:p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МАУ "Спортивная школа олимпийского резерва Советского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приобретение единой спортивной формы членам сборной команды спортивной школы по видам спорта плавание, баскетбол, бокс, лыжные гонки, дзюдо</w:t>
            </w:r>
          </w:p>
        </w:tc>
      </w:tr>
      <w:tr w:rsidR="002B77E7" w:rsidRPr="00182045" w:rsidTr="00D424AF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7E7" w:rsidRPr="00182045" w:rsidTr="00DD3785">
        <w:trPr>
          <w:trHeight w:val="94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Калёнов </w:t>
            </w:r>
          </w:p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Павел Иванович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Спортивный комплекс "Энергия" МБУ КСК "Импульс" г.п. Пионерский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разработка проектно-сметной документации по капитальному ремонту кровли, полов и сетей канализации спортивного зала</w:t>
            </w:r>
          </w:p>
        </w:tc>
      </w:tr>
      <w:tr w:rsidR="002B77E7" w:rsidRPr="00182045" w:rsidTr="00D424AF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7E7" w:rsidRPr="00182045" w:rsidTr="00D424AF">
        <w:trPr>
          <w:trHeight w:val="6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Куклина </w:t>
            </w:r>
          </w:p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МАДОУ "Детский сад "Улыбка" п. Малиновский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123 172,00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182045">
              <w:rPr>
                <w:color w:val="000000"/>
                <w:sz w:val="22"/>
                <w:szCs w:val="22"/>
              </w:rPr>
              <w:t>наматрасников</w:t>
            </w:r>
            <w:proofErr w:type="spellEnd"/>
            <w:r w:rsidRPr="00182045">
              <w:rPr>
                <w:color w:val="000000"/>
                <w:sz w:val="22"/>
                <w:szCs w:val="22"/>
              </w:rPr>
              <w:t xml:space="preserve"> и ванны моечные </w:t>
            </w:r>
            <w:proofErr w:type="spellStart"/>
            <w:r w:rsidRPr="00182045">
              <w:rPr>
                <w:color w:val="000000"/>
                <w:sz w:val="22"/>
                <w:szCs w:val="22"/>
              </w:rPr>
              <w:t>трехсекционные</w:t>
            </w:r>
            <w:proofErr w:type="spellEnd"/>
          </w:p>
        </w:tc>
      </w:tr>
      <w:tr w:rsidR="002B77E7" w:rsidRPr="00182045" w:rsidTr="00D424AF">
        <w:trPr>
          <w:trHeight w:val="9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МБОУ "Средняя общеобразовательная школа г.п. Малиновский"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120 828,00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замена прожекторов освещения</w:t>
            </w:r>
          </w:p>
        </w:tc>
      </w:tr>
      <w:tr w:rsidR="002B77E7" w:rsidRPr="00182045" w:rsidTr="00D424AF">
        <w:trPr>
          <w:trHeight w:val="10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МБУ КСК "Орион"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156 000,00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обновление материально-технической базы для лиц с ограниченными возможностями здоровья</w:t>
            </w:r>
          </w:p>
        </w:tc>
      </w:tr>
      <w:tr w:rsidR="002B77E7" w:rsidRPr="00182045" w:rsidTr="00D424AF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7E7" w:rsidRPr="00182045" w:rsidTr="00D424AF">
        <w:trPr>
          <w:trHeight w:val="94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82045">
              <w:rPr>
                <w:b/>
                <w:bCs/>
                <w:color w:val="000000"/>
                <w:sz w:val="22"/>
                <w:szCs w:val="22"/>
              </w:rPr>
              <w:t>Лихушин</w:t>
            </w:r>
            <w:proofErr w:type="spellEnd"/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Юрий Юрьевич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Спортивный комплекс "Энергия" МБУ КСК "Импульс" г.п. Пионерский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Замена электрооборудования и светильников в игровом зале и в помещениях в </w:t>
            </w:r>
          </w:p>
        </w:tc>
      </w:tr>
      <w:tr w:rsidR="002B77E7" w:rsidRPr="00182045" w:rsidTr="00D424AF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7E7" w:rsidRPr="00182045" w:rsidTr="00D424AF">
        <w:trPr>
          <w:trHeight w:val="9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Озорнина </w:t>
            </w:r>
          </w:p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Светлана Эрнстовна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МБОУ "Средняя общеобразовательная школа г.п. Коммунистический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192 000,00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для обеспечения функционирования систем безопасности школы</w:t>
            </w:r>
          </w:p>
        </w:tc>
      </w:tr>
      <w:tr w:rsidR="002B77E7" w:rsidRPr="00182045" w:rsidTr="00D424A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МБУ "КСК Романтик" г.п. Коммунистический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208 000,00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Установка охранной сигнализации</w:t>
            </w:r>
          </w:p>
        </w:tc>
      </w:tr>
      <w:tr w:rsidR="002B77E7" w:rsidRPr="00182045" w:rsidTr="00D424AF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7E7" w:rsidRPr="00182045" w:rsidTr="00DD3785">
        <w:trPr>
          <w:trHeight w:val="6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Шевцов </w:t>
            </w:r>
          </w:p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Алексей Алексеевич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МАДОУ "Детский сад "Ромашка"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приобретение сушильных шкафов</w:t>
            </w:r>
          </w:p>
        </w:tc>
      </w:tr>
      <w:tr w:rsidR="002B77E7" w:rsidRPr="00182045" w:rsidTr="00DD3785">
        <w:trPr>
          <w:trHeight w:val="6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200 000,00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приобретение стиральной машины</w:t>
            </w:r>
          </w:p>
        </w:tc>
      </w:tr>
      <w:tr w:rsidR="002B77E7" w:rsidRPr="00182045" w:rsidTr="00DD3785">
        <w:trPr>
          <w:trHeight w:val="8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МБОУ "Средняя общеобразовательная школа №4 г.Советский"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Часть средств на посудомоечную машину</w:t>
            </w:r>
          </w:p>
        </w:tc>
      </w:tr>
      <w:tr w:rsidR="002B77E7" w:rsidRPr="00182045" w:rsidTr="00D424AF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400 000,00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7E7" w:rsidRPr="00182045" w:rsidTr="00D424AF">
        <w:trPr>
          <w:trHeight w:val="5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82045">
              <w:rPr>
                <w:b/>
                <w:bCs/>
                <w:color w:val="000000"/>
                <w:sz w:val="22"/>
                <w:szCs w:val="22"/>
              </w:rPr>
              <w:t>Яковкин</w:t>
            </w:r>
            <w:proofErr w:type="spellEnd"/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Сергей Владимирович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МБУК "Межпоселенческая библиотека Советского района" (г.п. </w:t>
            </w:r>
            <w:proofErr w:type="spellStart"/>
            <w:r w:rsidRPr="00182045">
              <w:rPr>
                <w:color w:val="000000"/>
                <w:sz w:val="22"/>
                <w:szCs w:val="22"/>
              </w:rPr>
              <w:t>Зеленоборск</w:t>
            </w:r>
            <w:proofErr w:type="spellEnd"/>
            <w:r w:rsidRPr="001820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19 800,00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комплект студийного освещения</w:t>
            </w:r>
          </w:p>
        </w:tc>
      </w:tr>
      <w:tr w:rsidR="002B77E7" w:rsidRPr="00182045" w:rsidTr="00D424AF">
        <w:trPr>
          <w:trHeight w:val="6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93 498,00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Зеркальная камера </w:t>
            </w:r>
            <w:proofErr w:type="spellStart"/>
            <w:r w:rsidRPr="00182045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182045">
              <w:rPr>
                <w:color w:val="000000"/>
                <w:sz w:val="22"/>
                <w:szCs w:val="22"/>
              </w:rPr>
              <w:t xml:space="preserve"> EOS 90D </w:t>
            </w:r>
            <w:proofErr w:type="spellStart"/>
            <w:r w:rsidRPr="00182045">
              <w:rPr>
                <w:color w:val="000000"/>
                <w:sz w:val="22"/>
                <w:szCs w:val="22"/>
              </w:rPr>
              <w:t>Body</w:t>
            </w:r>
            <w:proofErr w:type="spellEnd"/>
          </w:p>
        </w:tc>
      </w:tr>
      <w:tr w:rsidR="002B77E7" w:rsidRPr="00182045" w:rsidTr="00D424AF">
        <w:trPr>
          <w:trHeight w:val="3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5 570,00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черный штатив </w:t>
            </w:r>
          </w:p>
        </w:tc>
      </w:tr>
      <w:tr w:rsidR="002B77E7" w:rsidRPr="00182045" w:rsidTr="00D424AF">
        <w:trPr>
          <w:trHeight w:val="6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49 755,00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установка системы экстренного оповещения 3 типа</w:t>
            </w:r>
          </w:p>
        </w:tc>
      </w:tr>
      <w:tr w:rsidR="002B77E7" w:rsidRPr="00182045" w:rsidTr="00D424AF">
        <w:trPr>
          <w:trHeight w:val="3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3 499,00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Микрофон BOYA BY-MM1</w:t>
            </w:r>
          </w:p>
        </w:tc>
      </w:tr>
      <w:tr w:rsidR="002B77E7" w:rsidRPr="00182045" w:rsidTr="00D424AF">
        <w:trPr>
          <w:trHeight w:val="9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МБОУ "Средняя общеобразовательная школа </w:t>
            </w:r>
            <w:proofErr w:type="spellStart"/>
            <w:r w:rsidRPr="00182045">
              <w:rPr>
                <w:color w:val="000000"/>
                <w:sz w:val="22"/>
                <w:szCs w:val="22"/>
              </w:rPr>
              <w:t>п.Зеленоборск</w:t>
            </w:r>
            <w:proofErr w:type="spellEnd"/>
            <w:r w:rsidRPr="0018204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приобретение брендовых фирменных знаков для Центра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82045">
              <w:rPr>
                <w:color w:val="000000"/>
                <w:sz w:val="22"/>
                <w:szCs w:val="22"/>
              </w:rPr>
              <w:t>Точка Роста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2B77E7" w:rsidRPr="00182045" w:rsidTr="00DD378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322 122,00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7E7" w:rsidRPr="00182045" w:rsidTr="00D424AF">
        <w:trPr>
          <w:trHeight w:val="18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Яненко </w:t>
            </w:r>
          </w:p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Наталья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МАУ ДО Советского района "ЦЕНТР "Созвездие" им. Героя Советского Союза генерал-полковника Гришина Ивана Тихоновича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200 000,00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на устранение недостатков антитеррористической защищенности в экспозиционно-выставочном центре "Память" и в эколого-биологическом отделе центра "Созвез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182045">
              <w:rPr>
                <w:color w:val="000000"/>
                <w:sz w:val="22"/>
                <w:szCs w:val="22"/>
              </w:rPr>
              <w:t>ие"</w:t>
            </w:r>
          </w:p>
        </w:tc>
      </w:tr>
      <w:tr w:rsidR="002B77E7" w:rsidRPr="00182045" w:rsidTr="00D424AF">
        <w:trPr>
          <w:trHeight w:val="9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МБУК "Межпоселенческая библиотека Советского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150 000,00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Подготовка издания сборника "</w:t>
            </w:r>
            <w:proofErr w:type="spellStart"/>
            <w:r w:rsidRPr="00182045">
              <w:rPr>
                <w:color w:val="000000"/>
                <w:sz w:val="22"/>
                <w:szCs w:val="22"/>
              </w:rPr>
              <w:t>Кондо-Сосьвенское</w:t>
            </w:r>
            <w:proofErr w:type="spellEnd"/>
            <w:r w:rsidRPr="001820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2045">
              <w:rPr>
                <w:color w:val="000000"/>
                <w:sz w:val="22"/>
                <w:szCs w:val="22"/>
              </w:rPr>
              <w:t>Приобье</w:t>
            </w:r>
            <w:proofErr w:type="spellEnd"/>
            <w:r w:rsidRPr="00182045">
              <w:rPr>
                <w:color w:val="000000"/>
                <w:sz w:val="22"/>
                <w:szCs w:val="22"/>
              </w:rPr>
              <w:t xml:space="preserve"> - территория поиска"</w:t>
            </w:r>
          </w:p>
        </w:tc>
      </w:tr>
      <w:tr w:rsidR="002B77E7" w:rsidRPr="00182045" w:rsidTr="00DD3785">
        <w:trPr>
          <w:trHeight w:val="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350 000,00 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77E7" w:rsidRPr="00182045" w:rsidTr="00DD3785">
        <w:trPr>
          <w:trHeight w:val="1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 xml:space="preserve">Прохорова </w:t>
            </w:r>
          </w:p>
          <w:p w:rsidR="002B77E7" w:rsidRPr="00182045" w:rsidRDefault="002B77E7" w:rsidP="00DD37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Наталья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МАУ ДО "Спортивная школа Советского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397 998,40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Приобретение и укладка линолеума в мужской раздевалке бассейна, коврового покрытия - в холле; приобретение мягкой мебели.</w:t>
            </w:r>
          </w:p>
        </w:tc>
      </w:tr>
      <w:tr w:rsidR="002B77E7" w:rsidRPr="00182045" w:rsidTr="00D424AF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E7" w:rsidRPr="00182045" w:rsidRDefault="002B77E7" w:rsidP="00DD37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>397 998,40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</w:tr>
      <w:tr w:rsidR="002B77E7" w:rsidRPr="00182045" w:rsidTr="00D424AF">
        <w:trPr>
          <w:trHeight w:val="3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2045">
              <w:rPr>
                <w:color w:val="000000"/>
                <w:sz w:val="22"/>
                <w:szCs w:val="22"/>
              </w:rPr>
              <w:t xml:space="preserve">5 792 320,40 </w:t>
            </w:r>
            <w:r w:rsidRPr="00182045">
              <w:rPr>
                <w:rFonts w:ascii="Tahoma" w:hAnsi="Tahoma" w:cs="Tahoma"/>
                <w:color w:val="000000"/>
                <w:sz w:val="22"/>
                <w:szCs w:val="22"/>
              </w:rPr>
              <w:t>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2B77E7" w:rsidRPr="00182045" w:rsidRDefault="002B77E7" w:rsidP="00DD378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B77E7" w:rsidRDefault="002B77E7" w:rsidP="00BF2ED8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7043B6" w:rsidRPr="005F1D0D" w:rsidRDefault="002B77E7" w:rsidP="00BF2ED8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BF2ED8" w:rsidRPr="005F1D0D">
        <w:rPr>
          <w:b/>
          <w:sz w:val="26"/>
          <w:szCs w:val="26"/>
        </w:rPr>
        <w:t xml:space="preserve">. </w:t>
      </w:r>
      <w:r w:rsidR="007043B6" w:rsidRPr="005F1D0D">
        <w:rPr>
          <w:b/>
          <w:sz w:val="26"/>
          <w:szCs w:val="26"/>
        </w:rPr>
        <w:t>Волонтерская и благотворительная деятельность</w:t>
      </w:r>
      <w:r w:rsidR="00BF2ED8" w:rsidRPr="005F1D0D">
        <w:rPr>
          <w:b/>
          <w:sz w:val="26"/>
          <w:szCs w:val="26"/>
        </w:rPr>
        <w:t>.</w:t>
      </w:r>
    </w:p>
    <w:p w:rsidR="007043B6" w:rsidRPr="000912E7" w:rsidRDefault="007043B6" w:rsidP="000912E7">
      <w:pPr>
        <w:ind w:firstLine="709"/>
        <w:jc w:val="both"/>
        <w:rPr>
          <w:sz w:val="26"/>
          <w:szCs w:val="26"/>
        </w:rPr>
      </w:pPr>
      <w:r w:rsidRPr="000912E7">
        <w:rPr>
          <w:sz w:val="26"/>
          <w:szCs w:val="26"/>
        </w:rPr>
        <w:t xml:space="preserve">В течение года депутаты принимали активное участие в благотворительных акциях «Мы с тобой, ветеран» - </w:t>
      </w:r>
      <w:r w:rsidR="000912E7" w:rsidRPr="000912E7">
        <w:rPr>
          <w:sz w:val="26"/>
          <w:szCs w:val="26"/>
        </w:rPr>
        <w:t>69</w:t>
      </w:r>
      <w:r w:rsidRPr="000912E7">
        <w:rPr>
          <w:sz w:val="26"/>
          <w:szCs w:val="26"/>
        </w:rPr>
        <w:t xml:space="preserve"> ветеран</w:t>
      </w:r>
      <w:r w:rsidR="000912E7" w:rsidRPr="000912E7">
        <w:rPr>
          <w:sz w:val="26"/>
          <w:szCs w:val="26"/>
        </w:rPr>
        <w:t>ов</w:t>
      </w:r>
      <w:r w:rsidRPr="000912E7">
        <w:rPr>
          <w:sz w:val="26"/>
          <w:szCs w:val="26"/>
        </w:rPr>
        <w:t xml:space="preserve"> получили подарки</w:t>
      </w:r>
      <w:r w:rsidR="000912E7" w:rsidRPr="000912E7">
        <w:rPr>
          <w:sz w:val="26"/>
          <w:szCs w:val="26"/>
        </w:rPr>
        <w:t xml:space="preserve"> ко дню Великой Победы</w:t>
      </w:r>
      <w:r w:rsidRPr="000912E7">
        <w:rPr>
          <w:sz w:val="26"/>
          <w:szCs w:val="26"/>
        </w:rPr>
        <w:t>, "Собери реб</w:t>
      </w:r>
      <w:r w:rsidR="000912E7">
        <w:rPr>
          <w:sz w:val="26"/>
          <w:szCs w:val="26"/>
        </w:rPr>
        <w:t>енка в школу", «Посылка из дома», «Коробка храбрости</w:t>
      </w:r>
      <w:r w:rsidRPr="000912E7">
        <w:rPr>
          <w:sz w:val="26"/>
          <w:szCs w:val="26"/>
        </w:rPr>
        <w:t>», #МЫВМЕСТЕ, акции, проводимые в поддержку мобилизованных и добровольцев Советского района, отправившихся в зону ведения специальной военной операции</w:t>
      </w:r>
      <w:r w:rsidR="000912E7" w:rsidRPr="000912E7">
        <w:rPr>
          <w:sz w:val="26"/>
          <w:szCs w:val="26"/>
        </w:rPr>
        <w:t>, а также по поддержке семей военнослужащих</w:t>
      </w:r>
      <w:r w:rsidR="000912E7">
        <w:rPr>
          <w:sz w:val="26"/>
          <w:szCs w:val="26"/>
        </w:rPr>
        <w:t xml:space="preserve">, </w:t>
      </w:r>
      <w:r w:rsidR="000912E7">
        <w:rPr>
          <w:color w:val="000000"/>
          <w:sz w:val="26"/>
          <w:szCs w:val="26"/>
          <w:shd w:val="clear" w:color="auto" w:fill="FFFFFF"/>
        </w:rPr>
        <w:t>зоозащитной акции «Веснушка» по приобретению корма для безнадзорных животных,</w:t>
      </w:r>
      <w:r w:rsidR="00F7690F">
        <w:rPr>
          <w:sz w:val="26"/>
          <w:szCs w:val="26"/>
        </w:rPr>
        <w:t>"Ё</w:t>
      </w:r>
      <w:r w:rsidRPr="000912E7">
        <w:rPr>
          <w:sz w:val="26"/>
          <w:szCs w:val="26"/>
        </w:rPr>
        <w:t>лка желаний".</w:t>
      </w:r>
    </w:p>
    <w:p w:rsidR="007043B6" w:rsidRPr="002E2D74" w:rsidRDefault="007E51BA" w:rsidP="002E2D7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E51BA">
        <w:rPr>
          <w:sz w:val="26"/>
          <w:szCs w:val="26"/>
        </w:rPr>
        <w:t>Депутаты Думы Советского района активно продолжают принимать участие в акции «Наш</w:t>
      </w:r>
      <w:r w:rsidR="007043B6" w:rsidRPr="007E51BA">
        <w:rPr>
          <w:sz w:val="26"/>
          <w:szCs w:val="26"/>
        </w:rPr>
        <w:t xml:space="preserve"> солдат» </w:t>
      </w:r>
      <w:r w:rsidR="007043B6" w:rsidRPr="007E51BA">
        <w:rPr>
          <w:color w:val="000000"/>
          <w:sz w:val="26"/>
          <w:szCs w:val="26"/>
          <w:shd w:val="clear" w:color="auto" w:fill="FFFFFF"/>
        </w:rPr>
        <w:t>по поддержке бойцов мобилизованной команды Советского</w:t>
      </w:r>
      <w:r w:rsidR="002E2D74">
        <w:rPr>
          <w:color w:val="000000"/>
          <w:sz w:val="26"/>
          <w:szCs w:val="26"/>
          <w:shd w:val="clear" w:color="auto" w:fill="FFFFFF"/>
        </w:rPr>
        <w:t xml:space="preserve"> </w:t>
      </w:r>
      <w:r w:rsidR="007043B6" w:rsidRPr="007E51BA">
        <w:rPr>
          <w:color w:val="000000"/>
          <w:sz w:val="26"/>
          <w:szCs w:val="26"/>
          <w:shd w:val="clear" w:color="auto" w:fill="FFFFFF"/>
        </w:rPr>
        <w:t xml:space="preserve"> района.</w:t>
      </w:r>
      <w:r w:rsidR="007043B6" w:rsidRPr="007E51BA">
        <w:rPr>
          <w:sz w:val="26"/>
          <w:szCs w:val="26"/>
        </w:rPr>
        <w:t xml:space="preserve"> </w:t>
      </w:r>
      <w:r w:rsidR="007043B6" w:rsidRPr="007E51BA">
        <w:rPr>
          <w:color w:val="000000"/>
          <w:sz w:val="26"/>
          <w:szCs w:val="26"/>
          <w:shd w:val="clear" w:color="auto" w:fill="FFFFFF"/>
        </w:rPr>
        <w:t>С</w:t>
      </w:r>
      <w:r w:rsidR="005D37F2" w:rsidRPr="007E51BA">
        <w:rPr>
          <w:color w:val="000000"/>
          <w:sz w:val="26"/>
          <w:szCs w:val="26"/>
          <w:shd w:val="clear" w:color="auto" w:fill="FFFFFF"/>
        </w:rPr>
        <w:t xml:space="preserve"> начала благотворительной акции</w:t>
      </w:r>
      <w:r w:rsidR="007043B6" w:rsidRPr="007E51BA">
        <w:rPr>
          <w:color w:val="000000"/>
          <w:sz w:val="26"/>
          <w:szCs w:val="26"/>
          <w:shd w:val="clear" w:color="auto" w:fill="FFFFFF"/>
        </w:rPr>
        <w:t xml:space="preserve"> на счёт </w:t>
      </w:r>
      <w:r w:rsidR="00794918">
        <w:rPr>
          <w:color w:val="000000"/>
          <w:sz w:val="26"/>
          <w:szCs w:val="26"/>
          <w:shd w:val="clear" w:color="auto" w:fill="FFFFFF"/>
        </w:rPr>
        <w:t>фонда</w:t>
      </w:r>
      <w:r w:rsidR="007043B6" w:rsidRPr="007E51BA">
        <w:rPr>
          <w:color w:val="000000"/>
          <w:sz w:val="26"/>
          <w:szCs w:val="26"/>
          <w:shd w:val="clear" w:color="auto" w:fill="FFFFFF"/>
        </w:rPr>
        <w:t xml:space="preserve"> «Мы вместе» </w:t>
      </w:r>
      <w:r w:rsidR="005D37F2" w:rsidRPr="007E51BA">
        <w:rPr>
          <w:color w:val="000000"/>
          <w:sz w:val="26"/>
          <w:szCs w:val="26"/>
          <w:shd w:val="clear" w:color="auto" w:fill="FFFFFF"/>
        </w:rPr>
        <w:t>от жителей, индивидуальных предприн</w:t>
      </w:r>
      <w:r w:rsidR="00794918">
        <w:rPr>
          <w:color w:val="000000"/>
          <w:sz w:val="26"/>
          <w:szCs w:val="26"/>
          <w:shd w:val="clear" w:color="auto" w:fill="FFFFFF"/>
        </w:rPr>
        <w:t>имателей, депутатов, организаций</w:t>
      </w:r>
      <w:r w:rsidR="005D37F2" w:rsidRPr="007E51BA">
        <w:rPr>
          <w:color w:val="000000"/>
          <w:sz w:val="26"/>
          <w:szCs w:val="26"/>
          <w:shd w:val="clear" w:color="auto" w:fill="FFFFFF"/>
        </w:rPr>
        <w:t xml:space="preserve"> </w:t>
      </w:r>
      <w:r w:rsidR="007043B6" w:rsidRPr="007E51BA">
        <w:rPr>
          <w:color w:val="000000"/>
          <w:sz w:val="26"/>
          <w:szCs w:val="26"/>
          <w:shd w:val="clear" w:color="auto" w:fill="FFFFFF"/>
        </w:rPr>
        <w:t xml:space="preserve">поступили средства в сумме </w:t>
      </w:r>
      <w:r w:rsidR="007043B6" w:rsidRPr="00794918">
        <w:rPr>
          <w:color w:val="000000"/>
          <w:sz w:val="26"/>
          <w:szCs w:val="26"/>
          <w:shd w:val="clear" w:color="auto" w:fill="FFFFFF"/>
        </w:rPr>
        <w:t xml:space="preserve">более </w:t>
      </w:r>
      <w:r w:rsidRPr="0089597A">
        <w:rPr>
          <w:color w:val="000000"/>
          <w:sz w:val="26"/>
          <w:szCs w:val="26"/>
          <w:shd w:val="clear" w:color="auto" w:fill="FFFFFF"/>
        </w:rPr>
        <w:t>трех</w:t>
      </w:r>
      <w:r w:rsidR="003027A9" w:rsidRPr="0089597A">
        <w:rPr>
          <w:color w:val="000000"/>
          <w:sz w:val="26"/>
          <w:szCs w:val="26"/>
          <w:shd w:val="clear" w:color="auto" w:fill="FFFFFF"/>
        </w:rPr>
        <w:t xml:space="preserve"> с половиной</w:t>
      </w:r>
      <w:r w:rsidRPr="0089597A">
        <w:rPr>
          <w:color w:val="000000"/>
          <w:sz w:val="26"/>
          <w:szCs w:val="26"/>
          <w:shd w:val="clear" w:color="auto" w:fill="FFFFFF"/>
        </w:rPr>
        <w:t xml:space="preserve"> </w:t>
      </w:r>
      <w:r w:rsidR="007043B6" w:rsidRPr="0089597A">
        <w:rPr>
          <w:color w:val="000000"/>
          <w:sz w:val="26"/>
          <w:szCs w:val="26"/>
          <w:shd w:val="clear" w:color="auto" w:fill="FFFFFF"/>
        </w:rPr>
        <w:t>миллион</w:t>
      </w:r>
      <w:r w:rsidRPr="0089597A">
        <w:rPr>
          <w:color w:val="000000"/>
          <w:sz w:val="26"/>
          <w:szCs w:val="26"/>
          <w:shd w:val="clear" w:color="auto" w:fill="FFFFFF"/>
        </w:rPr>
        <w:t>ов</w:t>
      </w:r>
      <w:r w:rsidR="007043B6" w:rsidRPr="007E51BA">
        <w:rPr>
          <w:color w:val="000000"/>
          <w:sz w:val="26"/>
          <w:szCs w:val="26"/>
          <w:shd w:val="clear" w:color="auto" w:fill="FFFFFF"/>
        </w:rPr>
        <w:t xml:space="preserve"> рублей. </w:t>
      </w:r>
    </w:p>
    <w:p w:rsidR="007043B6" w:rsidRPr="00607572" w:rsidRDefault="007043B6" w:rsidP="00607572">
      <w:pPr>
        <w:ind w:firstLine="709"/>
        <w:jc w:val="both"/>
        <w:rPr>
          <w:sz w:val="26"/>
          <w:szCs w:val="26"/>
        </w:rPr>
      </w:pPr>
      <w:r w:rsidRPr="007E51BA">
        <w:rPr>
          <w:color w:val="000000"/>
          <w:sz w:val="26"/>
          <w:szCs w:val="26"/>
          <w:shd w:val="clear" w:color="auto" w:fill="FFFFFF"/>
        </w:rPr>
        <w:t xml:space="preserve">Собранные средства направлены на закупку тактического снаряжения, </w:t>
      </w:r>
      <w:proofErr w:type="spellStart"/>
      <w:r w:rsidR="00794918">
        <w:rPr>
          <w:sz w:val="26"/>
          <w:szCs w:val="26"/>
          <w:shd w:val="clear" w:color="auto" w:fill="FFFFFF"/>
        </w:rPr>
        <w:t>квадрокоптеров</w:t>
      </w:r>
      <w:proofErr w:type="spellEnd"/>
      <w:r w:rsidR="00794918">
        <w:rPr>
          <w:sz w:val="26"/>
          <w:szCs w:val="26"/>
          <w:shd w:val="clear" w:color="auto" w:fill="FFFFFF"/>
        </w:rPr>
        <w:t xml:space="preserve">, приборов ночного видения, </w:t>
      </w:r>
      <w:proofErr w:type="spellStart"/>
      <w:r w:rsidR="00794918">
        <w:rPr>
          <w:sz w:val="26"/>
          <w:szCs w:val="26"/>
          <w:shd w:val="clear" w:color="auto" w:fill="FFFFFF"/>
        </w:rPr>
        <w:t>тепловизоров</w:t>
      </w:r>
      <w:proofErr w:type="spellEnd"/>
      <w:r w:rsidR="00794918">
        <w:rPr>
          <w:sz w:val="26"/>
          <w:szCs w:val="26"/>
          <w:shd w:val="clear" w:color="auto" w:fill="FFFFFF"/>
        </w:rPr>
        <w:t>, окопных свечей, полевых</w:t>
      </w:r>
      <w:r w:rsidR="00794918" w:rsidRPr="00794918">
        <w:rPr>
          <w:sz w:val="26"/>
          <w:szCs w:val="26"/>
          <w:shd w:val="clear" w:color="auto" w:fill="FFFFFF"/>
        </w:rPr>
        <w:t xml:space="preserve"> </w:t>
      </w:r>
      <w:r w:rsidR="00794918" w:rsidRPr="00794918">
        <w:rPr>
          <w:sz w:val="26"/>
          <w:szCs w:val="26"/>
          <w:shd w:val="clear" w:color="auto" w:fill="FFFFFF"/>
        </w:rPr>
        <w:lastRenderedPageBreak/>
        <w:t>бан</w:t>
      </w:r>
      <w:r w:rsidR="00794918">
        <w:rPr>
          <w:sz w:val="26"/>
          <w:szCs w:val="26"/>
          <w:shd w:val="clear" w:color="auto" w:fill="FFFFFF"/>
        </w:rPr>
        <w:t>ь, а также</w:t>
      </w:r>
      <w:r w:rsidR="00794918">
        <w:rPr>
          <w:rFonts w:ascii="Open Sans" w:hAnsi="Open Sans"/>
          <w:color w:val="333333"/>
          <w:sz w:val="16"/>
          <w:szCs w:val="16"/>
          <w:shd w:val="clear" w:color="auto" w:fill="FFFFFF"/>
        </w:rPr>
        <w:t xml:space="preserve"> </w:t>
      </w:r>
      <w:r w:rsidRPr="007E51BA">
        <w:rPr>
          <w:color w:val="000000"/>
          <w:sz w:val="26"/>
          <w:szCs w:val="26"/>
          <w:shd w:val="clear" w:color="auto" w:fill="FFFFFF"/>
        </w:rPr>
        <w:t xml:space="preserve">других необходимых вещей для более комфортного несения боевой службы </w:t>
      </w:r>
      <w:r w:rsidRPr="007E51BA">
        <w:rPr>
          <w:rStyle w:val="af4"/>
          <w:i w:val="0"/>
          <w:color w:val="000000"/>
          <w:sz w:val="26"/>
          <w:szCs w:val="26"/>
          <w:shd w:val="clear" w:color="auto" w:fill="FFFFFF"/>
        </w:rPr>
        <w:t>наш</w:t>
      </w:r>
      <w:r w:rsidR="007E51BA" w:rsidRPr="007E51BA">
        <w:rPr>
          <w:color w:val="000000"/>
          <w:sz w:val="26"/>
          <w:szCs w:val="26"/>
          <w:shd w:val="clear" w:color="auto" w:fill="FFFFFF"/>
        </w:rPr>
        <w:t>ими</w:t>
      </w:r>
      <w:r w:rsidR="007E51BA" w:rsidRPr="007E51BA"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Pr="007E51BA">
        <w:rPr>
          <w:color w:val="000000"/>
          <w:sz w:val="26"/>
          <w:szCs w:val="26"/>
          <w:shd w:val="clear" w:color="auto" w:fill="FFFFFF"/>
        </w:rPr>
        <w:t xml:space="preserve">земляками. </w:t>
      </w:r>
    </w:p>
    <w:p w:rsidR="00780AA9" w:rsidRDefault="007043B6" w:rsidP="00780AA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80AA9">
        <w:rPr>
          <w:color w:val="000000"/>
          <w:sz w:val="26"/>
          <w:szCs w:val="26"/>
          <w:shd w:val="clear" w:color="auto" w:fill="FFFFFF"/>
        </w:rPr>
        <w:t>Порядка 20 семей мобилизованных граждан Советского района, находящи</w:t>
      </w:r>
      <w:r w:rsidR="00AA7B90" w:rsidRPr="00780AA9">
        <w:rPr>
          <w:color w:val="000000"/>
          <w:sz w:val="26"/>
          <w:szCs w:val="26"/>
          <w:shd w:val="clear" w:color="auto" w:fill="FFFFFF"/>
        </w:rPr>
        <w:t>х</w:t>
      </w:r>
      <w:r w:rsidRPr="00780AA9">
        <w:rPr>
          <w:color w:val="000000"/>
          <w:sz w:val="26"/>
          <w:szCs w:val="26"/>
          <w:shd w:val="clear" w:color="auto" w:fill="FFFFFF"/>
        </w:rPr>
        <w:t>ся в особо сложном материальном положении и нуждающи</w:t>
      </w:r>
      <w:r w:rsidR="00AA7B90" w:rsidRPr="00780AA9">
        <w:rPr>
          <w:color w:val="000000"/>
          <w:sz w:val="26"/>
          <w:szCs w:val="26"/>
          <w:shd w:val="clear" w:color="auto" w:fill="FFFFFF"/>
        </w:rPr>
        <w:t>х</w:t>
      </w:r>
      <w:r w:rsidRPr="00780AA9">
        <w:rPr>
          <w:color w:val="000000"/>
          <w:sz w:val="26"/>
          <w:szCs w:val="26"/>
          <w:shd w:val="clear" w:color="auto" w:fill="FFFFFF"/>
        </w:rPr>
        <w:t xml:space="preserve">ся в помощи, персонально закреплены за депутатами - членами депутатского объединения партии “Единая Россия” Думы района по своим избирательным округам. Им систематически оказывается необходимая помощь: консультативная, юридическая, в том числе помощь в решении бытовых вопросов. </w:t>
      </w:r>
    </w:p>
    <w:p w:rsidR="007E152F" w:rsidRDefault="002D25FA" w:rsidP="00780AA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23F9B">
        <w:rPr>
          <w:color w:val="000000"/>
          <w:sz w:val="26"/>
          <w:szCs w:val="26"/>
          <w:shd w:val="clear" w:color="auto" w:fill="FFFFFF"/>
        </w:rPr>
        <w:t xml:space="preserve">При поддержке депутатов </w:t>
      </w:r>
      <w:r w:rsidR="00F400ED" w:rsidRPr="00223F9B">
        <w:rPr>
          <w:color w:val="000000"/>
          <w:sz w:val="26"/>
          <w:szCs w:val="26"/>
          <w:shd w:val="clear" w:color="auto" w:fill="FFFFFF"/>
        </w:rPr>
        <w:t xml:space="preserve">Думы Советского района </w:t>
      </w:r>
      <w:r w:rsidRPr="00223F9B">
        <w:rPr>
          <w:color w:val="000000"/>
          <w:sz w:val="26"/>
          <w:szCs w:val="26"/>
          <w:shd w:val="clear" w:color="auto" w:fill="FFFFFF"/>
        </w:rPr>
        <w:t>проводятся «Круглые столы» д</w:t>
      </w:r>
      <w:r w:rsidR="00F400ED" w:rsidRPr="00223F9B">
        <w:rPr>
          <w:color w:val="000000"/>
          <w:sz w:val="26"/>
          <w:szCs w:val="26"/>
          <w:shd w:val="clear" w:color="auto" w:fill="FFFFFF"/>
        </w:rPr>
        <w:t>ля жен и матерей военнослужащих, для них организуются приемы по личным вопросам, проходят поздравительные мероприятия.</w:t>
      </w:r>
      <w:r w:rsidR="00F400ED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B77E7" w:rsidRDefault="007043B6" w:rsidP="00F06DD5">
      <w:pPr>
        <w:ind w:firstLine="709"/>
        <w:jc w:val="both"/>
        <w:rPr>
          <w:sz w:val="26"/>
          <w:szCs w:val="26"/>
        </w:rPr>
      </w:pPr>
      <w:r w:rsidRPr="00607572">
        <w:rPr>
          <w:sz w:val="26"/>
          <w:szCs w:val="26"/>
        </w:rPr>
        <w:t>Всего на реализацию большей части мероп</w:t>
      </w:r>
      <w:r w:rsidR="00AA7B90" w:rsidRPr="00607572">
        <w:rPr>
          <w:sz w:val="26"/>
          <w:szCs w:val="26"/>
        </w:rPr>
        <w:t xml:space="preserve">риятий было направлено порядка </w:t>
      </w:r>
      <w:r w:rsidR="007E152F">
        <w:rPr>
          <w:sz w:val="26"/>
          <w:szCs w:val="26"/>
        </w:rPr>
        <w:t>400</w:t>
      </w:r>
      <w:r w:rsidRPr="00607572">
        <w:rPr>
          <w:sz w:val="26"/>
          <w:szCs w:val="26"/>
        </w:rPr>
        <w:t xml:space="preserve"> тысяч рублей личных средств депутатов Думы Советского района.</w:t>
      </w:r>
      <w:r w:rsidRPr="007043B6">
        <w:rPr>
          <w:sz w:val="26"/>
          <w:szCs w:val="26"/>
        </w:rPr>
        <w:t xml:space="preserve"> </w:t>
      </w:r>
    </w:p>
    <w:p w:rsidR="00223F9B" w:rsidRDefault="00223F9B" w:rsidP="002B77E7">
      <w:pPr>
        <w:ind w:firstLine="709"/>
        <w:jc w:val="both"/>
        <w:rPr>
          <w:b/>
          <w:sz w:val="26"/>
          <w:szCs w:val="26"/>
        </w:rPr>
      </w:pPr>
    </w:p>
    <w:p w:rsidR="002B77E7" w:rsidRPr="00A25CC1" w:rsidRDefault="002B77E7" w:rsidP="002B77E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A25CC1">
        <w:rPr>
          <w:b/>
          <w:sz w:val="26"/>
          <w:szCs w:val="26"/>
        </w:rPr>
        <w:t>.</w:t>
      </w:r>
      <w:r w:rsidRPr="00A25CC1">
        <w:rPr>
          <w:sz w:val="26"/>
          <w:szCs w:val="26"/>
        </w:rPr>
        <w:t xml:space="preserve"> </w:t>
      </w:r>
      <w:r w:rsidRPr="00A25CC1">
        <w:rPr>
          <w:b/>
          <w:sz w:val="26"/>
          <w:szCs w:val="26"/>
        </w:rPr>
        <w:t>О работе с обращениями граждан</w:t>
      </w:r>
      <w:r w:rsidRPr="00A25CC1">
        <w:rPr>
          <w:sz w:val="26"/>
          <w:szCs w:val="26"/>
        </w:rPr>
        <w:t>.</w:t>
      </w:r>
    </w:p>
    <w:p w:rsidR="002B77E7" w:rsidRPr="00BB5DA0" w:rsidRDefault="002B77E7" w:rsidP="002B77E7">
      <w:pPr>
        <w:ind w:firstLine="709"/>
        <w:jc w:val="both"/>
        <w:rPr>
          <w:sz w:val="26"/>
          <w:szCs w:val="26"/>
          <w:highlight w:val="yellow"/>
        </w:rPr>
      </w:pPr>
    </w:p>
    <w:p w:rsidR="002B77E7" w:rsidRPr="00A25CC1" w:rsidRDefault="002B77E7" w:rsidP="002B77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5CC1">
        <w:rPr>
          <w:sz w:val="26"/>
          <w:szCs w:val="26"/>
        </w:rPr>
        <w:t>Работа с обращениями граждан осуществляется в соответствии с Федеральным законом от 02.05.2006 года № 59-ФЗ «О порядке рассмотрения обращений граждан Российской Федерации».</w:t>
      </w:r>
    </w:p>
    <w:p w:rsidR="002B77E7" w:rsidRPr="00A25CC1" w:rsidRDefault="002B77E7" w:rsidP="002B77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5CC1">
        <w:rPr>
          <w:sz w:val="26"/>
          <w:szCs w:val="26"/>
        </w:rPr>
        <w:t>Председателем и депутатами Думы Советского района шестого созыва организована постоянная работа по приему обращений от граждан Советского района. Письменные обращения поступают лично, по почте, через официальную электронную почту представительного органа власти (</w:t>
      </w:r>
      <w:hyperlink r:id="rId7" w:history="1">
        <w:r w:rsidRPr="00A25CC1">
          <w:rPr>
            <w:rStyle w:val="a6"/>
            <w:sz w:val="26"/>
            <w:szCs w:val="26"/>
          </w:rPr>
          <w:t>Dumasr@</w:t>
        </w:r>
        <w:r w:rsidRPr="00A25CC1">
          <w:rPr>
            <w:rStyle w:val="a6"/>
            <w:sz w:val="26"/>
            <w:szCs w:val="26"/>
            <w:lang w:val="en-US"/>
          </w:rPr>
          <w:t>sovrnhmao</w:t>
        </w:r>
        <w:r w:rsidRPr="00A25CC1">
          <w:rPr>
            <w:rStyle w:val="a6"/>
            <w:sz w:val="26"/>
            <w:szCs w:val="26"/>
          </w:rPr>
          <w:t>.</w:t>
        </w:r>
        <w:r w:rsidRPr="00A25CC1">
          <w:rPr>
            <w:rStyle w:val="a6"/>
            <w:sz w:val="26"/>
            <w:szCs w:val="26"/>
            <w:lang w:val="en-US"/>
          </w:rPr>
          <w:t>ru</w:t>
        </w:r>
      </w:hyperlink>
      <w:r w:rsidRPr="00A25CC1">
        <w:rPr>
          <w:sz w:val="26"/>
          <w:szCs w:val="26"/>
        </w:rPr>
        <w:t>), также к депутатам можно обратиться через интернет, заполнив соответствующую форму на сайте Думы района, или через социальные сети. </w:t>
      </w:r>
    </w:p>
    <w:p w:rsidR="002B77E7" w:rsidRPr="00A25CC1" w:rsidRDefault="002B77E7" w:rsidP="002B77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5CC1">
        <w:rPr>
          <w:sz w:val="26"/>
          <w:szCs w:val="26"/>
        </w:rPr>
        <w:t> Помимо работы с письменными обращениями, председатель и депутаты Думы Советского района проводят личные приемы граждан по различным вопросам. Обращения также поступают от органов местного самоуправления Советского района и организаций различных форм собственности.</w:t>
      </w:r>
    </w:p>
    <w:p w:rsidR="002B77E7" w:rsidRPr="00921402" w:rsidRDefault="002B77E7" w:rsidP="002B77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72D3">
        <w:rPr>
          <w:sz w:val="26"/>
          <w:szCs w:val="26"/>
        </w:rPr>
        <w:t xml:space="preserve">За 2023 год в Думу Советского района поступило и было рассмотрено 78 обращений, </w:t>
      </w:r>
      <w:r w:rsidRPr="00921402">
        <w:rPr>
          <w:sz w:val="26"/>
          <w:szCs w:val="26"/>
        </w:rPr>
        <w:t>из них 27 решены положительно, по остальным даны разъяснения, рекомендации, консультации.</w:t>
      </w:r>
    </w:p>
    <w:p w:rsidR="002B77E7" w:rsidRPr="00F572D3" w:rsidRDefault="002B77E7" w:rsidP="002B77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72D3">
        <w:rPr>
          <w:sz w:val="26"/>
          <w:szCs w:val="26"/>
        </w:rPr>
        <w:t>Часть обращений касается жилищных вопросов, на решение которых повлиять не представляется возможным в соответствии с действующим законодательством, в том числе касающиеся вопроса строительства жилья, переселения и сноса аварийных домов.</w:t>
      </w:r>
    </w:p>
    <w:p w:rsidR="002B77E7" w:rsidRPr="00BB5DA0" w:rsidRDefault="002B77E7" w:rsidP="002B77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F572D3">
        <w:rPr>
          <w:sz w:val="26"/>
          <w:szCs w:val="26"/>
        </w:rPr>
        <w:t xml:space="preserve">В 2023 </w:t>
      </w:r>
      <w:r w:rsidRPr="009E05B9">
        <w:rPr>
          <w:sz w:val="26"/>
          <w:szCs w:val="26"/>
        </w:rPr>
        <w:t xml:space="preserve">году поступали обращения, которые касались порядка и качества предоставления жилищно-коммунальных услуг управляющими компаниями и </w:t>
      </w:r>
      <w:proofErr w:type="spellStart"/>
      <w:r w:rsidRPr="009E05B9">
        <w:rPr>
          <w:sz w:val="26"/>
          <w:szCs w:val="26"/>
        </w:rPr>
        <w:t>ресурсоснабжающими</w:t>
      </w:r>
      <w:proofErr w:type="spellEnd"/>
      <w:r w:rsidRPr="009E05B9">
        <w:rPr>
          <w:sz w:val="26"/>
          <w:szCs w:val="26"/>
        </w:rPr>
        <w:t xml:space="preserve"> организациями, порядка начисления платы за предоставленные услуги, неудовлетворительного содержания дорог и дорожного строительства,</w:t>
      </w:r>
      <w:r>
        <w:rPr>
          <w:sz w:val="26"/>
          <w:szCs w:val="26"/>
        </w:rPr>
        <w:t xml:space="preserve"> о благоустройстве дворов и детских игровых площадок, об обращении с животными, оставленными без присмотра, об оказании помощи мобилизованным гражданам</w:t>
      </w:r>
      <w:r w:rsidRPr="009E05B9">
        <w:rPr>
          <w:sz w:val="26"/>
          <w:szCs w:val="26"/>
        </w:rPr>
        <w:t xml:space="preserve">. </w:t>
      </w:r>
    </w:p>
    <w:p w:rsidR="002B77E7" w:rsidRPr="002E2D74" w:rsidRDefault="002B77E7" w:rsidP="002E2D7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3196">
        <w:rPr>
          <w:sz w:val="26"/>
          <w:szCs w:val="26"/>
        </w:rPr>
        <w:t>Также поступали обращения о предоставлении финансовой помощи физическим и юридическим лицам, об оказании содействия в трудоустройстве, об оказании содействия в ремонте жилого помещения, предоставлении служебного жилья, о работе управляющих кампаний и другие.</w:t>
      </w:r>
    </w:p>
    <w:p w:rsidR="002B77E7" w:rsidRPr="00F572D3" w:rsidRDefault="002B77E7" w:rsidP="002B77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72D3">
        <w:rPr>
          <w:sz w:val="26"/>
          <w:szCs w:val="26"/>
        </w:rPr>
        <w:t xml:space="preserve">Большая часть обращений, поступающих председателю и депутатам Думы Советского района, регистрируются в аппарате Думы Советского района и гражданам предоставляются разъяснения, как в устной (в ходе приема), так и в письменной </w:t>
      </w:r>
      <w:r w:rsidRPr="00F572D3">
        <w:rPr>
          <w:sz w:val="26"/>
          <w:szCs w:val="26"/>
        </w:rPr>
        <w:lastRenderedPageBreak/>
        <w:t>форме. Такой формат работы обеспечивает более эффективную двухстороннюю связь с населением и позволяет давать подробные разъяснения гражданам.</w:t>
      </w:r>
    </w:p>
    <w:p w:rsidR="002B77E7" w:rsidRPr="00F572D3" w:rsidRDefault="002B77E7" w:rsidP="002B77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72D3">
        <w:rPr>
          <w:sz w:val="26"/>
          <w:szCs w:val="26"/>
        </w:rPr>
        <w:t>В течение года на базе Общественной приемной партии «Единая Россия» членами депутатского объединения партии «Единая Россия» были проведены тематические приемы граждан  по следующим темам:</w:t>
      </w:r>
    </w:p>
    <w:p w:rsidR="002B77E7" w:rsidRPr="0083278C" w:rsidRDefault="002B77E7" w:rsidP="002B77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278C">
        <w:rPr>
          <w:sz w:val="26"/>
          <w:szCs w:val="26"/>
        </w:rPr>
        <w:t xml:space="preserve">***общее и дошкольное образование, </w:t>
      </w:r>
    </w:p>
    <w:p w:rsidR="002B77E7" w:rsidRPr="0083278C" w:rsidRDefault="002B77E7" w:rsidP="002B77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278C">
        <w:rPr>
          <w:sz w:val="26"/>
          <w:szCs w:val="26"/>
        </w:rPr>
        <w:t xml:space="preserve">***здравоохранение, </w:t>
      </w:r>
    </w:p>
    <w:p w:rsidR="002B77E7" w:rsidRPr="0083278C" w:rsidRDefault="002B77E7" w:rsidP="002B77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278C">
        <w:rPr>
          <w:sz w:val="26"/>
          <w:szCs w:val="26"/>
        </w:rPr>
        <w:t xml:space="preserve">***социальное обеспечение граждан старшего поколения, </w:t>
      </w:r>
    </w:p>
    <w:p w:rsidR="002B77E7" w:rsidRPr="00F572D3" w:rsidRDefault="002B77E7" w:rsidP="002B77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278C">
        <w:rPr>
          <w:sz w:val="26"/>
          <w:szCs w:val="26"/>
        </w:rPr>
        <w:t>***жилищно-коммунальное хозяйство и другие.</w:t>
      </w:r>
    </w:p>
    <w:p w:rsidR="002B77E7" w:rsidRPr="007043B6" w:rsidRDefault="002B77E7" w:rsidP="002B77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5872">
        <w:rPr>
          <w:sz w:val="26"/>
          <w:szCs w:val="26"/>
        </w:rPr>
        <w:t>Всего проведено более 40 приемов граждан.</w:t>
      </w:r>
    </w:p>
    <w:p w:rsidR="00761C41" w:rsidRDefault="00761C41" w:rsidP="00B71FF8">
      <w:pPr>
        <w:jc w:val="both"/>
        <w:rPr>
          <w:sz w:val="26"/>
          <w:szCs w:val="26"/>
        </w:rPr>
      </w:pPr>
    </w:p>
    <w:p w:rsidR="002B77E7" w:rsidRPr="00D70ED2" w:rsidRDefault="002B77E7" w:rsidP="002B77E7">
      <w:pPr>
        <w:ind w:firstLine="709"/>
        <w:jc w:val="both"/>
        <w:rPr>
          <w:b/>
          <w:sz w:val="26"/>
          <w:szCs w:val="26"/>
        </w:rPr>
      </w:pPr>
      <w:r>
        <w:rPr>
          <w:b/>
          <w:kern w:val="2"/>
          <w:sz w:val="26"/>
          <w:szCs w:val="26"/>
        </w:rPr>
        <w:t>10</w:t>
      </w:r>
      <w:r w:rsidRPr="00D70ED2">
        <w:rPr>
          <w:b/>
          <w:kern w:val="2"/>
          <w:sz w:val="26"/>
          <w:szCs w:val="26"/>
        </w:rPr>
        <w:t>.</w:t>
      </w:r>
      <w:r w:rsidRPr="00D70ED2">
        <w:rPr>
          <w:kern w:val="2"/>
          <w:sz w:val="26"/>
          <w:szCs w:val="26"/>
        </w:rPr>
        <w:t xml:space="preserve"> </w:t>
      </w:r>
      <w:r w:rsidRPr="00D70ED2">
        <w:rPr>
          <w:b/>
          <w:sz w:val="26"/>
          <w:szCs w:val="26"/>
        </w:rPr>
        <w:t>О проведенных Думой района мероприятиях по контролю над исполнением органами местного самоуправления и должностными лицами местного самоуправления Советского района полномочий по решению вопросов местного значения.</w:t>
      </w:r>
    </w:p>
    <w:p w:rsidR="002B77E7" w:rsidRPr="00D70ED2" w:rsidRDefault="002B77E7" w:rsidP="002B77E7">
      <w:pPr>
        <w:ind w:firstLine="709"/>
        <w:jc w:val="both"/>
        <w:rPr>
          <w:i/>
          <w:sz w:val="26"/>
          <w:szCs w:val="26"/>
          <w:u w:val="single"/>
        </w:rPr>
      </w:pPr>
    </w:p>
    <w:p w:rsidR="002B77E7" w:rsidRPr="00D70ED2" w:rsidRDefault="002B77E7" w:rsidP="002B77E7">
      <w:pPr>
        <w:ind w:firstLine="709"/>
        <w:jc w:val="both"/>
        <w:rPr>
          <w:sz w:val="26"/>
          <w:szCs w:val="26"/>
        </w:rPr>
      </w:pPr>
      <w:r w:rsidRPr="00D70ED2">
        <w:rPr>
          <w:sz w:val="26"/>
          <w:szCs w:val="26"/>
        </w:rPr>
        <w:t xml:space="preserve">Контроль Думы Советского района за исполнением полномочий по решению вопросов местного значения осуществляется на заседаниях Думы района, заседаниях постоянных комиссий в форме заслушивания отчетов, информаций органов местного самоуправления и их должностных лиц, направления запросов, оформления протокольных поручений. Порядок реализации контрольного полномочия закреплен в Уставе Советского района, Регламенте Думы района. В соответствии с перспективным планом работы Думы Советского района на 2023 год, заслушивались и утверждались следующие отчеты (информации): </w:t>
      </w:r>
    </w:p>
    <w:p w:rsidR="002B77E7" w:rsidRPr="00D70ED2" w:rsidRDefault="002B77E7" w:rsidP="002B77E7">
      <w:pPr>
        <w:ind w:firstLine="709"/>
        <w:jc w:val="both"/>
        <w:rPr>
          <w:sz w:val="26"/>
          <w:szCs w:val="26"/>
        </w:rPr>
      </w:pPr>
      <w:r w:rsidRPr="00D70ED2">
        <w:rPr>
          <w:sz w:val="26"/>
          <w:szCs w:val="26"/>
        </w:rPr>
        <w:t xml:space="preserve">- отчет о результатах деятельности главы Советского района, деятельности администрации Советского района за 2022 год; </w:t>
      </w:r>
    </w:p>
    <w:p w:rsidR="002B77E7" w:rsidRPr="00D70ED2" w:rsidRDefault="002B77E7" w:rsidP="002B77E7">
      <w:pPr>
        <w:ind w:firstLine="709"/>
        <w:jc w:val="both"/>
        <w:rPr>
          <w:sz w:val="26"/>
          <w:szCs w:val="26"/>
        </w:rPr>
      </w:pPr>
      <w:r w:rsidRPr="00D70ED2">
        <w:rPr>
          <w:sz w:val="26"/>
          <w:szCs w:val="26"/>
        </w:rPr>
        <w:t xml:space="preserve">-  отчеты об исполнении бюджета Советского района на постоянной комиссии Думы района по бюджету, налогам и финансам - ежеквартально, годовой отчет об исполнении бюджета Советского района за 2022 год  на заседании Думы района; </w:t>
      </w:r>
    </w:p>
    <w:p w:rsidR="002B77E7" w:rsidRPr="00D70ED2" w:rsidRDefault="002B77E7" w:rsidP="002B77E7">
      <w:pPr>
        <w:ind w:firstLine="709"/>
        <w:jc w:val="both"/>
        <w:rPr>
          <w:sz w:val="26"/>
          <w:szCs w:val="26"/>
        </w:rPr>
      </w:pPr>
      <w:r w:rsidRPr="00D70ED2">
        <w:rPr>
          <w:sz w:val="26"/>
          <w:szCs w:val="26"/>
        </w:rPr>
        <w:t xml:space="preserve">-  отчет о реализации муниципальных программ за 2022 год, информация о текущей реализации муниципальных программ на заседаниях постоянных комиссий; </w:t>
      </w:r>
    </w:p>
    <w:p w:rsidR="002B77E7" w:rsidRPr="00D70ED2" w:rsidRDefault="002B77E7" w:rsidP="002B77E7">
      <w:pPr>
        <w:ind w:firstLine="709"/>
        <w:jc w:val="both"/>
        <w:rPr>
          <w:sz w:val="26"/>
          <w:szCs w:val="26"/>
        </w:rPr>
      </w:pPr>
      <w:r w:rsidRPr="00D70ED2">
        <w:rPr>
          <w:sz w:val="26"/>
          <w:szCs w:val="26"/>
        </w:rPr>
        <w:t xml:space="preserve">- информация </w:t>
      </w:r>
      <w:r w:rsidRPr="00D70ED2">
        <w:rPr>
          <w:rStyle w:val="FontStyle22"/>
          <w:sz w:val="26"/>
          <w:szCs w:val="26"/>
        </w:rPr>
        <w:t>об итогах социально-экономического развития Советского района – ежеквартально;</w:t>
      </w:r>
    </w:p>
    <w:p w:rsidR="002B77E7" w:rsidRPr="00D70ED2" w:rsidRDefault="002B77E7" w:rsidP="002B77E7">
      <w:pPr>
        <w:ind w:firstLine="709"/>
        <w:jc w:val="both"/>
        <w:rPr>
          <w:sz w:val="26"/>
          <w:szCs w:val="26"/>
        </w:rPr>
      </w:pPr>
      <w:r w:rsidRPr="00D70ED2">
        <w:rPr>
          <w:sz w:val="26"/>
          <w:szCs w:val="26"/>
        </w:rPr>
        <w:t>- отчет о ходе выполнения наказов избирателей депутатам Думы Советского района шестого созыва;</w:t>
      </w:r>
    </w:p>
    <w:p w:rsidR="002B77E7" w:rsidRPr="00D70ED2" w:rsidRDefault="002B77E7" w:rsidP="002B77E7">
      <w:pPr>
        <w:ind w:firstLine="708"/>
        <w:jc w:val="both"/>
        <w:rPr>
          <w:sz w:val="26"/>
          <w:szCs w:val="26"/>
        </w:rPr>
      </w:pPr>
      <w:r w:rsidRPr="00D70ED2">
        <w:rPr>
          <w:sz w:val="26"/>
          <w:szCs w:val="26"/>
        </w:rPr>
        <w:t>- информация о подготовке объектов жилищно-коммунального хозяйства, объектов социальной сферы к эксплуатации в осенне-зимний период 2023-2024 г.г;</w:t>
      </w:r>
    </w:p>
    <w:p w:rsidR="002B77E7" w:rsidRPr="00D70ED2" w:rsidRDefault="002B77E7" w:rsidP="002B77E7">
      <w:pPr>
        <w:ind w:firstLine="709"/>
        <w:jc w:val="both"/>
        <w:rPr>
          <w:sz w:val="26"/>
          <w:szCs w:val="26"/>
        </w:rPr>
      </w:pPr>
      <w:r w:rsidRPr="00D70ED2">
        <w:rPr>
          <w:sz w:val="26"/>
          <w:szCs w:val="26"/>
        </w:rPr>
        <w:t>- информация об итогах работы жилищно-коммунального хозяйства Советского района за 2022 год;</w:t>
      </w:r>
    </w:p>
    <w:p w:rsidR="002B77E7" w:rsidRPr="002E2D74" w:rsidRDefault="002B77E7" w:rsidP="002E2D74">
      <w:pPr>
        <w:ind w:firstLine="709"/>
        <w:jc w:val="both"/>
        <w:rPr>
          <w:sz w:val="26"/>
          <w:szCs w:val="26"/>
        </w:rPr>
      </w:pPr>
      <w:r w:rsidRPr="00D70ED2">
        <w:rPr>
          <w:sz w:val="26"/>
          <w:szCs w:val="26"/>
        </w:rPr>
        <w:t>- информация  Контрольно-счетной палаты Советского района  о проведенных за отчетный квартал контрольных и экспертн</w:t>
      </w:r>
      <w:r w:rsidR="002E2D74">
        <w:rPr>
          <w:sz w:val="26"/>
          <w:szCs w:val="26"/>
        </w:rPr>
        <w:t xml:space="preserve">о-аналитических мероприятиях, о </w:t>
      </w:r>
      <w:r w:rsidRPr="00D70ED2">
        <w:rPr>
          <w:sz w:val="26"/>
          <w:szCs w:val="26"/>
        </w:rPr>
        <w:t>выявленных при их проведении нарушениях, о внесенных представлениях и предписаниях, а также о принятых по ним решениях и мерах – ежеквартально; отчет о работе Контрольно-счетной палаты за 2022 год;</w:t>
      </w:r>
    </w:p>
    <w:p w:rsidR="002B77E7" w:rsidRPr="00D70ED2" w:rsidRDefault="002B77E7" w:rsidP="002B77E7">
      <w:pPr>
        <w:ind w:firstLine="709"/>
        <w:jc w:val="both"/>
        <w:rPr>
          <w:sz w:val="26"/>
          <w:szCs w:val="26"/>
        </w:rPr>
      </w:pPr>
      <w:r w:rsidRPr="00D70ED2">
        <w:rPr>
          <w:sz w:val="26"/>
          <w:szCs w:val="26"/>
        </w:rPr>
        <w:t>- информация о расходных обязательствах, финансово не обеспеченных в полном объеме, в 2023 году – на каждом заседании постоянной комиссии по бюджету, налогам и финансам;</w:t>
      </w:r>
    </w:p>
    <w:p w:rsidR="002B77E7" w:rsidRPr="00D70ED2" w:rsidRDefault="002B77E7" w:rsidP="002B77E7">
      <w:pPr>
        <w:ind w:firstLine="709"/>
        <w:jc w:val="both"/>
        <w:rPr>
          <w:sz w:val="26"/>
          <w:szCs w:val="26"/>
        </w:rPr>
      </w:pPr>
      <w:r w:rsidRPr="00D70ED2">
        <w:rPr>
          <w:sz w:val="26"/>
          <w:szCs w:val="26"/>
        </w:rPr>
        <w:t xml:space="preserve">- информация  о деятельности комиссии по делам несовершеннолетних и защите их прав администрации Советского района  за 2022 год. </w:t>
      </w:r>
    </w:p>
    <w:p w:rsidR="002B77E7" w:rsidRDefault="002B77E7" w:rsidP="002B77E7">
      <w:pPr>
        <w:ind w:firstLine="709"/>
        <w:jc w:val="both"/>
        <w:rPr>
          <w:sz w:val="26"/>
          <w:szCs w:val="26"/>
        </w:rPr>
      </w:pPr>
      <w:r w:rsidRPr="00D70ED2">
        <w:rPr>
          <w:sz w:val="26"/>
          <w:szCs w:val="26"/>
        </w:rPr>
        <w:lastRenderedPageBreak/>
        <w:t>Одной из форм реализации контрольной функции, которую для себя определила Дума Советского района, являются – протокольные поручения, которые формируются по результатам рассмотрения проектов решений и других вопросов, и результат исполнения данных поручений, анализируется Думой района на предмет оставления на контроле, дальнейшего продолжения работы по ним, либо снятия с контроля.</w:t>
      </w:r>
    </w:p>
    <w:p w:rsidR="002B77E7" w:rsidRDefault="002B77E7" w:rsidP="002B77E7">
      <w:pPr>
        <w:ind w:firstLine="709"/>
        <w:jc w:val="both"/>
        <w:rPr>
          <w:sz w:val="26"/>
          <w:szCs w:val="26"/>
        </w:rPr>
      </w:pPr>
    </w:p>
    <w:p w:rsidR="002B77E7" w:rsidRPr="0027171F" w:rsidRDefault="002B77E7" w:rsidP="002B77E7">
      <w:pPr>
        <w:ind w:firstLine="708"/>
        <w:jc w:val="both"/>
        <w:rPr>
          <w:b/>
          <w:sz w:val="26"/>
          <w:szCs w:val="26"/>
        </w:rPr>
      </w:pPr>
      <w:r w:rsidRPr="00223F9B">
        <w:rPr>
          <w:b/>
          <w:sz w:val="26"/>
          <w:szCs w:val="26"/>
        </w:rPr>
        <w:t xml:space="preserve">11. О взаимодействии с </w:t>
      </w:r>
      <w:r w:rsidR="004E5AEE" w:rsidRPr="00223F9B">
        <w:rPr>
          <w:b/>
          <w:sz w:val="26"/>
          <w:szCs w:val="26"/>
        </w:rPr>
        <w:t>Думой</w:t>
      </w:r>
      <w:r w:rsidRPr="00223F9B">
        <w:rPr>
          <w:b/>
          <w:sz w:val="26"/>
          <w:szCs w:val="26"/>
        </w:rPr>
        <w:t xml:space="preserve"> Ханты-Мансийского автономного округа – Югры, </w:t>
      </w:r>
      <w:r w:rsidR="004E5AEE" w:rsidRPr="00223F9B">
        <w:rPr>
          <w:b/>
          <w:sz w:val="26"/>
          <w:szCs w:val="26"/>
        </w:rPr>
        <w:t xml:space="preserve">представительными органами Ханты-Мансийского автономного округа – Югры, органами </w:t>
      </w:r>
      <w:r w:rsidRPr="00223F9B">
        <w:rPr>
          <w:b/>
          <w:sz w:val="26"/>
          <w:szCs w:val="26"/>
        </w:rPr>
        <w:t>местного самоуправления Советского района, городских и сельск</w:t>
      </w:r>
      <w:r w:rsidR="004E5AEE" w:rsidRPr="00223F9B">
        <w:rPr>
          <w:b/>
          <w:sz w:val="26"/>
          <w:szCs w:val="26"/>
        </w:rPr>
        <w:t>ого поселений Советского района</w:t>
      </w:r>
      <w:r w:rsidRPr="00223F9B">
        <w:rPr>
          <w:b/>
          <w:sz w:val="26"/>
          <w:szCs w:val="26"/>
        </w:rPr>
        <w:t>.</w:t>
      </w:r>
    </w:p>
    <w:p w:rsidR="002B77E7" w:rsidRPr="0027171F" w:rsidRDefault="002B77E7" w:rsidP="002B77E7">
      <w:pPr>
        <w:ind w:firstLine="708"/>
        <w:jc w:val="both"/>
        <w:rPr>
          <w:b/>
          <w:sz w:val="26"/>
          <w:szCs w:val="26"/>
        </w:rPr>
      </w:pPr>
      <w:r w:rsidRPr="0027171F">
        <w:rPr>
          <w:b/>
          <w:sz w:val="26"/>
          <w:szCs w:val="26"/>
        </w:rPr>
        <w:t xml:space="preserve"> </w:t>
      </w:r>
    </w:p>
    <w:p w:rsidR="002B77E7" w:rsidRPr="0027171F" w:rsidRDefault="002B77E7" w:rsidP="002B77E7">
      <w:pPr>
        <w:ind w:firstLine="709"/>
        <w:jc w:val="both"/>
        <w:rPr>
          <w:color w:val="000000"/>
          <w:sz w:val="26"/>
          <w:szCs w:val="26"/>
        </w:rPr>
      </w:pPr>
      <w:r w:rsidRPr="0027171F">
        <w:rPr>
          <w:color w:val="000000"/>
          <w:sz w:val="26"/>
          <w:szCs w:val="26"/>
        </w:rPr>
        <w:t xml:space="preserve">Председатель Думы Советского </w:t>
      </w:r>
      <w:r w:rsidRPr="00223F9B">
        <w:rPr>
          <w:color w:val="000000"/>
          <w:sz w:val="26"/>
          <w:szCs w:val="26"/>
        </w:rPr>
        <w:t>района</w:t>
      </w:r>
      <w:r w:rsidR="00D00EA6" w:rsidRPr="00223F9B">
        <w:rPr>
          <w:color w:val="000000"/>
          <w:sz w:val="26"/>
          <w:szCs w:val="26"/>
        </w:rPr>
        <w:t xml:space="preserve"> </w:t>
      </w:r>
      <w:r w:rsidR="00AA0C88" w:rsidRPr="00223F9B">
        <w:rPr>
          <w:color w:val="000000"/>
          <w:sz w:val="26"/>
          <w:szCs w:val="26"/>
        </w:rPr>
        <w:t>присутствует</w:t>
      </w:r>
      <w:r w:rsidR="00D00EA6" w:rsidRPr="00223F9B">
        <w:rPr>
          <w:color w:val="000000"/>
          <w:sz w:val="26"/>
          <w:szCs w:val="26"/>
        </w:rPr>
        <w:t xml:space="preserve"> на заседаниях Думы Ханты-Мансийского автономного округа - Югры,</w:t>
      </w:r>
      <w:r w:rsidR="00D00EA6">
        <w:rPr>
          <w:color w:val="000000"/>
          <w:sz w:val="26"/>
          <w:szCs w:val="26"/>
        </w:rPr>
        <w:t xml:space="preserve"> а также</w:t>
      </w:r>
      <w:r w:rsidRPr="0027171F">
        <w:rPr>
          <w:color w:val="000000"/>
          <w:sz w:val="26"/>
          <w:szCs w:val="26"/>
        </w:rPr>
        <w:t xml:space="preserve"> </w:t>
      </w:r>
      <w:r w:rsidRPr="0027171F">
        <w:rPr>
          <w:sz w:val="26"/>
          <w:szCs w:val="26"/>
        </w:rPr>
        <w:t xml:space="preserve">входит в состав </w:t>
      </w:r>
      <w:r w:rsidRPr="0027171F">
        <w:rPr>
          <w:color w:val="000000"/>
          <w:sz w:val="26"/>
          <w:szCs w:val="26"/>
        </w:rPr>
        <w:t>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(далее – Координационный совет Югры).</w:t>
      </w:r>
      <w:r w:rsidR="00850BD8">
        <w:rPr>
          <w:color w:val="000000"/>
          <w:sz w:val="26"/>
          <w:szCs w:val="26"/>
        </w:rPr>
        <w:t xml:space="preserve"> Взаимодействует с </w:t>
      </w:r>
    </w:p>
    <w:p w:rsidR="002B77E7" w:rsidRPr="0027171F" w:rsidRDefault="002B77E7" w:rsidP="002B77E7">
      <w:pPr>
        <w:ind w:firstLine="709"/>
        <w:jc w:val="both"/>
        <w:rPr>
          <w:color w:val="000000"/>
          <w:sz w:val="26"/>
          <w:szCs w:val="26"/>
        </w:rPr>
      </w:pPr>
      <w:r w:rsidRPr="0027171F">
        <w:rPr>
          <w:color w:val="000000"/>
          <w:sz w:val="26"/>
          <w:szCs w:val="26"/>
        </w:rPr>
        <w:t>В 2023 году состоялось четыре заседан</w:t>
      </w:r>
      <w:r w:rsidR="00AA0C88">
        <w:rPr>
          <w:color w:val="000000"/>
          <w:sz w:val="26"/>
          <w:szCs w:val="26"/>
        </w:rPr>
        <w:t xml:space="preserve">ия Координационного совета </w:t>
      </w:r>
      <w:proofErr w:type="spellStart"/>
      <w:r w:rsidR="00AA0C88">
        <w:rPr>
          <w:color w:val="000000"/>
          <w:sz w:val="26"/>
          <w:szCs w:val="26"/>
        </w:rPr>
        <w:t>Югры</w:t>
      </w:r>
      <w:proofErr w:type="spellEnd"/>
      <w:r w:rsidR="00AA0C88">
        <w:rPr>
          <w:color w:val="000000"/>
          <w:sz w:val="26"/>
          <w:szCs w:val="26"/>
        </w:rPr>
        <w:t xml:space="preserve">, на двух из них председатель Думы Советского района Л.П. Аширова представила три доклада. </w:t>
      </w:r>
    </w:p>
    <w:p w:rsidR="002B77E7" w:rsidRDefault="002B77E7" w:rsidP="002B77E7">
      <w:pPr>
        <w:ind w:firstLine="709"/>
        <w:jc w:val="both"/>
        <w:rPr>
          <w:color w:val="000000"/>
          <w:sz w:val="26"/>
          <w:szCs w:val="26"/>
        </w:rPr>
      </w:pPr>
    </w:p>
    <w:p w:rsidR="002B77E7" w:rsidRPr="006462B3" w:rsidRDefault="002B77E7" w:rsidP="002B77E7">
      <w:pPr>
        <w:ind w:firstLine="709"/>
        <w:jc w:val="both"/>
        <w:rPr>
          <w:color w:val="000000"/>
          <w:sz w:val="26"/>
          <w:szCs w:val="26"/>
        </w:rPr>
      </w:pPr>
      <w:r w:rsidRPr="00291433">
        <w:rPr>
          <w:b/>
          <w:color w:val="000000"/>
          <w:sz w:val="26"/>
          <w:szCs w:val="26"/>
        </w:rPr>
        <w:t>22-23 марта 2023 года</w:t>
      </w:r>
      <w:r w:rsidRPr="006462B3">
        <w:rPr>
          <w:color w:val="000000"/>
          <w:sz w:val="26"/>
          <w:szCs w:val="26"/>
        </w:rPr>
        <w:t xml:space="preserve"> </w:t>
      </w:r>
      <w:r w:rsidRPr="00AA0C88">
        <w:rPr>
          <w:b/>
          <w:color w:val="000000"/>
          <w:sz w:val="26"/>
          <w:szCs w:val="26"/>
        </w:rPr>
        <w:t>в Нефтеюганском районе</w:t>
      </w:r>
      <w:r w:rsidRPr="006462B3">
        <w:rPr>
          <w:color w:val="000000"/>
          <w:sz w:val="26"/>
          <w:szCs w:val="26"/>
        </w:rPr>
        <w:t xml:space="preserve"> состоялось двадцать первое заседание Координационного совета</w:t>
      </w:r>
      <w:r>
        <w:rPr>
          <w:color w:val="000000"/>
          <w:sz w:val="26"/>
          <w:szCs w:val="26"/>
        </w:rPr>
        <w:t xml:space="preserve"> Югры. По инициативе председателя Думы Советского район</w:t>
      </w:r>
      <w:r w:rsidR="00AA0C88">
        <w:rPr>
          <w:color w:val="000000"/>
          <w:sz w:val="26"/>
          <w:szCs w:val="26"/>
        </w:rPr>
        <w:t xml:space="preserve">а </w:t>
      </w:r>
      <w:proofErr w:type="spellStart"/>
      <w:r w:rsidR="00AA0C88">
        <w:rPr>
          <w:color w:val="000000"/>
          <w:sz w:val="26"/>
          <w:szCs w:val="26"/>
        </w:rPr>
        <w:t>Ашировой</w:t>
      </w:r>
      <w:proofErr w:type="spellEnd"/>
      <w:r w:rsidR="00AA0C88">
        <w:rPr>
          <w:color w:val="000000"/>
          <w:sz w:val="26"/>
          <w:szCs w:val="26"/>
        </w:rPr>
        <w:t xml:space="preserve"> Л.П. были рассмотрен</w:t>
      </w:r>
      <w:r>
        <w:rPr>
          <w:color w:val="000000"/>
          <w:sz w:val="26"/>
          <w:szCs w:val="26"/>
        </w:rPr>
        <w:t xml:space="preserve"> </w:t>
      </w:r>
      <w:r w:rsidR="00AA0C88">
        <w:rPr>
          <w:color w:val="000000"/>
          <w:sz w:val="26"/>
          <w:szCs w:val="26"/>
        </w:rPr>
        <w:t>один из вопросов, докладчиком которого она и являлась.</w:t>
      </w:r>
    </w:p>
    <w:p w:rsidR="002B77E7" w:rsidRPr="00E62ED5" w:rsidRDefault="002B77E7" w:rsidP="002B77E7">
      <w:pPr>
        <w:numPr>
          <w:ilvl w:val="0"/>
          <w:numId w:val="22"/>
        </w:numPr>
        <w:jc w:val="both"/>
        <w:rPr>
          <w:color w:val="000000"/>
          <w:sz w:val="26"/>
          <w:szCs w:val="26"/>
        </w:rPr>
      </w:pPr>
      <w:r w:rsidRPr="00E62ED5">
        <w:rPr>
          <w:color w:val="000000"/>
          <w:sz w:val="26"/>
          <w:szCs w:val="26"/>
        </w:rPr>
        <w:t xml:space="preserve">О расселении и ликвидации аварийного жилищного фонда, расположенного на территории Ханты-Мансийского автономного округа – Югры, в том числе на территории Советского района; </w:t>
      </w:r>
    </w:p>
    <w:p w:rsidR="002B77E7" w:rsidRPr="00E70451" w:rsidRDefault="002B77E7" w:rsidP="002B77E7">
      <w:pPr>
        <w:ind w:firstLine="709"/>
        <w:jc w:val="both"/>
        <w:rPr>
          <w:color w:val="000000"/>
          <w:sz w:val="26"/>
          <w:szCs w:val="26"/>
          <w:u w:val="single"/>
        </w:rPr>
      </w:pPr>
      <w:r w:rsidRPr="00E70451">
        <w:rPr>
          <w:color w:val="000000"/>
          <w:sz w:val="26"/>
          <w:szCs w:val="26"/>
          <w:u w:val="single"/>
        </w:rPr>
        <w:t xml:space="preserve">По итогам обсуждения были даны следующие рекомендации: </w:t>
      </w:r>
    </w:p>
    <w:p w:rsidR="002B77E7" w:rsidRPr="00E70451" w:rsidRDefault="002B77E7" w:rsidP="002B77E7">
      <w:pPr>
        <w:pStyle w:val="2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E70451">
        <w:rPr>
          <w:color w:val="000000"/>
          <w:sz w:val="26"/>
          <w:szCs w:val="26"/>
          <w:lang w:bidi="ru-RU"/>
        </w:rPr>
        <w:t>Обратиться в Департамент финансов Ханты-Мансийского автономного округа - Югры с предложением при поступлении в 2023 году дополнительных доходов в бюджет Ханты-Мансийского автономного округа - Югры в приоритетном порядке рассмотреть возможность увеличения объемов финансирования государственной программы Ханты-Мансийского автономного округа - Югры "Развитие жилищной сферы" для расселения жилых домов, признанных аварийными после 1 января 2017 года.</w:t>
      </w:r>
    </w:p>
    <w:p w:rsidR="002B77E7" w:rsidRPr="00E70451" w:rsidRDefault="002B77E7" w:rsidP="002E2D74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6"/>
          <w:szCs w:val="26"/>
          <w:lang w:bidi="ru-RU"/>
        </w:rPr>
      </w:pPr>
      <w:r w:rsidRPr="00E70451">
        <w:rPr>
          <w:color w:val="000000"/>
          <w:sz w:val="26"/>
          <w:szCs w:val="26"/>
          <w:lang w:bidi="ru-RU"/>
        </w:rPr>
        <w:t xml:space="preserve">Обратиться в Департамент строительства и жилищно-коммунального комплекса Ханты-Мансийского автономного округа - Югры с предложением рассмотреть возможность включения в </w:t>
      </w:r>
      <w:r w:rsidR="002E2D74">
        <w:rPr>
          <w:color w:val="000000"/>
          <w:sz w:val="26"/>
          <w:szCs w:val="26"/>
          <w:lang w:bidi="ru-RU"/>
        </w:rPr>
        <w:t>государственную программу Ханты</w:t>
      </w:r>
      <w:r w:rsidRPr="00E70451">
        <w:rPr>
          <w:color w:val="000000"/>
          <w:sz w:val="26"/>
          <w:szCs w:val="26"/>
          <w:lang w:bidi="ru-RU"/>
        </w:rPr>
        <w:t xml:space="preserve"> </w:t>
      </w:r>
      <w:r w:rsidR="002E2D74">
        <w:rPr>
          <w:color w:val="000000"/>
          <w:sz w:val="26"/>
          <w:szCs w:val="26"/>
          <w:lang w:bidi="ru-RU"/>
        </w:rPr>
        <w:t xml:space="preserve">- </w:t>
      </w:r>
      <w:r w:rsidRPr="00E70451">
        <w:rPr>
          <w:color w:val="000000"/>
          <w:sz w:val="26"/>
          <w:szCs w:val="26"/>
          <w:lang w:bidi="ru-RU"/>
        </w:rPr>
        <w:t>Мансийского автономного округа - Югры "Развитие жилищной сферы" мероприятий по расселению одноквартирных домов, признанных непригодными для проживания, а также расселению служебного жилищного фонда, расположенного в многоквартирных жилых домах признанных аварийными.</w:t>
      </w:r>
    </w:p>
    <w:p w:rsidR="002B77E7" w:rsidRPr="00E70451" w:rsidRDefault="002B77E7" w:rsidP="002B77E7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6"/>
          <w:szCs w:val="26"/>
          <w:lang w:bidi="ru-RU"/>
        </w:rPr>
      </w:pPr>
      <w:r w:rsidRPr="00E70451">
        <w:rPr>
          <w:color w:val="000000"/>
          <w:sz w:val="26"/>
          <w:szCs w:val="26"/>
          <w:lang w:bidi="ru-RU"/>
        </w:rPr>
        <w:t xml:space="preserve">Обратиться в Региональную службу по тарифам Ханты-Мансийского автономного округа - Югры с предложением рассмотреть возможность увеличения в 2023 году размера средней рыночной стоимости одного квадратного метра общей площади жилого помещения для труднодоступных территорий муниципальных образований Ханты-Мансийского автономного округа - Югры, устанавливаемой </w:t>
      </w:r>
      <w:r w:rsidRPr="00E70451">
        <w:rPr>
          <w:color w:val="000000"/>
          <w:sz w:val="26"/>
          <w:szCs w:val="26"/>
          <w:lang w:bidi="ru-RU"/>
        </w:rPr>
        <w:lastRenderedPageBreak/>
        <w:t>Региональной службой по тарифам Хант</w:t>
      </w:r>
      <w:proofErr w:type="gramStart"/>
      <w:r w:rsidRPr="00E70451">
        <w:rPr>
          <w:color w:val="000000"/>
          <w:sz w:val="26"/>
          <w:szCs w:val="26"/>
          <w:lang w:bidi="ru-RU"/>
        </w:rPr>
        <w:t>ы-</w:t>
      </w:r>
      <w:proofErr w:type="gramEnd"/>
      <w:r w:rsidRPr="00E70451">
        <w:rPr>
          <w:color w:val="000000"/>
          <w:sz w:val="26"/>
          <w:szCs w:val="26"/>
          <w:lang w:bidi="ru-RU"/>
        </w:rPr>
        <w:t xml:space="preserve"> Мансийского автономного округа - Югры.</w:t>
      </w:r>
    </w:p>
    <w:p w:rsidR="002B77E7" w:rsidRPr="00A14711" w:rsidRDefault="002B77E7" w:rsidP="002B77E7">
      <w:pPr>
        <w:pStyle w:val="2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E70451">
        <w:rPr>
          <w:color w:val="000000"/>
          <w:sz w:val="26"/>
          <w:szCs w:val="26"/>
          <w:lang w:bidi="ru-RU"/>
        </w:rPr>
        <w:t>Рекомендовать органам местного самоуправления муниципальных образований Ханты-Мансийского автономного округа — Югры продолжить консультационно-разъяснительные мероприятия с гражданами по вопросу переселения из аварийного жилищного фонда.</w:t>
      </w:r>
    </w:p>
    <w:p w:rsidR="002B77E7" w:rsidRPr="00BB5DA0" w:rsidRDefault="002B77E7" w:rsidP="002B77E7">
      <w:pPr>
        <w:ind w:left="1429"/>
        <w:jc w:val="both"/>
        <w:rPr>
          <w:color w:val="000000"/>
          <w:sz w:val="26"/>
          <w:szCs w:val="26"/>
          <w:highlight w:val="yellow"/>
        </w:rPr>
      </w:pPr>
    </w:p>
    <w:p w:rsidR="002B77E7" w:rsidRPr="006462B3" w:rsidRDefault="002B77E7" w:rsidP="002B77E7">
      <w:pPr>
        <w:ind w:firstLine="709"/>
        <w:jc w:val="both"/>
        <w:rPr>
          <w:color w:val="000000"/>
          <w:sz w:val="26"/>
          <w:szCs w:val="26"/>
        </w:rPr>
      </w:pPr>
      <w:r w:rsidRPr="006462B3">
        <w:rPr>
          <w:color w:val="000000"/>
          <w:sz w:val="26"/>
          <w:szCs w:val="26"/>
        </w:rPr>
        <w:t>В рамках работы Координационного совета был организован круглый стол на тему</w:t>
      </w:r>
      <w:r>
        <w:rPr>
          <w:color w:val="000000"/>
          <w:sz w:val="26"/>
          <w:szCs w:val="26"/>
        </w:rPr>
        <w:t>:</w:t>
      </w:r>
      <w:r w:rsidRPr="006462B3">
        <w:rPr>
          <w:color w:val="000000"/>
          <w:sz w:val="26"/>
          <w:szCs w:val="26"/>
        </w:rPr>
        <w:t xml:space="preserve"> "О развитии индустрии туризма и гостеприимства в Ханты-Мансийском автономном  округе – Югре, в том числе в Нефтеюганском районе"".</w:t>
      </w:r>
    </w:p>
    <w:p w:rsidR="002B77E7" w:rsidRDefault="002B77E7" w:rsidP="002B77E7">
      <w:pPr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2B77E7" w:rsidRPr="00324CCF" w:rsidRDefault="002B77E7" w:rsidP="002B77E7">
      <w:pPr>
        <w:ind w:firstLine="709"/>
        <w:jc w:val="both"/>
        <w:rPr>
          <w:color w:val="000000"/>
          <w:sz w:val="26"/>
          <w:szCs w:val="26"/>
        </w:rPr>
      </w:pPr>
      <w:r w:rsidRPr="00291433">
        <w:rPr>
          <w:b/>
          <w:color w:val="000000"/>
          <w:sz w:val="26"/>
          <w:szCs w:val="26"/>
        </w:rPr>
        <w:t>20-22 июня 2023 года</w:t>
      </w:r>
      <w:r w:rsidRPr="00324CCF">
        <w:rPr>
          <w:color w:val="000000"/>
          <w:sz w:val="26"/>
          <w:szCs w:val="26"/>
        </w:rPr>
        <w:t xml:space="preserve"> в городе Нижневартовске состоялось двадцать второе заседание Координационного совета Югры. На заседании были заслушаны доклады:</w:t>
      </w:r>
    </w:p>
    <w:p w:rsidR="002B77E7" w:rsidRDefault="002B77E7" w:rsidP="002B77E7">
      <w:pPr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302E20">
        <w:rPr>
          <w:color w:val="000000"/>
          <w:sz w:val="26"/>
          <w:szCs w:val="26"/>
        </w:rPr>
        <w:t xml:space="preserve">О приспособлении жилых помещений и общего имущества в многоквартирном доме с учетом потребностей инвалидов: проблемы и лучшие практики в Ханты-Мансийском автономном округе – Югре. </w:t>
      </w:r>
    </w:p>
    <w:p w:rsidR="002B77E7" w:rsidRDefault="002B77E7" w:rsidP="002B77E7">
      <w:pPr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302E20">
        <w:rPr>
          <w:color w:val="000000"/>
          <w:sz w:val="26"/>
          <w:szCs w:val="26"/>
        </w:rPr>
        <w:t xml:space="preserve">Об оценке </w:t>
      </w:r>
      <w:proofErr w:type="gramStart"/>
      <w:r w:rsidRPr="00302E20">
        <w:rPr>
          <w:color w:val="000000"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302E20">
        <w:rPr>
          <w:color w:val="000000"/>
          <w:sz w:val="26"/>
          <w:szCs w:val="26"/>
        </w:rPr>
        <w:t xml:space="preserve"> и муниципальных районов Ханты-Мансийского автономного округа – Югры за 2022 год</w:t>
      </w:r>
      <w:r>
        <w:rPr>
          <w:color w:val="000000"/>
          <w:sz w:val="26"/>
          <w:szCs w:val="26"/>
        </w:rPr>
        <w:t>;</w:t>
      </w:r>
    </w:p>
    <w:p w:rsidR="002B77E7" w:rsidRDefault="002B77E7" w:rsidP="002B77E7">
      <w:pPr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302E20">
        <w:rPr>
          <w:color w:val="000000"/>
          <w:sz w:val="26"/>
          <w:szCs w:val="26"/>
        </w:rPr>
        <w:t>Особенности правового регулирования вопроса бесплатного предоставления земельных участков гражданам для индивидуального жилищного строительства</w:t>
      </w:r>
      <w:r>
        <w:rPr>
          <w:color w:val="000000"/>
          <w:sz w:val="26"/>
          <w:szCs w:val="26"/>
        </w:rPr>
        <w:t>.</w:t>
      </w:r>
    </w:p>
    <w:p w:rsidR="002B77E7" w:rsidRDefault="002B77E7" w:rsidP="002B77E7">
      <w:pPr>
        <w:jc w:val="both"/>
        <w:rPr>
          <w:color w:val="000000"/>
          <w:sz w:val="26"/>
          <w:szCs w:val="26"/>
        </w:rPr>
      </w:pPr>
    </w:p>
    <w:p w:rsidR="002B77E7" w:rsidRDefault="002B77E7" w:rsidP="002B77E7">
      <w:pPr>
        <w:ind w:firstLine="709"/>
        <w:jc w:val="both"/>
        <w:rPr>
          <w:color w:val="000000"/>
          <w:sz w:val="26"/>
          <w:szCs w:val="26"/>
        </w:rPr>
      </w:pPr>
      <w:r w:rsidRPr="006462B3">
        <w:rPr>
          <w:color w:val="000000"/>
          <w:sz w:val="26"/>
          <w:szCs w:val="26"/>
        </w:rPr>
        <w:t>В рамках работы Координационного совета</w:t>
      </w:r>
      <w:r>
        <w:rPr>
          <w:color w:val="000000"/>
          <w:sz w:val="26"/>
          <w:szCs w:val="26"/>
        </w:rPr>
        <w:t xml:space="preserve"> Югры</w:t>
      </w:r>
      <w:r w:rsidRPr="006462B3">
        <w:rPr>
          <w:color w:val="000000"/>
          <w:sz w:val="26"/>
          <w:szCs w:val="26"/>
        </w:rPr>
        <w:t xml:space="preserve"> был организован круглый стол на тему</w:t>
      </w:r>
      <w:r>
        <w:rPr>
          <w:color w:val="000000"/>
          <w:sz w:val="26"/>
          <w:szCs w:val="26"/>
        </w:rPr>
        <w:t>:</w:t>
      </w:r>
      <w:r w:rsidRPr="006462B3">
        <w:rPr>
          <w:color w:val="000000"/>
          <w:sz w:val="26"/>
          <w:szCs w:val="26"/>
        </w:rPr>
        <w:t xml:space="preserve"> </w:t>
      </w:r>
      <w:r w:rsidRPr="000D0A0C">
        <w:rPr>
          <w:color w:val="000000"/>
          <w:sz w:val="26"/>
          <w:szCs w:val="26"/>
        </w:rPr>
        <w:t>"О создании в Ханты-Мансийском автономном округе – Югре условий для воспитания гармонично-развитой и социально ответственной личности"</w:t>
      </w:r>
      <w:r>
        <w:rPr>
          <w:color w:val="000000"/>
          <w:sz w:val="26"/>
          <w:szCs w:val="26"/>
        </w:rPr>
        <w:t>.</w:t>
      </w:r>
    </w:p>
    <w:p w:rsidR="002B77E7" w:rsidRDefault="002B77E7" w:rsidP="002B77E7">
      <w:pPr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2B77E7" w:rsidRPr="00435BB5" w:rsidRDefault="002B77E7" w:rsidP="002B77E7">
      <w:pPr>
        <w:ind w:firstLine="709"/>
        <w:jc w:val="both"/>
        <w:rPr>
          <w:color w:val="000000"/>
          <w:sz w:val="26"/>
          <w:szCs w:val="26"/>
        </w:rPr>
      </w:pPr>
      <w:r w:rsidRPr="00291433">
        <w:rPr>
          <w:b/>
          <w:color w:val="000000"/>
          <w:sz w:val="26"/>
          <w:szCs w:val="26"/>
        </w:rPr>
        <w:t>14-15 сентября 2023 года</w:t>
      </w:r>
      <w:r w:rsidRPr="00435BB5">
        <w:rPr>
          <w:color w:val="000000"/>
          <w:sz w:val="26"/>
          <w:szCs w:val="26"/>
        </w:rPr>
        <w:t xml:space="preserve"> в Березовском районе состоялось двадцать третье заседание Координационного совета Югры. На заседании обсуждался широкий круг вопросов</w:t>
      </w:r>
      <w:r>
        <w:rPr>
          <w:color w:val="000000"/>
          <w:sz w:val="26"/>
          <w:szCs w:val="26"/>
        </w:rPr>
        <w:t>, в том числе</w:t>
      </w:r>
      <w:r w:rsidRPr="00435BB5">
        <w:rPr>
          <w:color w:val="000000"/>
          <w:sz w:val="26"/>
          <w:szCs w:val="26"/>
        </w:rPr>
        <w:t>:</w:t>
      </w:r>
    </w:p>
    <w:p w:rsidR="002B77E7" w:rsidRPr="00336344" w:rsidRDefault="002B77E7" w:rsidP="002B77E7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336344">
        <w:rPr>
          <w:color w:val="000000"/>
          <w:sz w:val="26"/>
          <w:szCs w:val="26"/>
        </w:rPr>
        <w:t>О сохранении историк</w:t>
      </w:r>
      <w:r w:rsidR="00AA0C88">
        <w:rPr>
          <w:color w:val="000000"/>
          <w:sz w:val="26"/>
          <w:szCs w:val="26"/>
        </w:rPr>
        <w:t>о-культурного наследия в Ханты-М</w:t>
      </w:r>
      <w:r w:rsidRPr="00336344">
        <w:rPr>
          <w:color w:val="000000"/>
          <w:sz w:val="26"/>
          <w:szCs w:val="26"/>
        </w:rPr>
        <w:t>ансийском автономном округе – Югре;</w:t>
      </w:r>
    </w:p>
    <w:p w:rsidR="002B77E7" w:rsidRPr="00336344" w:rsidRDefault="002B77E7" w:rsidP="002B77E7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336344">
        <w:rPr>
          <w:color w:val="000000"/>
          <w:sz w:val="26"/>
          <w:szCs w:val="26"/>
        </w:rPr>
        <w:t>О создании благоприятной культурной среды и обеспечении доступности услуг в сфере культуры для жителей отдаленных городских и сельских поселений Ханты-Мансийского автономного округа – Югры;</w:t>
      </w:r>
    </w:p>
    <w:p w:rsidR="002B77E7" w:rsidRPr="002E2D74" w:rsidRDefault="002B77E7" w:rsidP="002E2D74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336344">
        <w:rPr>
          <w:color w:val="000000"/>
          <w:sz w:val="26"/>
          <w:szCs w:val="26"/>
        </w:rPr>
        <w:t xml:space="preserve">О предложениях по внесению изменений в порядок предоставления и распределения субсидии муниципальным образованиям для переселения граждан из </w:t>
      </w:r>
      <w:proofErr w:type="gramStart"/>
      <w:r w:rsidRPr="00336344">
        <w:rPr>
          <w:color w:val="000000"/>
          <w:sz w:val="26"/>
          <w:szCs w:val="26"/>
        </w:rPr>
        <w:t>помещений</w:t>
      </w:r>
      <w:proofErr w:type="gramEnd"/>
      <w:r w:rsidRPr="00336344">
        <w:rPr>
          <w:color w:val="000000"/>
          <w:sz w:val="26"/>
          <w:szCs w:val="26"/>
        </w:rPr>
        <w:t xml:space="preserve"> не отвечающих требованиям в связи с превышением предельно допустимой концентрации фенола и (или) </w:t>
      </w:r>
      <w:r w:rsidRPr="002E2D74">
        <w:rPr>
          <w:color w:val="000000"/>
          <w:sz w:val="26"/>
          <w:szCs w:val="26"/>
        </w:rPr>
        <w:t>формальдегида и находящихся на территории Ханты-Мансийского автономного округа – Югры;</w:t>
      </w:r>
    </w:p>
    <w:p w:rsidR="002B77E7" w:rsidRPr="00336344" w:rsidRDefault="002B77E7" w:rsidP="002B77E7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336344">
        <w:rPr>
          <w:color w:val="000000"/>
          <w:sz w:val="26"/>
          <w:szCs w:val="26"/>
        </w:rPr>
        <w:t xml:space="preserve">О модернизации инфраструктуры образовательных организаций в рамках реализации национального проекта «Образование» </w:t>
      </w:r>
      <w:proofErr w:type="gramStart"/>
      <w:r w:rsidRPr="00336344">
        <w:rPr>
          <w:color w:val="000000"/>
          <w:sz w:val="26"/>
          <w:szCs w:val="26"/>
        </w:rPr>
        <w:t>в</w:t>
      </w:r>
      <w:proofErr w:type="gramEnd"/>
      <w:r w:rsidRPr="00336344">
        <w:rPr>
          <w:color w:val="000000"/>
          <w:sz w:val="26"/>
          <w:szCs w:val="26"/>
        </w:rPr>
        <w:t xml:space="preserve"> </w:t>
      </w:r>
      <w:proofErr w:type="gramStart"/>
      <w:r w:rsidRPr="00336344">
        <w:rPr>
          <w:color w:val="000000"/>
          <w:sz w:val="26"/>
          <w:szCs w:val="26"/>
        </w:rPr>
        <w:t>Ханты-Мансийском</w:t>
      </w:r>
      <w:proofErr w:type="gramEnd"/>
      <w:r w:rsidRPr="00336344">
        <w:rPr>
          <w:color w:val="000000"/>
          <w:sz w:val="26"/>
          <w:szCs w:val="26"/>
        </w:rPr>
        <w:t xml:space="preserve"> автономном округе – Югре.</w:t>
      </w:r>
    </w:p>
    <w:p w:rsidR="002B77E7" w:rsidRPr="00BB5DA0" w:rsidRDefault="002B77E7" w:rsidP="002B77E7">
      <w:pPr>
        <w:ind w:firstLine="709"/>
        <w:jc w:val="both"/>
        <w:rPr>
          <w:color w:val="000000"/>
          <w:sz w:val="26"/>
          <w:szCs w:val="26"/>
          <w:highlight w:val="yellow"/>
        </w:rPr>
      </w:pPr>
      <w:r w:rsidRPr="006462B3">
        <w:rPr>
          <w:color w:val="000000"/>
          <w:sz w:val="26"/>
          <w:szCs w:val="26"/>
        </w:rPr>
        <w:t>В рамках работы Координационного совета</w:t>
      </w:r>
      <w:r>
        <w:rPr>
          <w:color w:val="000000"/>
          <w:sz w:val="26"/>
          <w:szCs w:val="26"/>
        </w:rPr>
        <w:t xml:space="preserve"> Югры</w:t>
      </w:r>
      <w:r w:rsidRPr="006462B3">
        <w:rPr>
          <w:color w:val="000000"/>
          <w:sz w:val="26"/>
          <w:szCs w:val="26"/>
        </w:rPr>
        <w:t xml:space="preserve"> был организован круглый стол на тему</w:t>
      </w:r>
      <w:r>
        <w:rPr>
          <w:color w:val="000000"/>
          <w:sz w:val="26"/>
          <w:szCs w:val="26"/>
        </w:rPr>
        <w:t>: «О развитии северного оленеводства на территории Березовского района, а также в Ханты-Мансийском автономном округе - Югре».</w:t>
      </w:r>
    </w:p>
    <w:p w:rsidR="002B77E7" w:rsidRDefault="002B77E7" w:rsidP="002B77E7">
      <w:pPr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2B77E7" w:rsidRPr="00AF5F14" w:rsidRDefault="002B77E7" w:rsidP="002B77E7">
      <w:pPr>
        <w:ind w:firstLine="709"/>
        <w:jc w:val="both"/>
        <w:rPr>
          <w:color w:val="000000"/>
          <w:sz w:val="26"/>
          <w:szCs w:val="26"/>
        </w:rPr>
      </w:pPr>
      <w:r w:rsidRPr="00291433">
        <w:rPr>
          <w:b/>
          <w:color w:val="000000"/>
          <w:sz w:val="26"/>
          <w:szCs w:val="26"/>
        </w:rPr>
        <w:t>18 декабря 2023 года</w:t>
      </w:r>
      <w:r w:rsidRPr="00AF5F14">
        <w:rPr>
          <w:color w:val="000000"/>
          <w:sz w:val="26"/>
          <w:szCs w:val="26"/>
        </w:rPr>
        <w:t xml:space="preserve"> в городе Ханты-Мансийске состоялось двадцать четвертое заседание Координационного совета Югры. </w:t>
      </w:r>
      <w:r>
        <w:rPr>
          <w:color w:val="000000"/>
          <w:sz w:val="26"/>
          <w:szCs w:val="26"/>
        </w:rPr>
        <w:t xml:space="preserve">По инициативе председателя </w:t>
      </w:r>
      <w:r>
        <w:rPr>
          <w:color w:val="000000"/>
          <w:sz w:val="26"/>
          <w:szCs w:val="26"/>
        </w:rPr>
        <w:lastRenderedPageBreak/>
        <w:t xml:space="preserve">Думы Советского района </w:t>
      </w:r>
      <w:proofErr w:type="spellStart"/>
      <w:r>
        <w:rPr>
          <w:color w:val="000000"/>
          <w:sz w:val="26"/>
          <w:szCs w:val="26"/>
        </w:rPr>
        <w:t>Ашировой</w:t>
      </w:r>
      <w:proofErr w:type="spellEnd"/>
      <w:r>
        <w:rPr>
          <w:color w:val="000000"/>
          <w:sz w:val="26"/>
          <w:szCs w:val="26"/>
        </w:rPr>
        <w:t xml:space="preserve"> Л.П. были рассмотрены вопросы</w:t>
      </w:r>
      <w:r w:rsidR="00AA0C88">
        <w:rPr>
          <w:color w:val="000000"/>
          <w:sz w:val="26"/>
          <w:szCs w:val="26"/>
        </w:rPr>
        <w:t xml:space="preserve"> и представлены соответствующие доклады: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"/>
      </w:tblGrid>
      <w:tr w:rsidR="002B77E7" w:rsidRPr="00BB5DA0" w:rsidTr="00DD378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77E7" w:rsidRPr="00BB5DA0" w:rsidRDefault="002B77E7" w:rsidP="00DD3785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2B77E7" w:rsidRDefault="002B77E7" w:rsidP="002B77E7">
      <w:pPr>
        <w:numPr>
          <w:ilvl w:val="0"/>
          <w:numId w:val="25"/>
        </w:numPr>
        <w:jc w:val="both"/>
        <w:rPr>
          <w:sz w:val="26"/>
          <w:szCs w:val="26"/>
        </w:rPr>
      </w:pPr>
      <w:r w:rsidRPr="00E61C9E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>«</w:t>
      </w:r>
      <w:r w:rsidRPr="00E61C9E">
        <w:rPr>
          <w:sz w:val="26"/>
          <w:szCs w:val="26"/>
        </w:rPr>
        <w:t>Года педагога и наставника</w:t>
      </w:r>
      <w:r>
        <w:rPr>
          <w:sz w:val="26"/>
          <w:szCs w:val="26"/>
        </w:rPr>
        <w:t>»</w:t>
      </w:r>
      <w:r w:rsidRPr="00E61C9E">
        <w:rPr>
          <w:sz w:val="26"/>
          <w:szCs w:val="26"/>
        </w:rPr>
        <w:t xml:space="preserve"> в Ханты</w:t>
      </w:r>
      <w:r>
        <w:rPr>
          <w:sz w:val="26"/>
          <w:szCs w:val="26"/>
        </w:rPr>
        <w:t>-</w:t>
      </w:r>
      <w:r w:rsidRPr="00E61C9E">
        <w:rPr>
          <w:sz w:val="26"/>
          <w:szCs w:val="26"/>
        </w:rPr>
        <w:t>Мансийском автономном округе – Югре, в том числе в Советском районе.</w:t>
      </w:r>
    </w:p>
    <w:p w:rsidR="002B77E7" w:rsidRDefault="002B77E7" w:rsidP="002B77E7">
      <w:pPr>
        <w:numPr>
          <w:ilvl w:val="0"/>
          <w:numId w:val="25"/>
        </w:numPr>
        <w:jc w:val="both"/>
        <w:rPr>
          <w:sz w:val="26"/>
          <w:szCs w:val="26"/>
        </w:rPr>
      </w:pPr>
      <w:r w:rsidRPr="00E61C9E">
        <w:rPr>
          <w:sz w:val="26"/>
          <w:szCs w:val="26"/>
        </w:rPr>
        <w:t xml:space="preserve">Об опыте работы и степени участия </w:t>
      </w:r>
      <w:r>
        <w:rPr>
          <w:sz w:val="26"/>
          <w:szCs w:val="26"/>
        </w:rPr>
        <w:t>депутатов Думы Советского района</w:t>
      </w:r>
      <w:r w:rsidRPr="00E61C9E">
        <w:rPr>
          <w:sz w:val="26"/>
          <w:szCs w:val="26"/>
        </w:rPr>
        <w:t xml:space="preserve"> в реализации проектов по инициативному бюджетированию.</w:t>
      </w:r>
    </w:p>
    <w:p w:rsidR="002B77E7" w:rsidRDefault="002B77E7" w:rsidP="002B77E7">
      <w:pPr>
        <w:ind w:left="720"/>
        <w:jc w:val="both"/>
        <w:rPr>
          <w:sz w:val="26"/>
          <w:szCs w:val="26"/>
        </w:rPr>
      </w:pPr>
      <w:r w:rsidRPr="004A1734">
        <w:rPr>
          <w:sz w:val="26"/>
          <w:szCs w:val="26"/>
          <w:u w:val="single"/>
        </w:rPr>
        <w:t>В результате обсуждения была дана следующая рекомендация</w:t>
      </w:r>
      <w:r>
        <w:rPr>
          <w:sz w:val="26"/>
          <w:szCs w:val="26"/>
        </w:rPr>
        <w:t>:</w:t>
      </w:r>
    </w:p>
    <w:p w:rsidR="002B77E7" w:rsidRDefault="002B77E7" w:rsidP="002B77E7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Обратиться в комиссию по проведению регионального конкурса инициативных проектов, созданную приказом Департамента общественных и внешних связей Ханты-Мансийского автономного округа – Югры от 11 января 2021 № 1-НП, с предложением обеспечить максимальную открытость при рассмотрении и осуществлении оценки инициативных проектов, допущенных для участия в конкурсе.</w:t>
      </w:r>
    </w:p>
    <w:p w:rsidR="002B77E7" w:rsidRDefault="002B77E7" w:rsidP="002B77E7">
      <w:pPr>
        <w:jc w:val="both"/>
        <w:rPr>
          <w:b/>
          <w:sz w:val="26"/>
          <w:szCs w:val="26"/>
          <w:highlight w:val="green"/>
        </w:rPr>
      </w:pPr>
    </w:p>
    <w:p w:rsidR="002B77E7" w:rsidRPr="003241AB" w:rsidRDefault="002B77E7" w:rsidP="002B77E7">
      <w:pPr>
        <w:ind w:firstLine="709"/>
        <w:jc w:val="both"/>
        <w:rPr>
          <w:b/>
          <w:sz w:val="26"/>
          <w:szCs w:val="26"/>
        </w:rPr>
      </w:pPr>
      <w:r w:rsidRPr="003241A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3241AB">
        <w:rPr>
          <w:b/>
          <w:sz w:val="26"/>
          <w:szCs w:val="26"/>
        </w:rPr>
        <w:t>.1 О взаимодействии с представительными органами городских и сельского поселений Советского района.</w:t>
      </w:r>
    </w:p>
    <w:p w:rsidR="002B77E7" w:rsidRPr="003241AB" w:rsidRDefault="002B77E7" w:rsidP="0060109C">
      <w:pPr>
        <w:ind w:firstLine="709"/>
        <w:jc w:val="both"/>
        <w:rPr>
          <w:sz w:val="26"/>
          <w:szCs w:val="26"/>
        </w:rPr>
      </w:pPr>
      <w:r w:rsidRPr="00223F9B">
        <w:rPr>
          <w:sz w:val="26"/>
          <w:szCs w:val="26"/>
        </w:rPr>
        <w:t xml:space="preserve">В </w:t>
      </w:r>
      <w:r w:rsidR="0060109C" w:rsidRPr="00223F9B">
        <w:rPr>
          <w:sz w:val="26"/>
          <w:szCs w:val="26"/>
        </w:rPr>
        <w:t>отчетном периоде в рамках соглашения</w:t>
      </w:r>
      <w:r w:rsidRPr="00223F9B">
        <w:rPr>
          <w:sz w:val="26"/>
          <w:szCs w:val="26"/>
        </w:rPr>
        <w:t xml:space="preserve"> о сотрудничестве и взаимодействии представительных органов местного самоуправления Советского района </w:t>
      </w:r>
      <w:r w:rsidR="0060109C" w:rsidRPr="00223F9B">
        <w:rPr>
          <w:sz w:val="26"/>
          <w:szCs w:val="26"/>
        </w:rPr>
        <w:t>осуществлялось взаимодействие представительных органов</w:t>
      </w:r>
      <w:r w:rsidRPr="00223F9B">
        <w:rPr>
          <w:sz w:val="26"/>
          <w:szCs w:val="26"/>
        </w:rPr>
        <w:t xml:space="preserve"> по вопросам организационного, правового </w:t>
      </w:r>
      <w:r w:rsidR="0060109C" w:rsidRPr="00223F9B">
        <w:rPr>
          <w:sz w:val="26"/>
          <w:szCs w:val="26"/>
        </w:rPr>
        <w:t>и информационного обеспечения</w:t>
      </w:r>
      <w:r w:rsidRPr="00223F9B">
        <w:rPr>
          <w:sz w:val="26"/>
          <w:szCs w:val="26"/>
        </w:rPr>
        <w:t>. Такой опыт сотрудничества помогает народным избранникам получать помощь и консультирование от аппарата Думы Советского района в осуществлении своей основной деятельности.</w:t>
      </w:r>
      <w:r w:rsidRPr="003241AB">
        <w:rPr>
          <w:sz w:val="26"/>
          <w:szCs w:val="26"/>
        </w:rPr>
        <w:t xml:space="preserve"> </w:t>
      </w:r>
    </w:p>
    <w:p w:rsidR="002B77E7" w:rsidRPr="003241AB" w:rsidRDefault="002B77E7" w:rsidP="002B77E7">
      <w:pPr>
        <w:ind w:firstLine="709"/>
        <w:jc w:val="both"/>
        <w:rPr>
          <w:sz w:val="26"/>
          <w:szCs w:val="26"/>
        </w:rPr>
      </w:pPr>
      <w:r w:rsidRPr="003241AB">
        <w:rPr>
          <w:sz w:val="26"/>
          <w:szCs w:val="26"/>
        </w:rPr>
        <w:t xml:space="preserve">За отчетный период аппаратом Думы Советского района была оказана помощь в организации и проведении организационных заседаний депутатских объединений ВПП «ЕДИНАЯ РОССИЯ» в Советах депутатов городских поселений </w:t>
      </w:r>
      <w:proofErr w:type="spellStart"/>
      <w:r w:rsidRPr="003241AB">
        <w:rPr>
          <w:sz w:val="26"/>
          <w:szCs w:val="26"/>
        </w:rPr>
        <w:t>Агириш</w:t>
      </w:r>
      <w:proofErr w:type="spellEnd"/>
      <w:r w:rsidRPr="003241AB">
        <w:rPr>
          <w:sz w:val="26"/>
          <w:szCs w:val="26"/>
        </w:rPr>
        <w:t xml:space="preserve">, Таёжный, Малиновский, сельского поселения Алябьевский, а также организационных заседаний Совета депутатов городских поселений </w:t>
      </w:r>
      <w:proofErr w:type="spellStart"/>
      <w:r w:rsidRPr="003241AB">
        <w:rPr>
          <w:sz w:val="26"/>
          <w:szCs w:val="26"/>
        </w:rPr>
        <w:t>Агириш</w:t>
      </w:r>
      <w:proofErr w:type="spellEnd"/>
      <w:r w:rsidRPr="003241AB">
        <w:rPr>
          <w:sz w:val="26"/>
          <w:szCs w:val="26"/>
        </w:rPr>
        <w:t>, Таёжный, Малиновский, сельского поселения Алябьевский новых созывов, избранн</w:t>
      </w:r>
      <w:r w:rsidR="00850BD8">
        <w:rPr>
          <w:sz w:val="26"/>
          <w:szCs w:val="26"/>
        </w:rPr>
        <w:t>ых в сентябре 2023 года. С</w:t>
      </w:r>
      <w:r w:rsidRPr="003241AB">
        <w:rPr>
          <w:sz w:val="26"/>
          <w:szCs w:val="26"/>
        </w:rPr>
        <w:t xml:space="preserve">пециалисты аппарата Думы Советского района </w:t>
      </w:r>
      <w:r w:rsidR="00850BD8">
        <w:rPr>
          <w:sz w:val="26"/>
          <w:szCs w:val="26"/>
        </w:rPr>
        <w:t xml:space="preserve">совместно с председателем Думы </w:t>
      </w:r>
      <w:r w:rsidRPr="003241AB">
        <w:rPr>
          <w:sz w:val="26"/>
          <w:szCs w:val="26"/>
        </w:rPr>
        <w:t>выезжали на вышеуказанные организационные заседания.</w:t>
      </w:r>
    </w:p>
    <w:p w:rsidR="002B77E7" w:rsidRPr="00AC66F9" w:rsidRDefault="002B77E7" w:rsidP="002B77E7">
      <w:pPr>
        <w:ind w:firstLine="709"/>
        <w:jc w:val="both"/>
        <w:rPr>
          <w:sz w:val="26"/>
          <w:szCs w:val="26"/>
        </w:rPr>
      </w:pPr>
      <w:r w:rsidRPr="003241AB">
        <w:rPr>
          <w:sz w:val="26"/>
          <w:szCs w:val="26"/>
        </w:rPr>
        <w:t xml:space="preserve">Специалисты аппарата Думы Советского района </w:t>
      </w:r>
      <w:r w:rsidR="0060109C">
        <w:rPr>
          <w:sz w:val="26"/>
          <w:szCs w:val="26"/>
        </w:rPr>
        <w:t>проводят</w:t>
      </w:r>
      <w:r w:rsidRPr="003241AB">
        <w:rPr>
          <w:sz w:val="26"/>
          <w:szCs w:val="26"/>
        </w:rPr>
        <w:t xml:space="preserve"> устные консультации при обращении специалистов поселений.</w:t>
      </w:r>
    </w:p>
    <w:p w:rsidR="002B77E7" w:rsidRPr="00CF0AC8" w:rsidRDefault="002B77E7" w:rsidP="00B71FF8">
      <w:pPr>
        <w:jc w:val="both"/>
        <w:rPr>
          <w:sz w:val="26"/>
          <w:szCs w:val="26"/>
        </w:rPr>
      </w:pPr>
    </w:p>
    <w:p w:rsidR="00D70ED2" w:rsidRPr="00223F9B" w:rsidRDefault="00D70ED2" w:rsidP="00223F9B">
      <w:pPr>
        <w:pStyle w:val="a5"/>
        <w:numPr>
          <w:ilvl w:val="0"/>
          <w:numId w:val="11"/>
        </w:numPr>
        <w:jc w:val="both"/>
        <w:rPr>
          <w:b/>
          <w:sz w:val="26"/>
          <w:szCs w:val="26"/>
        </w:rPr>
      </w:pPr>
      <w:r w:rsidRPr="00223F9B">
        <w:rPr>
          <w:b/>
          <w:sz w:val="26"/>
          <w:szCs w:val="26"/>
        </w:rPr>
        <w:t>О взаимодействии с Югорской межрайонной прокуратурой</w:t>
      </w:r>
      <w:r w:rsidR="00223F9B" w:rsidRPr="00223F9B">
        <w:rPr>
          <w:b/>
          <w:sz w:val="26"/>
          <w:szCs w:val="26"/>
        </w:rPr>
        <w:t>.</w:t>
      </w:r>
    </w:p>
    <w:p w:rsidR="00223F9B" w:rsidRPr="00223F9B" w:rsidRDefault="00223F9B" w:rsidP="00223F9B">
      <w:pPr>
        <w:pStyle w:val="a5"/>
        <w:ind w:left="1429"/>
        <w:jc w:val="both"/>
        <w:rPr>
          <w:sz w:val="26"/>
          <w:szCs w:val="26"/>
        </w:rPr>
      </w:pPr>
    </w:p>
    <w:p w:rsidR="00D70ED2" w:rsidRPr="002E2D74" w:rsidRDefault="00D70ED2" w:rsidP="002E2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0ED2">
        <w:rPr>
          <w:sz w:val="26"/>
          <w:szCs w:val="26"/>
        </w:rPr>
        <w:t xml:space="preserve">На повышение эффективности нормотворческой деятельности оказывает влияние взаимодействие Думы Советского района с органами прокуратуры, </w:t>
      </w:r>
      <w:r w:rsidR="002E2D74">
        <w:rPr>
          <w:sz w:val="26"/>
          <w:szCs w:val="26"/>
        </w:rPr>
        <w:t xml:space="preserve"> </w:t>
      </w:r>
      <w:r w:rsidRPr="00D70ED2">
        <w:rPr>
          <w:sz w:val="26"/>
          <w:szCs w:val="26"/>
        </w:rPr>
        <w:t>осуществляющими контроль над деятельностью представительного органа. Предварительно все проекты решений, поступающие в Думу Советского района, направляются в Югорскую межрайонную прокуратуру. Проекты правовых муниципальных актов нормативного характера проверяются Югорской межрайонной прокуратурой не только на соответствие нормам действующего законодательства, но и на наличие в них факторов, способствующих созданию условий для коррупции.</w:t>
      </w:r>
    </w:p>
    <w:p w:rsidR="00D70ED2" w:rsidRPr="00D70ED2" w:rsidRDefault="00D70ED2" w:rsidP="00D70ED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D70ED2">
        <w:rPr>
          <w:sz w:val="26"/>
          <w:szCs w:val="26"/>
        </w:rPr>
        <w:tab/>
        <w:t>В 2023 году Югорской межрайонной прокуратурой в Думу Советского района было внесено:</w:t>
      </w:r>
    </w:p>
    <w:p w:rsidR="00D70ED2" w:rsidRPr="00D70ED2" w:rsidRDefault="00D70ED2" w:rsidP="00D70E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0ED2">
        <w:rPr>
          <w:sz w:val="26"/>
          <w:szCs w:val="26"/>
        </w:rPr>
        <w:t xml:space="preserve">- 1 требование </w:t>
      </w:r>
      <w:r w:rsidRPr="00D70ED2">
        <w:rPr>
          <w:bCs/>
          <w:iCs/>
          <w:sz w:val="26"/>
          <w:szCs w:val="26"/>
        </w:rPr>
        <w:t xml:space="preserve">об изменении нормативного правового акта с целью исключения выявленных </w:t>
      </w:r>
      <w:proofErr w:type="spellStart"/>
      <w:r w:rsidRPr="00D70ED2">
        <w:rPr>
          <w:bCs/>
          <w:iCs/>
          <w:sz w:val="26"/>
          <w:szCs w:val="26"/>
        </w:rPr>
        <w:t>коррупциогенных</w:t>
      </w:r>
      <w:proofErr w:type="spellEnd"/>
      <w:r w:rsidRPr="00D70ED2">
        <w:rPr>
          <w:bCs/>
          <w:iCs/>
          <w:sz w:val="26"/>
          <w:szCs w:val="26"/>
        </w:rPr>
        <w:t xml:space="preserve"> факторов по результатам антикоррупционной экспертизы Порядка </w:t>
      </w:r>
      <w:r w:rsidRPr="00D70ED2">
        <w:rPr>
          <w:color w:val="000000"/>
          <w:sz w:val="26"/>
          <w:szCs w:val="26"/>
        </w:rPr>
        <w:t xml:space="preserve">назначения, перерасчета и выплаты пенсии за выслугу лет </w:t>
      </w:r>
      <w:r w:rsidRPr="00D70ED2">
        <w:rPr>
          <w:color w:val="000000"/>
          <w:sz w:val="26"/>
          <w:szCs w:val="26"/>
        </w:rPr>
        <w:lastRenderedPageBreak/>
        <w:t>лицам, замещавшим муниципальные должности Советского района и должности муниципальной службы Советского района, утвержденного решением Думы Советского района от 28.12.2006 № 94</w:t>
      </w:r>
      <w:r w:rsidRPr="00D70ED2">
        <w:rPr>
          <w:sz w:val="26"/>
          <w:szCs w:val="26"/>
        </w:rPr>
        <w:t>, которое было рассмотрено и удовлетворено. Принято новое решение Думы Советского района от 26.05.2023 № 197/НПА «Об утверждении Порядка назначения, перерасчета и выплаты пенсии за выслугу лет лицам, замещавшим муниципальные должности Советского района и должности муниципальной службы Советского района»;</w:t>
      </w:r>
    </w:p>
    <w:p w:rsidR="00D70ED2" w:rsidRPr="00D70ED2" w:rsidRDefault="00D70ED2" w:rsidP="00D70E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70ED2">
        <w:rPr>
          <w:sz w:val="26"/>
          <w:szCs w:val="26"/>
        </w:rPr>
        <w:tab/>
        <w:t>- 1</w:t>
      </w:r>
      <w:r w:rsidRPr="00D70ED2">
        <w:rPr>
          <w:bCs/>
          <w:iCs/>
          <w:sz w:val="26"/>
          <w:szCs w:val="26"/>
        </w:rPr>
        <w:t xml:space="preserve"> информационное письмо на проект решения Думы Советского района «</w:t>
      </w:r>
      <w:r w:rsidRPr="00D70ED2">
        <w:rPr>
          <w:sz w:val="26"/>
          <w:szCs w:val="26"/>
        </w:rPr>
        <w:t>Об утверждении 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населённых пунктов в границах Советского района</w:t>
      </w:r>
      <w:r w:rsidRPr="00D70ED2">
        <w:rPr>
          <w:bCs/>
          <w:iCs/>
          <w:sz w:val="26"/>
          <w:szCs w:val="26"/>
        </w:rPr>
        <w:t>», которое рассмотрено, проект решения был отклонен.</w:t>
      </w:r>
    </w:p>
    <w:p w:rsidR="00D70ED2" w:rsidRPr="00D70ED2" w:rsidRDefault="00D70ED2" w:rsidP="00D70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0ED2">
        <w:rPr>
          <w:sz w:val="26"/>
          <w:szCs w:val="26"/>
        </w:rPr>
        <w:t>Также в Думу Советского района в течение отчетного периода Югорской межрайонной прокуратурой направлялись информационные письма по итогам проведенных мониторингов принятых федеральных нормативных актов, по результатам изучения которых Думой района принято 3 решения.</w:t>
      </w:r>
    </w:p>
    <w:p w:rsidR="00D70ED2" w:rsidRPr="00D70ED2" w:rsidRDefault="00D70ED2" w:rsidP="00D70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0ED2">
        <w:rPr>
          <w:sz w:val="26"/>
          <w:szCs w:val="26"/>
        </w:rPr>
        <w:t>В феврале 2023 года депутатами Думы Советского района на заседаниях постоянных комиссий Думы района и на заседании Думы района был заслушан доклад Югорского межрайонного прокурора о состоянии законности на территории Советского района за 2022 год.</w:t>
      </w:r>
    </w:p>
    <w:p w:rsidR="00D70ED2" w:rsidRPr="00D70ED2" w:rsidRDefault="00D70ED2" w:rsidP="00D70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B77E7" w:rsidRPr="006D190E" w:rsidRDefault="002B77E7" w:rsidP="002B77E7">
      <w:pPr>
        <w:ind w:right="-1" w:firstLine="709"/>
        <w:rPr>
          <w:b/>
          <w:sz w:val="26"/>
          <w:szCs w:val="26"/>
        </w:rPr>
      </w:pPr>
      <w:r w:rsidRPr="006D190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</w:t>
      </w:r>
      <w:r w:rsidRPr="006D190E">
        <w:rPr>
          <w:b/>
          <w:sz w:val="26"/>
          <w:szCs w:val="26"/>
        </w:rPr>
        <w:t>. О работе Молодежной палаты при Думе Советского района.</w:t>
      </w:r>
    </w:p>
    <w:p w:rsidR="002B77E7" w:rsidRPr="00BB5DA0" w:rsidRDefault="002B77E7" w:rsidP="002B77E7">
      <w:pPr>
        <w:ind w:right="-1"/>
        <w:rPr>
          <w:rFonts w:ascii="Open Sans" w:hAnsi="Open Sans"/>
          <w:color w:val="828282"/>
          <w:highlight w:val="yellow"/>
          <w:shd w:val="clear" w:color="auto" w:fill="FFFFFF"/>
        </w:rPr>
      </w:pPr>
    </w:p>
    <w:p w:rsidR="002B77E7" w:rsidRPr="00EE2411" w:rsidRDefault="002B77E7" w:rsidP="002B77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E2411">
        <w:rPr>
          <w:sz w:val="26"/>
          <w:szCs w:val="26"/>
        </w:rPr>
        <w:t>Решением Думы Советского района от 28.12.2021 № 41 «О молодежной палате при Думе Советского района» образована Молодежная палата при Думе Советского района шестого созыва. В состав вошли 11 представителей из всех поселений Советского района.</w:t>
      </w:r>
    </w:p>
    <w:p w:rsidR="002B77E7" w:rsidRDefault="002B77E7" w:rsidP="002B77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76A1A">
        <w:rPr>
          <w:sz w:val="26"/>
          <w:szCs w:val="26"/>
        </w:rPr>
        <w:t>Председателем Молодежной палаты являе</w:t>
      </w:r>
      <w:r w:rsidR="00850BD8">
        <w:rPr>
          <w:sz w:val="26"/>
          <w:szCs w:val="26"/>
        </w:rPr>
        <w:t xml:space="preserve">тся Бурая Анастасия Сергеевна, </w:t>
      </w:r>
      <w:r w:rsidRPr="00176A1A">
        <w:rPr>
          <w:sz w:val="26"/>
          <w:szCs w:val="26"/>
        </w:rPr>
        <w:t xml:space="preserve"> заместителем председателя Молодежной палаты </w:t>
      </w:r>
      <w:r w:rsidR="00850BD8">
        <w:rPr>
          <w:sz w:val="26"/>
          <w:szCs w:val="26"/>
        </w:rPr>
        <w:t>является</w:t>
      </w:r>
      <w:r w:rsidRPr="00176A1A">
        <w:rPr>
          <w:sz w:val="26"/>
          <w:szCs w:val="26"/>
        </w:rPr>
        <w:t xml:space="preserve"> </w:t>
      </w:r>
      <w:proofErr w:type="spellStart"/>
      <w:r w:rsidRPr="00176A1A">
        <w:rPr>
          <w:sz w:val="26"/>
          <w:szCs w:val="26"/>
        </w:rPr>
        <w:t>Ермолович</w:t>
      </w:r>
      <w:proofErr w:type="spellEnd"/>
      <w:r w:rsidRPr="00176A1A">
        <w:rPr>
          <w:sz w:val="26"/>
          <w:szCs w:val="26"/>
        </w:rPr>
        <w:t xml:space="preserve"> Иван Алексеевич. </w:t>
      </w:r>
      <w:r w:rsidR="00850BD8" w:rsidRPr="00850BD8">
        <w:rPr>
          <w:sz w:val="26"/>
          <w:szCs w:val="26"/>
        </w:rPr>
        <w:t>В 2023 году состоялось два заседания Молодежной палаты.</w:t>
      </w:r>
    </w:p>
    <w:p w:rsidR="000105E0" w:rsidRPr="00223F9B" w:rsidRDefault="00850BD8" w:rsidP="004C52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23F9B">
        <w:rPr>
          <w:color w:val="000000"/>
          <w:sz w:val="26"/>
          <w:szCs w:val="26"/>
          <w:shd w:val="clear" w:color="auto" w:fill="FFFFFF"/>
        </w:rPr>
        <w:t xml:space="preserve">Председатель Думы Аширова Л.П. совместно с председателем Молодежной палаты Бурой Анастасией и заместителем председателя </w:t>
      </w:r>
      <w:proofErr w:type="spellStart"/>
      <w:r w:rsidRPr="00223F9B">
        <w:rPr>
          <w:color w:val="000000"/>
          <w:sz w:val="26"/>
          <w:szCs w:val="26"/>
          <w:shd w:val="clear" w:color="auto" w:fill="FFFFFF"/>
        </w:rPr>
        <w:t>Ермолович</w:t>
      </w:r>
      <w:proofErr w:type="spellEnd"/>
      <w:r w:rsidRPr="00223F9B">
        <w:rPr>
          <w:color w:val="000000"/>
          <w:sz w:val="26"/>
          <w:szCs w:val="26"/>
          <w:shd w:val="clear" w:color="auto" w:fill="FFFFFF"/>
        </w:rPr>
        <w:t xml:space="preserve"> Иваном  принимают участие во всех межрегиональных мероприятиях данного направления. Так, в</w:t>
      </w:r>
      <w:r w:rsidR="004C52AA" w:rsidRPr="00223F9B">
        <w:rPr>
          <w:color w:val="000000"/>
          <w:sz w:val="26"/>
          <w:szCs w:val="26"/>
          <w:shd w:val="clear" w:color="auto" w:fill="FFFFFF"/>
        </w:rPr>
        <w:t xml:space="preserve"> январе</w:t>
      </w:r>
      <w:r w:rsidRPr="00223F9B">
        <w:rPr>
          <w:color w:val="000000"/>
          <w:sz w:val="26"/>
          <w:szCs w:val="26"/>
          <w:shd w:val="clear" w:color="auto" w:fill="FFFFFF"/>
        </w:rPr>
        <w:t xml:space="preserve"> 2023 г.</w:t>
      </w:r>
      <w:r w:rsidR="004C52AA" w:rsidRPr="00223F9B">
        <w:rPr>
          <w:color w:val="000000"/>
          <w:sz w:val="26"/>
          <w:szCs w:val="26"/>
          <w:shd w:val="clear" w:color="auto" w:fill="FFFFFF"/>
        </w:rPr>
        <w:t xml:space="preserve"> в режиме видеоконференцсвязи </w:t>
      </w:r>
      <w:r w:rsidRPr="00223F9B">
        <w:rPr>
          <w:color w:val="000000"/>
          <w:sz w:val="26"/>
          <w:szCs w:val="26"/>
          <w:shd w:val="clear" w:color="auto" w:fill="FFFFFF"/>
        </w:rPr>
        <w:t>стали участниками  встречи</w:t>
      </w:r>
      <w:r w:rsidR="004C52AA" w:rsidRPr="00223F9B">
        <w:rPr>
          <w:color w:val="000000"/>
          <w:sz w:val="26"/>
          <w:szCs w:val="26"/>
          <w:shd w:val="clear" w:color="auto" w:fill="FFFFFF"/>
        </w:rPr>
        <w:t xml:space="preserve"> по вопросу деятельности молодежных парламентов в Октябрьском, Березовском, Советском районах, городах </w:t>
      </w:r>
      <w:proofErr w:type="spellStart"/>
      <w:r w:rsidR="004C52AA" w:rsidRPr="00223F9B">
        <w:rPr>
          <w:color w:val="000000"/>
          <w:sz w:val="26"/>
          <w:szCs w:val="26"/>
          <w:shd w:val="clear" w:color="auto" w:fill="FFFFFF"/>
        </w:rPr>
        <w:t>Югорске</w:t>
      </w:r>
      <w:proofErr w:type="spellEnd"/>
      <w:r w:rsidR="004C52AA" w:rsidRPr="00223F9B">
        <w:rPr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="004C52AA" w:rsidRPr="00223F9B">
        <w:rPr>
          <w:color w:val="000000"/>
          <w:sz w:val="26"/>
          <w:szCs w:val="26"/>
          <w:shd w:val="clear" w:color="auto" w:fill="FFFFFF"/>
        </w:rPr>
        <w:t>Нягани</w:t>
      </w:r>
      <w:proofErr w:type="spellEnd"/>
      <w:r w:rsidR="004C52AA" w:rsidRPr="00223F9B">
        <w:rPr>
          <w:color w:val="000000"/>
          <w:sz w:val="26"/>
          <w:szCs w:val="26"/>
          <w:shd w:val="clear" w:color="auto" w:fill="FFFFFF"/>
        </w:rPr>
        <w:t xml:space="preserve">, где представители муниципалитетов </w:t>
      </w:r>
    </w:p>
    <w:p w:rsidR="00850BD8" w:rsidRPr="00223F9B" w:rsidRDefault="004C52AA" w:rsidP="002E2D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shd w:val="clear" w:color="auto" w:fill="FFFFFF"/>
        </w:rPr>
      </w:pPr>
      <w:r w:rsidRPr="00223F9B">
        <w:rPr>
          <w:color w:val="000000"/>
          <w:sz w:val="26"/>
          <w:szCs w:val="26"/>
          <w:shd w:val="clear" w:color="auto" w:fill="FFFFFF"/>
        </w:rPr>
        <w:t xml:space="preserve">делились опытом и рассматривали варианты межмуниципального сотрудничества. </w:t>
      </w:r>
    </w:p>
    <w:p w:rsidR="002D25FA" w:rsidRPr="00223F9B" w:rsidRDefault="004C52AA" w:rsidP="000105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23F9B">
        <w:rPr>
          <w:sz w:val="26"/>
          <w:szCs w:val="26"/>
        </w:rPr>
        <w:t>В ноябре в расширенном заседании палаты приняли участие представители Молодежных советов поселений муниципалитета, председатель Думы Советского района Л.П. Аширова, председатель Молодежного парламента при Думе Ханты-Мансийского автономного округа - Югры К.О. Медведев, а также специалисты администрации Советского района и местного отделения «Движение первых».</w:t>
      </w:r>
    </w:p>
    <w:p w:rsidR="002B77E7" w:rsidRPr="00EE2411" w:rsidRDefault="002B77E7" w:rsidP="002B77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EE2411">
        <w:rPr>
          <w:bCs/>
          <w:sz w:val="26"/>
          <w:szCs w:val="26"/>
        </w:rPr>
        <w:t xml:space="preserve">Члены Молодежной палаты ведут активную деятельность на территории своих поселений: организуют и участвуют в различных </w:t>
      </w:r>
      <w:r w:rsidRPr="00C32795">
        <w:rPr>
          <w:bCs/>
          <w:sz w:val="26"/>
          <w:szCs w:val="26"/>
        </w:rPr>
        <w:t xml:space="preserve">мероприятиях (мастер-классы для </w:t>
      </w:r>
      <w:r w:rsidR="002D25FA">
        <w:rPr>
          <w:bCs/>
          <w:sz w:val="26"/>
          <w:szCs w:val="26"/>
        </w:rPr>
        <w:t>семей</w:t>
      </w:r>
      <w:r w:rsidRPr="00C32795">
        <w:rPr>
          <w:bCs/>
          <w:sz w:val="26"/>
          <w:szCs w:val="26"/>
        </w:rPr>
        <w:t xml:space="preserve"> мобилизованных граждан, для участников инклюзивного фестиваля «Шаг на встречу», обучающие семинары для школьников и молодежи</w:t>
      </w:r>
      <w:r>
        <w:rPr>
          <w:bCs/>
          <w:sz w:val="26"/>
          <w:szCs w:val="26"/>
        </w:rPr>
        <w:t>, встречи с участниками боевых действий</w:t>
      </w:r>
      <w:r w:rsidRPr="00C32795">
        <w:rPr>
          <w:bCs/>
          <w:sz w:val="26"/>
          <w:szCs w:val="26"/>
        </w:rPr>
        <w:t xml:space="preserve"> и т.д.),</w:t>
      </w:r>
      <w:r w:rsidRPr="00EE2411">
        <w:rPr>
          <w:bCs/>
          <w:sz w:val="26"/>
          <w:szCs w:val="26"/>
        </w:rPr>
        <w:t xml:space="preserve"> ведут волонтерскую деятельность,  участвуют в субботниках</w:t>
      </w:r>
      <w:r>
        <w:rPr>
          <w:bCs/>
          <w:sz w:val="26"/>
          <w:szCs w:val="26"/>
        </w:rPr>
        <w:t xml:space="preserve"> и спортивных мероприятиях</w:t>
      </w:r>
      <w:r w:rsidRPr="00EE2411">
        <w:rPr>
          <w:bCs/>
          <w:sz w:val="26"/>
          <w:szCs w:val="26"/>
        </w:rPr>
        <w:t xml:space="preserve">, поздравляют ветеранов. Также участвуют в рейдах по </w:t>
      </w:r>
      <w:r w:rsidRPr="00EE2411">
        <w:rPr>
          <w:bCs/>
          <w:sz w:val="26"/>
          <w:szCs w:val="26"/>
        </w:rPr>
        <w:lastRenderedPageBreak/>
        <w:t xml:space="preserve">контролю </w:t>
      </w:r>
      <w:r w:rsidRPr="00EE2411">
        <w:rPr>
          <w:color w:val="000000"/>
          <w:sz w:val="26"/>
          <w:szCs w:val="26"/>
          <w:shd w:val="clear" w:color="auto" w:fill="FFFFFF"/>
        </w:rPr>
        <w:t>за состоянием общественных территорий, благоустроенных в рамках проекта "Городская среда" партии "Единая Россия".</w:t>
      </w:r>
      <w:r w:rsidRPr="00EE2411">
        <w:rPr>
          <w:bCs/>
          <w:sz w:val="26"/>
          <w:szCs w:val="26"/>
        </w:rPr>
        <w:t xml:space="preserve"> </w:t>
      </w:r>
    </w:p>
    <w:p w:rsidR="002B77E7" w:rsidRPr="00C32795" w:rsidRDefault="002B77E7" w:rsidP="002B77E7">
      <w:pPr>
        <w:ind w:right="-1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32795">
        <w:rPr>
          <w:color w:val="000000"/>
          <w:sz w:val="26"/>
          <w:szCs w:val="26"/>
          <w:shd w:val="clear" w:color="auto" w:fill="FFFFFF"/>
        </w:rPr>
        <w:t>В течение 2023 года  члены Молодежной палаты принимали  активное участие в сборе помощи для военнослужащих - участников специальной военной операции. Ими были собраны продуктовые наборы, также молодежь курирует семьи военнослужащих, оказывает помощь  в виде расколки дров, чистки снега во дворах и т.д.</w:t>
      </w:r>
    </w:p>
    <w:p w:rsidR="00761C41" w:rsidRPr="002B77E7" w:rsidRDefault="002B77E7" w:rsidP="002B77E7">
      <w:pPr>
        <w:ind w:right="-1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32795">
        <w:rPr>
          <w:color w:val="000000"/>
          <w:sz w:val="26"/>
          <w:szCs w:val="26"/>
          <w:shd w:val="clear" w:color="auto" w:fill="FFFFFF"/>
        </w:rPr>
        <w:t>Участвовали в народных обсуждениях ряда законодательных инициатив, организатором которого выступил Центр развития общественных инициатив регионального отделения партии «Единая Россия».</w:t>
      </w:r>
      <w:r w:rsidRPr="00041BE3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AC66F9" w:rsidRPr="00BB5DA0" w:rsidRDefault="00AC66F9" w:rsidP="00AC66F9">
      <w:pPr>
        <w:ind w:right="-1" w:firstLine="709"/>
        <w:jc w:val="both"/>
        <w:rPr>
          <w:b/>
          <w:sz w:val="26"/>
          <w:szCs w:val="26"/>
          <w:highlight w:val="yellow"/>
        </w:rPr>
      </w:pPr>
    </w:p>
    <w:p w:rsidR="00E03AB7" w:rsidRPr="009B5F8C" w:rsidRDefault="00BF2ED8" w:rsidP="00041BE3">
      <w:pPr>
        <w:ind w:right="-1" w:firstLine="709"/>
        <w:jc w:val="both"/>
        <w:rPr>
          <w:b/>
          <w:sz w:val="26"/>
          <w:szCs w:val="26"/>
        </w:rPr>
      </w:pPr>
      <w:r w:rsidRPr="009B5F8C">
        <w:rPr>
          <w:b/>
          <w:sz w:val="26"/>
          <w:szCs w:val="26"/>
        </w:rPr>
        <w:t>1</w:t>
      </w:r>
      <w:r w:rsidR="002B77E7">
        <w:rPr>
          <w:b/>
          <w:sz w:val="26"/>
          <w:szCs w:val="26"/>
        </w:rPr>
        <w:t>4</w:t>
      </w:r>
      <w:r w:rsidR="00E03AB7" w:rsidRPr="009B5F8C">
        <w:rPr>
          <w:b/>
          <w:sz w:val="26"/>
          <w:szCs w:val="26"/>
        </w:rPr>
        <w:t>. Награды Думы Советского района</w:t>
      </w:r>
      <w:r w:rsidR="00826963" w:rsidRPr="009B5F8C">
        <w:rPr>
          <w:b/>
          <w:sz w:val="26"/>
          <w:szCs w:val="26"/>
        </w:rPr>
        <w:t>.</w:t>
      </w:r>
    </w:p>
    <w:p w:rsidR="00BF2ED8" w:rsidRPr="009B5F8C" w:rsidRDefault="00BF2ED8" w:rsidP="00041BE3">
      <w:pPr>
        <w:ind w:right="-1" w:firstLine="709"/>
        <w:jc w:val="both"/>
        <w:rPr>
          <w:b/>
          <w:sz w:val="26"/>
          <w:szCs w:val="26"/>
        </w:rPr>
      </w:pPr>
    </w:p>
    <w:p w:rsidR="00E03AB7" w:rsidRPr="005A4BAC" w:rsidRDefault="00E03AB7" w:rsidP="00E03AB7">
      <w:pPr>
        <w:ind w:firstLine="709"/>
        <w:jc w:val="both"/>
        <w:rPr>
          <w:b/>
          <w:sz w:val="26"/>
          <w:szCs w:val="26"/>
        </w:rPr>
      </w:pPr>
      <w:r w:rsidRPr="009B5F8C">
        <w:rPr>
          <w:sz w:val="26"/>
          <w:szCs w:val="26"/>
        </w:rPr>
        <w:t xml:space="preserve">В соответствии с Федеральным законом от 6 октября 2003 года № 131-ФЗ «Об общих принципах организации местного самоуправления в Российской Федерации», в целях признания заслуг и публичного оказания почета гражданам, поощрения за деятельность, направленную на обеспечение развития Советского района и рост благосостояния населения, за высокое профессиональное мастерство и многолетний добросовестный труд, руководствуясь Уставом Советского района в Думе Советского района решением № 24/НПА от «11» ноября </w:t>
      </w:r>
      <w:smartTag w:uri="urn:schemas-microsoft-com:office:smarttags" w:element="metricconverter">
        <w:smartTagPr>
          <w:attr w:name="ProductID" w:val="2016 г"/>
        </w:smartTagPr>
        <w:r w:rsidRPr="009B5F8C">
          <w:rPr>
            <w:sz w:val="26"/>
            <w:szCs w:val="26"/>
          </w:rPr>
          <w:t>2016 г</w:t>
        </w:r>
      </w:smartTag>
      <w:r w:rsidRPr="009B5F8C">
        <w:rPr>
          <w:sz w:val="26"/>
          <w:szCs w:val="26"/>
        </w:rPr>
        <w:t xml:space="preserve">. утверждена награда «Почётная грамота Думы Советского района». </w:t>
      </w:r>
      <w:r w:rsidRPr="005A4BAC">
        <w:rPr>
          <w:b/>
          <w:sz w:val="26"/>
          <w:szCs w:val="26"/>
        </w:rPr>
        <w:t>За 202</w:t>
      </w:r>
      <w:r w:rsidR="009B5F8C" w:rsidRPr="005A4BAC">
        <w:rPr>
          <w:b/>
          <w:sz w:val="26"/>
          <w:szCs w:val="26"/>
        </w:rPr>
        <w:t>3</w:t>
      </w:r>
      <w:r w:rsidRPr="005A4BAC">
        <w:rPr>
          <w:b/>
          <w:sz w:val="26"/>
          <w:szCs w:val="26"/>
        </w:rPr>
        <w:t xml:space="preserve"> год </w:t>
      </w:r>
      <w:r w:rsidR="009B5F8C" w:rsidRPr="005A4BAC">
        <w:rPr>
          <w:b/>
          <w:sz w:val="26"/>
          <w:szCs w:val="26"/>
        </w:rPr>
        <w:t>решение о награждении было принято в отношении</w:t>
      </w:r>
      <w:r w:rsidRPr="005A4BAC">
        <w:rPr>
          <w:b/>
          <w:sz w:val="26"/>
          <w:szCs w:val="26"/>
        </w:rPr>
        <w:t xml:space="preserve"> </w:t>
      </w:r>
      <w:r w:rsidR="00647809" w:rsidRPr="005A4BAC">
        <w:rPr>
          <w:b/>
          <w:sz w:val="26"/>
          <w:szCs w:val="26"/>
        </w:rPr>
        <w:t>38</w:t>
      </w:r>
      <w:r w:rsidRPr="005A4BAC">
        <w:rPr>
          <w:b/>
          <w:sz w:val="26"/>
          <w:szCs w:val="26"/>
        </w:rPr>
        <w:t xml:space="preserve"> человек. </w:t>
      </w:r>
    </w:p>
    <w:p w:rsidR="00E03AB7" w:rsidRDefault="00E03AB7" w:rsidP="002B77E7">
      <w:pPr>
        <w:ind w:firstLine="709"/>
        <w:jc w:val="both"/>
        <w:rPr>
          <w:sz w:val="26"/>
          <w:szCs w:val="26"/>
        </w:rPr>
      </w:pPr>
      <w:r w:rsidRPr="009B5F8C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Советского района распоряжением председателя Думы Советского района №29 от 8.06.2017 утверждена награда «Благодарность председателя Думы Советского района».</w:t>
      </w:r>
      <w:r w:rsidRPr="009B5F8C">
        <w:t xml:space="preserve"> </w:t>
      </w:r>
      <w:r w:rsidRPr="009B5F8C">
        <w:rPr>
          <w:sz w:val="26"/>
          <w:szCs w:val="26"/>
        </w:rPr>
        <w:t>Объявление Благодарности председателя Думы Советского района является формой поощрения за профессиональные успехи в труде и значительный вклад в социально-экономическое и культурное развитие Советского района, участие в правотворческой деятельности, становление местного самоуправления, воспитание, просвещение, охрану здоровья и защиту прав граждан. За 202</w:t>
      </w:r>
      <w:r w:rsidR="00B81C53">
        <w:rPr>
          <w:sz w:val="26"/>
          <w:szCs w:val="26"/>
        </w:rPr>
        <w:t>3</w:t>
      </w:r>
      <w:r w:rsidR="00826963" w:rsidRPr="009B5F8C">
        <w:rPr>
          <w:sz w:val="26"/>
          <w:szCs w:val="26"/>
        </w:rPr>
        <w:t xml:space="preserve"> </w:t>
      </w:r>
      <w:r w:rsidRPr="00223F9B">
        <w:rPr>
          <w:sz w:val="26"/>
          <w:szCs w:val="26"/>
        </w:rPr>
        <w:t>год</w:t>
      </w:r>
      <w:r w:rsidRPr="00223F9B">
        <w:rPr>
          <w:b/>
          <w:sz w:val="26"/>
          <w:szCs w:val="26"/>
        </w:rPr>
        <w:t xml:space="preserve"> Благодарностью председателя Думы Советского района были </w:t>
      </w:r>
      <w:r w:rsidR="00223F9B">
        <w:rPr>
          <w:b/>
          <w:sz w:val="26"/>
          <w:szCs w:val="26"/>
        </w:rPr>
        <w:t>отмечены</w:t>
      </w:r>
      <w:r w:rsidRPr="00223F9B">
        <w:rPr>
          <w:b/>
          <w:sz w:val="26"/>
          <w:szCs w:val="26"/>
        </w:rPr>
        <w:t xml:space="preserve"> </w:t>
      </w:r>
      <w:r w:rsidR="000F2AC8" w:rsidRPr="00223F9B">
        <w:rPr>
          <w:b/>
          <w:sz w:val="26"/>
          <w:szCs w:val="26"/>
        </w:rPr>
        <w:t>107</w:t>
      </w:r>
      <w:r w:rsidR="00041BE3" w:rsidRPr="00223F9B">
        <w:rPr>
          <w:b/>
          <w:sz w:val="26"/>
          <w:szCs w:val="26"/>
        </w:rPr>
        <w:t xml:space="preserve"> жителей</w:t>
      </w:r>
      <w:r w:rsidRPr="00223F9B">
        <w:rPr>
          <w:b/>
          <w:sz w:val="26"/>
          <w:szCs w:val="26"/>
        </w:rPr>
        <w:t xml:space="preserve"> Советского района</w:t>
      </w:r>
      <w:r w:rsidRPr="009B5F8C">
        <w:rPr>
          <w:sz w:val="26"/>
          <w:szCs w:val="26"/>
        </w:rPr>
        <w:t xml:space="preserve">. </w:t>
      </w:r>
    </w:p>
    <w:p w:rsidR="00761C41" w:rsidRPr="002E2D74" w:rsidRDefault="00761C41" w:rsidP="002E2D74">
      <w:pPr>
        <w:rPr>
          <w:b/>
          <w:sz w:val="26"/>
          <w:szCs w:val="26"/>
        </w:rPr>
      </w:pPr>
    </w:p>
    <w:p w:rsidR="00761C41" w:rsidRPr="00A935FF" w:rsidRDefault="00BF2ED8" w:rsidP="006C1CCB">
      <w:pPr>
        <w:ind w:firstLine="709"/>
        <w:jc w:val="both"/>
        <w:rPr>
          <w:b/>
          <w:sz w:val="26"/>
          <w:szCs w:val="26"/>
        </w:rPr>
      </w:pPr>
      <w:r w:rsidRPr="00A935FF">
        <w:rPr>
          <w:b/>
          <w:sz w:val="26"/>
          <w:szCs w:val="26"/>
        </w:rPr>
        <w:t>1</w:t>
      </w:r>
      <w:r w:rsidR="002B77E7">
        <w:rPr>
          <w:b/>
          <w:sz w:val="26"/>
          <w:szCs w:val="26"/>
        </w:rPr>
        <w:t>5</w:t>
      </w:r>
      <w:r w:rsidR="00761C41" w:rsidRPr="00A935FF">
        <w:rPr>
          <w:b/>
          <w:sz w:val="26"/>
          <w:szCs w:val="26"/>
        </w:rPr>
        <w:t xml:space="preserve">. </w:t>
      </w:r>
      <w:r w:rsidR="002D2DCF" w:rsidRPr="00A935FF">
        <w:rPr>
          <w:b/>
          <w:sz w:val="26"/>
          <w:szCs w:val="26"/>
        </w:rPr>
        <w:t>О р</w:t>
      </w:r>
      <w:r w:rsidR="00761C41" w:rsidRPr="00A935FF">
        <w:rPr>
          <w:b/>
          <w:sz w:val="26"/>
          <w:szCs w:val="26"/>
        </w:rPr>
        <w:t>абот</w:t>
      </w:r>
      <w:r w:rsidR="002D2DCF" w:rsidRPr="00A935FF">
        <w:rPr>
          <w:b/>
          <w:sz w:val="26"/>
          <w:szCs w:val="26"/>
        </w:rPr>
        <w:t>е</w:t>
      </w:r>
      <w:r w:rsidR="00761C41" w:rsidRPr="00A935FF">
        <w:rPr>
          <w:b/>
          <w:sz w:val="26"/>
          <w:szCs w:val="26"/>
        </w:rPr>
        <w:t xml:space="preserve"> с избирателями. Публичная и </w:t>
      </w:r>
      <w:proofErr w:type="spellStart"/>
      <w:r w:rsidR="00761C41" w:rsidRPr="00A935FF">
        <w:rPr>
          <w:b/>
          <w:sz w:val="26"/>
          <w:szCs w:val="26"/>
        </w:rPr>
        <w:t>медийная</w:t>
      </w:r>
      <w:proofErr w:type="spellEnd"/>
      <w:r w:rsidR="00761C41" w:rsidRPr="00A935FF">
        <w:rPr>
          <w:b/>
          <w:sz w:val="26"/>
          <w:szCs w:val="26"/>
        </w:rPr>
        <w:t xml:space="preserve"> активность председателя Думы Советского района, депутатов Думы Советского района.  </w:t>
      </w:r>
    </w:p>
    <w:p w:rsidR="00761C41" w:rsidRPr="00A935FF" w:rsidRDefault="00761C41" w:rsidP="00625B30">
      <w:pPr>
        <w:ind w:firstLine="567"/>
        <w:jc w:val="both"/>
        <w:rPr>
          <w:b/>
          <w:sz w:val="26"/>
          <w:szCs w:val="26"/>
        </w:rPr>
      </w:pPr>
    </w:p>
    <w:p w:rsidR="00E951D8" w:rsidRPr="00A935FF" w:rsidRDefault="00E951D8" w:rsidP="00E951D8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A935FF">
        <w:rPr>
          <w:sz w:val="26"/>
          <w:szCs w:val="26"/>
        </w:rPr>
        <w:t xml:space="preserve">Депутаты Думы Советского района постоянно взаимодействуют с избирателями: проводят личные встречи, а также принимают участие в выездных встречах главы района с населением, депутатов Государственной Думы Российской Федерации, Думы Ханты-Мансийского автономного округа - Югры, Тюменской областной Думы, участвуют в различных мероприятиях и акциях. </w:t>
      </w:r>
    </w:p>
    <w:p w:rsidR="00E951D8" w:rsidRPr="00A935FF" w:rsidRDefault="00E951D8" w:rsidP="00E951D8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A935FF">
        <w:rPr>
          <w:sz w:val="26"/>
          <w:szCs w:val="26"/>
        </w:rPr>
        <w:t>В 202</w:t>
      </w:r>
      <w:r w:rsidR="00A935FF" w:rsidRPr="00A935FF">
        <w:rPr>
          <w:sz w:val="26"/>
          <w:szCs w:val="26"/>
        </w:rPr>
        <w:t>3</w:t>
      </w:r>
      <w:r w:rsidRPr="00A935FF">
        <w:rPr>
          <w:sz w:val="26"/>
          <w:szCs w:val="26"/>
        </w:rPr>
        <w:t xml:space="preserve"> году депутаты приняли участие  в  более двухстах мероприят</w:t>
      </w:r>
      <w:r w:rsidR="00AE54C5" w:rsidRPr="00A935FF">
        <w:rPr>
          <w:sz w:val="26"/>
          <w:szCs w:val="26"/>
        </w:rPr>
        <w:t>иях</w:t>
      </w:r>
      <w:r w:rsidRPr="00A935FF">
        <w:rPr>
          <w:sz w:val="26"/>
          <w:szCs w:val="26"/>
        </w:rPr>
        <w:t>.</w:t>
      </w:r>
    </w:p>
    <w:p w:rsidR="00E951D8" w:rsidRPr="00A935FF" w:rsidRDefault="00E951D8" w:rsidP="00E951D8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A935FF">
        <w:rPr>
          <w:sz w:val="26"/>
          <w:szCs w:val="26"/>
        </w:rPr>
        <w:t xml:space="preserve">Информация о деятельности Думы Советского района регулярно размещается на официальном сайте органов местного самоуправления Советского района и сайте </w:t>
      </w:r>
      <w:r w:rsidRPr="00A935FF">
        <w:rPr>
          <w:color w:val="000000"/>
          <w:sz w:val="26"/>
          <w:szCs w:val="26"/>
        </w:rPr>
        <w:t xml:space="preserve">представительного органа </w:t>
      </w:r>
      <w:proofErr w:type="spellStart"/>
      <w:r w:rsidRPr="00A935FF">
        <w:rPr>
          <w:color w:val="000000"/>
          <w:sz w:val="26"/>
          <w:szCs w:val="26"/>
          <w:lang w:val="en-US"/>
        </w:rPr>
        <w:t>duma</w:t>
      </w:r>
      <w:proofErr w:type="spellEnd"/>
      <w:r w:rsidRPr="00A935FF">
        <w:rPr>
          <w:color w:val="000000"/>
          <w:sz w:val="26"/>
          <w:szCs w:val="26"/>
        </w:rPr>
        <w:t>.</w:t>
      </w:r>
      <w:proofErr w:type="spellStart"/>
      <w:r w:rsidRPr="00A935FF">
        <w:rPr>
          <w:color w:val="000000"/>
          <w:sz w:val="26"/>
          <w:szCs w:val="26"/>
          <w:lang w:val="en-US"/>
        </w:rPr>
        <w:t>sovrnhmao</w:t>
      </w:r>
      <w:proofErr w:type="spellEnd"/>
      <w:r w:rsidRPr="00A935FF">
        <w:rPr>
          <w:color w:val="000000"/>
          <w:sz w:val="26"/>
          <w:szCs w:val="26"/>
        </w:rPr>
        <w:t>.</w:t>
      </w:r>
      <w:r w:rsidRPr="00A935FF">
        <w:rPr>
          <w:color w:val="000000"/>
          <w:sz w:val="26"/>
          <w:szCs w:val="26"/>
          <w:lang w:val="en-US"/>
        </w:rPr>
        <w:t>ru</w:t>
      </w:r>
      <w:r w:rsidRPr="00A935FF">
        <w:rPr>
          <w:color w:val="000000"/>
          <w:sz w:val="26"/>
          <w:szCs w:val="26"/>
        </w:rPr>
        <w:t>.</w:t>
      </w:r>
      <w:r w:rsidR="005A4BAC">
        <w:rPr>
          <w:color w:val="000000"/>
          <w:sz w:val="26"/>
          <w:szCs w:val="26"/>
        </w:rPr>
        <w:t>,</w:t>
      </w:r>
      <w:r w:rsidRPr="00A935FF">
        <w:rPr>
          <w:sz w:val="26"/>
          <w:szCs w:val="26"/>
        </w:rPr>
        <w:t xml:space="preserve"> освещается в эфире местных телеканалов, на информационных порталах и на сайтах различных информационных агентств в сети Интернет. </w:t>
      </w:r>
    </w:p>
    <w:p w:rsidR="00E951D8" w:rsidRPr="00BB5DA0" w:rsidRDefault="00E951D8" w:rsidP="00E951D8">
      <w:pPr>
        <w:shd w:val="clear" w:color="auto" w:fill="FFFFFF"/>
        <w:ind w:right="29" w:firstLine="709"/>
        <w:jc w:val="both"/>
        <w:rPr>
          <w:sz w:val="26"/>
          <w:szCs w:val="26"/>
          <w:highlight w:val="yellow"/>
        </w:rPr>
      </w:pPr>
      <w:r w:rsidRPr="001D5C85">
        <w:rPr>
          <w:sz w:val="26"/>
          <w:szCs w:val="26"/>
        </w:rPr>
        <w:lastRenderedPageBreak/>
        <w:t xml:space="preserve">Одним из источников распространения информации о деятельности председателя и депутатов Думы Советского района используются социальные </w:t>
      </w:r>
      <w:proofErr w:type="spellStart"/>
      <w:r w:rsidRPr="001D5C85">
        <w:rPr>
          <w:sz w:val="26"/>
          <w:szCs w:val="26"/>
        </w:rPr>
        <w:t>медиа</w:t>
      </w:r>
      <w:proofErr w:type="spellEnd"/>
      <w:r w:rsidRPr="001D5C85">
        <w:rPr>
          <w:sz w:val="26"/>
          <w:szCs w:val="26"/>
        </w:rPr>
        <w:t>: «Одноклассники», «</w:t>
      </w:r>
      <w:proofErr w:type="spellStart"/>
      <w:r w:rsidRPr="001D5C85">
        <w:rPr>
          <w:sz w:val="26"/>
          <w:szCs w:val="26"/>
        </w:rPr>
        <w:t>Вконтакте</w:t>
      </w:r>
      <w:proofErr w:type="spellEnd"/>
      <w:r w:rsidRPr="001D5C85">
        <w:rPr>
          <w:sz w:val="26"/>
          <w:szCs w:val="26"/>
        </w:rPr>
        <w:t>». Всего за 202</w:t>
      </w:r>
      <w:r w:rsidR="001D5C85" w:rsidRPr="001D5C85">
        <w:rPr>
          <w:sz w:val="26"/>
          <w:szCs w:val="26"/>
        </w:rPr>
        <w:t>3</w:t>
      </w:r>
      <w:r w:rsidRPr="001D5C85">
        <w:rPr>
          <w:sz w:val="26"/>
          <w:szCs w:val="26"/>
        </w:rPr>
        <w:t xml:space="preserve"> год было опубликовано </w:t>
      </w:r>
      <w:r w:rsidRPr="00AD2D55">
        <w:rPr>
          <w:sz w:val="26"/>
          <w:szCs w:val="26"/>
        </w:rPr>
        <w:t>3</w:t>
      </w:r>
      <w:r w:rsidR="00AD2D55" w:rsidRPr="00AD2D55">
        <w:rPr>
          <w:sz w:val="26"/>
          <w:szCs w:val="26"/>
        </w:rPr>
        <w:t>58</w:t>
      </w:r>
      <w:r w:rsidRPr="00AD2D55">
        <w:rPr>
          <w:sz w:val="26"/>
          <w:szCs w:val="26"/>
        </w:rPr>
        <w:t xml:space="preserve"> информационных постов</w:t>
      </w:r>
      <w:r w:rsidR="00AD2D55" w:rsidRPr="00AD2D55">
        <w:rPr>
          <w:sz w:val="26"/>
          <w:szCs w:val="26"/>
        </w:rPr>
        <w:t xml:space="preserve"> в каждом социальном медиа</w:t>
      </w:r>
      <w:r w:rsidRPr="00AD2D55">
        <w:rPr>
          <w:sz w:val="26"/>
          <w:szCs w:val="26"/>
        </w:rPr>
        <w:t xml:space="preserve"> (АППГ – </w:t>
      </w:r>
      <w:r w:rsidR="00AD2D55" w:rsidRPr="00AD2D55">
        <w:rPr>
          <w:sz w:val="26"/>
          <w:szCs w:val="26"/>
        </w:rPr>
        <w:t>315</w:t>
      </w:r>
      <w:r w:rsidRPr="00AD2D55">
        <w:rPr>
          <w:sz w:val="26"/>
          <w:szCs w:val="26"/>
        </w:rPr>
        <w:t>).</w:t>
      </w:r>
    </w:p>
    <w:p w:rsidR="00E951D8" w:rsidRDefault="00E951D8" w:rsidP="00E951D8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1D5C85">
        <w:rPr>
          <w:sz w:val="26"/>
          <w:szCs w:val="26"/>
        </w:rPr>
        <w:t xml:space="preserve">Также депутаты </w:t>
      </w:r>
      <w:r w:rsidR="005A4BAC">
        <w:rPr>
          <w:sz w:val="26"/>
          <w:szCs w:val="26"/>
        </w:rPr>
        <w:t xml:space="preserve">активно </w:t>
      </w:r>
      <w:r w:rsidRPr="001D5C85">
        <w:rPr>
          <w:sz w:val="26"/>
          <w:szCs w:val="26"/>
        </w:rPr>
        <w:t>используют личные страницы в социальных медиа для информирования о результатах депутатской деятельности.</w:t>
      </w:r>
      <w:r w:rsidRPr="00E951D8">
        <w:rPr>
          <w:sz w:val="26"/>
          <w:szCs w:val="26"/>
        </w:rPr>
        <w:t xml:space="preserve"> </w:t>
      </w:r>
    </w:p>
    <w:p w:rsidR="005A4BAC" w:rsidRDefault="005A4BAC" w:rsidP="002E2D74">
      <w:pPr>
        <w:jc w:val="both"/>
        <w:rPr>
          <w:b/>
          <w:bCs/>
          <w:sz w:val="26"/>
          <w:szCs w:val="26"/>
        </w:rPr>
      </w:pPr>
    </w:p>
    <w:p w:rsidR="00761C41" w:rsidRPr="006B4FD8" w:rsidRDefault="00BF2ED8" w:rsidP="006C1CCB">
      <w:pPr>
        <w:ind w:firstLine="709"/>
        <w:jc w:val="both"/>
        <w:rPr>
          <w:b/>
          <w:bCs/>
          <w:sz w:val="26"/>
          <w:szCs w:val="26"/>
        </w:rPr>
      </w:pPr>
      <w:r w:rsidRPr="006B4FD8">
        <w:rPr>
          <w:b/>
          <w:bCs/>
          <w:sz w:val="26"/>
          <w:szCs w:val="26"/>
        </w:rPr>
        <w:t>1</w:t>
      </w:r>
      <w:r w:rsidR="002B77E7">
        <w:rPr>
          <w:b/>
          <w:bCs/>
          <w:sz w:val="26"/>
          <w:szCs w:val="26"/>
        </w:rPr>
        <w:t>6</w:t>
      </w:r>
      <w:r w:rsidR="00761C41" w:rsidRPr="006B4FD8">
        <w:rPr>
          <w:b/>
          <w:bCs/>
          <w:sz w:val="26"/>
          <w:szCs w:val="26"/>
        </w:rPr>
        <w:t>. О работе аппарата Думы Советского района.</w:t>
      </w:r>
    </w:p>
    <w:p w:rsidR="00761C41" w:rsidRPr="006B4FD8" w:rsidRDefault="00761C41" w:rsidP="00625B30">
      <w:pPr>
        <w:ind w:firstLine="567"/>
        <w:jc w:val="both"/>
        <w:rPr>
          <w:b/>
          <w:bCs/>
          <w:sz w:val="26"/>
          <w:szCs w:val="26"/>
        </w:rPr>
      </w:pPr>
    </w:p>
    <w:p w:rsidR="006B4FD8" w:rsidRPr="006B4FD8" w:rsidRDefault="006B4FD8" w:rsidP="006B4FD8">
      <w:pPr>
        <w:ind w:firstLine="709"/>
        <w:jc w:val="both"/>
        <w:rPr>
          <w:sz w:val="26"/>
          <w:szCs w:val="26"/>
          <w:shd w:val="clear" w:color="auto" w:fill="FFFFFF"/>
        </w:rPr>
      </w:pPr>
      <w:r w:rsidRPr="006B4FD8">
        <w:rPr>
          <w:sz w:val="26"/>
          <w:szCs w:val="26"/>
          <w:shd w:val="clear" w:color="auto" w:fill="FFFFFF"/>
        </w:rPr>
        <w:t xml:space="preserve">В 2023 году правовое, материально-техническое, консультационное, организационное обеспечение деятельности представительного органа местного самоуправления, в том числе как юридического лица осуществлялось аппаратом Думы Советского района, который входит в структуру Думы Советского района (штатная численность 4 единицы). </w:t>
      </w:r>
    </w:p>
    <w:p w:rsidR="006B4FD8" w:rsidRPr="006B4FD8" w:rsidRDefault="006B4FD8" w:rsidP="006B4FD8">
      <w:pPr>
        <w:ind w:firstLine="709"/>
        <w:jc w:val="both"/>
        <w:rPr>
          <w:sz w:val="26"/>
          <w:szCs w:val="26"/>
        </w:rPr>
      </w:pPr>
      <w:r w:rsidRPr="006B4FD8">
        <w:rPr>
          <w:sz w:val="26"/>
          <w:szCs w:val="26"/>
        </w:rPr>
        <w:t>В соответствии с Порядком материально-технического и организационного обеспечения деятельности органов местного самоуправления, аппаратом Думы Советского района также осуществлялось организационное обеспечение деятельности Контрольно-счетной палаты Советского района по следующим направлениям: кадровое, правовое, информационное.</w:t>
      </w:r>
    </w:p>
    <w:p w:rsidR="006B4FD8" w:rsidRPr="006B4FD8" w:rsidRDefault="006B4FD8" w:rsidP="006B4FD8">
      <w:pPr>
        <w:ind w:firstLine="708"/>
        <w:jc w:val="both"/>
        <w:rPr>
          <w:sz w:val="26"/>
          <w:szCs w:val="26"/>
        </w:rPr>
      </w:pPr>
      <w:r w:rsidRPr="006B4FD8">
        <w:rPr>
          <w:sz w:val="26"/>
          <w:szCs w:val="26"/>
        </w:rPr>
        <w:t>На основании соглашения о сотрудничестве и взаимодействии от 09.11.2020, заключенного между Советом депутатов городского поселения Советский, Администрацией городского поселения Советский и Думой Советского района. Дума Советского района осуществляет организационное обеспечение деятельности Совета поселения как юридического лица в части:</w:t>
      </w:r>
    </w:p>
    <w:p w:rsidR="006B4FD8" w:rsidRPr="006B4FD8" w:rsidRDefault="006B4FD8" w:rsidP="006B4FD8">
      <w:pPr>
        <w:ind w:firstLine="708"/>
        <w:jc w:val="both"/>
        <w:rPr>
          <w:sz w:val="26"/>
          <w:szCs w:val="26"/>
        </w:rPr>
      </w:pPr>
      <w:r w:rsidRPr="006B4FD8">
        <w:rPr>
          <w:sz w:val="26"/>
          <w:szCs w:val="26"/>
        </w:rPr>
        <w:t>- кадрового обеспечения;</w:t>
      </w:r>
    </w:p>
    <w:p w:rsidR="006B4FD8" w:rsidRPr="006B4FD8" w:rsidRDefault="006B4FD8" w:rsidP="006B4FD8">
      <w:pPr>
        <w:ind w:firstLine="708"/>
        <w:jc w:val="both"/>
        <w:rPr>
          <w:sz w:val="26"/>
          <w:szCs w:val="26"/>
        </w:rPr>
      </w:pPr>
      <w:r w:rsidRPr="006B4FD8">
        <w:rPr>
          <w:sz w:val="26"/>
          <w:szCs w:val="26"/>
        </w:rPr>
        <w:t>- правового обеспечения;</w:t>
      </w:r>
    </w:p>
    <w:p w:rsidR="006B4FD8" w:rsidRPr="006B4FD8" w:rsidRDefault="006B4FD8" w:rsidP="006B4FD8">
      <w:pPr>
        <w:ind w:firstLine="708"/>
        <w:jc w:val="both"/>
        <w:rPr>
          <w:sz w:val="26"/>
          <w:szCs w:val="26"/>
        </w:rPr>
      </w:pPr>
      <w:r w:rsidRPr="006B4FD8">
        <w:rPr>
          <w:sz w:val="26"/>
          <w:szCs w:val="26"/>
        </w:rPr>
        <w:t>- информационного обеспечения;</w:t>
      </w:r>
    </w:p>
    <w:p w:rsidR="006B4FD8" w:rsidRPr="006B4FD8" w:rsidRDefault="006B4FD8" w:rsidP="006B4FD8">
      <w:pPr>
        <w:ind w:firstLine="708"/>
        <w:jc w:val="both"/>
        <w:rPr>
          <w:sz w:val="26"/>
          <w:szCs w:val="26"/>
        </w:rPr>
      </w:pPr>
      <w:r w:rsidRPr="006B4FD8">
        <w:rPr>
          <w:sz w:val="26"/>
          <w:szCs w:val="26"/>
        </w:rPr>
        <w:t xml:space="preserve">- организации делопроизводства и документационного обеспечения. </w:t>
      </w:r>
    </w:p>
    <w:p w:rsidR="006B4FD8" w:rsidRPr="002E2D74" w:rsidRDefault="006B4FD8" w:rsidP="002E2D74">
      <w:pPr>
        <w:shd w:val="clear" w:color="auto" w:fill="FFFFFF"/>
        <w:ind w:firstLine="708"/>
        <w:jc w:val="both"/>
        <w:rPr>
          <w:sz w:val="26"/>
          <w:szCs w:val="26"/>
        </w:rPr>
      </w:pPr>
      <w:r w:rsidRPr="006B4FD8">
        <w:rPr>
          <w:sz w:val="26"/>
          <w:szCs w:val="26"/>
          <w:shd w:val="clear" w:color="auto" w:fill="FFFFFF"/>
        </w:rPr>
        <w:t>А</w:t>
      </w:r>
      <w:r w:rsidRPr="006B4FD8">
        <w:rPr>
          <w:sz w:val="26"/>
          <w:szCs w:val="26"/>
        </w:rPr>
        <w:t>ппарат Думы Советского района осуществляет организационное, правовое, информационное обеспечение заседаний Совета депутатов, комиссий, рабочих групп и других мероприятий; осуществляет юридическую экспертизу проектов правовых актов и документов, вносимых на рассмотрение Совета депутатов (подготовлено 35 заключений); оказывает помощь депутатам и комиссиям Совета депутатов в нормативно-правовой деятельности, готовит предложения об изменениях, приостановлении или отмене решений Совета депутатов в случае выявления их несоответствия действующему законодательству (подготовлено 14 проектов решений Совета депутатов, внесенных председателем Совета депутатов)</w:t>
      </w:r>
    </w:p>
    <w:p w:rsidR="006B4FD8" w:rsidRPr="006B4FD8" w:rsidRDefault="006B4FD8" w:rsidP="006B4FD8">
      <w:pPr>
        <w:shd w:val="clear" w:color="auto" w:fill="FFFFFF"/>
        <w:ind w:firstLine="708"/>
        <w:jc w:val="both"/>
        <w:rPr>
          <w:sz w:val="26"/>
          <w:szCs w:val="26"/>
        </w:rPr>
      </w:pPr>
      <w:r w:rsidRPr="006B4FD8">
        <w:rPr>
          <w:sz w:val="26"/>
          <w:szCs w:val="26"/>
        </w:rPr>
        <w:t>В рамках соглашения в 2023 году было организовано и состоялось 6 заседаний Совета депутатов, из них 1 внеочередное заседание, проведено 10 заочных голосований. В Совет депутатов в 2023 году внесено 72 проекта решения, из них 52 проекта нормативного правового характера.</w:t>
      </w:r>
    </w:p>
    <w:p w:rsidR="006B4FD8" w:rsidRPr="006B4FD8" w:rsidRDefault="006B4FD8" w:rsidP="006B4FD8">
      <w:pPr>
        <w:tabs>
          <w:tab w:val="left" w:pos="540"/>
        </w:tabs>
        <w:jc w:val="both"/>
        <w:rPr>
          <w:sz w:val="26"/>
          <w:szCs w:val="26"/>
        </w:rPr>
      </w:pPr>
      <w:r w:rsidRPr="006B4FD8">
        <w:rPr>
          <w:sz w:val="26"/>
          <w:szCs w:val="26"/>
        </w:rPr>
        <w:tab/>
        <w:t xml:space="preserve">Аппаратом Думы Советского района проведена антикоррупционная экспертиза в отношении 52 проектов решений Совета депутатов, </w:t>
      </w:r>
      <w:proofErr w:type="spellStart"/>
      <w:r w:rsidRPr="006B4FD8">
        <w:rPr>
          <w:sz w:val="26"/>
          <w:szCs w:val="26"/>
        </w:rPr>
        <w:t>коррупциогенные</w:t>
      </w:r>
      <w:proofErr w:type="spellEnd"/>
      <w:r w:rsidRPr="006B4FD8">
        <w:rPr>
          <w:sz w:val="26"/>
          <w:szCs w:val="26"/>
        </w:rPr>
        <w:t xml:space="preserve"> факторы не выявлены. </w:t>
      </w:r>
    </w:p>
    <w:p w:rsidR="006B4FD8" w:rsidRDefault="006B4FD8" w:rsidP="006B4FD8">
      <w:pPr>
        <w:ind w:firstLine="567"/>
        <w:jc w:val="both"/>
        <w:rPr>
          <w:sz w:val="26"/>
          <w:szCs w:val="26"/>
        </w:rPr>
      </w:pPr>
      <w:r w:rsidRPr="006B4FD8">
        <w:rPr>
          <w:sz w:val="26"/>
          <w:szCs w:val="26"/>
        </w:rPr>
        <w:t>За отчетный период аппаратом Думы Советского района организовано 14 заседаний постоянных комиссий Совета депутатов, в том числе совместные заседания: бюджетная комиссия – 5, комиссия по правовым вопросам и Регламенту – 2, комиссия по городскому хозяйству – 3, комиссия по социальным вопросам - 4.</w:t>
      </w:r>
      <w:r>
        <w:rPr>
          <w:sz w:val="26"/>
          <w:szCs w:val="26"/>
        </w:rPr>
        <w:t xml:space="preserve"> </w:t>
      </w:r>
    </w:p>
    <w:p w:rsidR="0095400C" w:rsidRPr="00A62734" w:rsidRDefault="0095400C" w:rsidP="002E2D7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bookmarkStart w:id="0" w:name="_GoBack"/>
      <w:bookmarkEnd w:id="0"/>
    </w:p>
    <w:sectPr w:rsidR="0095400C" w:rsidRPr="00A62734" w:rsidSect="002E2D74">
      <w:footerReference w:type="default" r:id="rId8"/>
      <w:pgSz w:w="11906" w:h="16838"/>
      <w:pgMar w:top="851" w:right="850" w:bottom="709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16" w:rsidRDefault="00AA6E16" w:rsidP="00D54BF0">
      <w:r>
        <w:separator/>
      </w:r>
    </w:p>
  </w:endnote>
  <w:endnote w:type="continuationSeparator" w:id="0">
    <w:p w:rsidR="00AA6E16" w:rsidRDefault="00AA6E16" w:rsidP="00D5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Ope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1632"/>
      <w:docPartObj>
        <w:docPartGallery w:val="Page Numbers (Bottom of Page)"/>
        <w:docPartUnique/>
      </w:docPartObj>
    </w:sdtPr>
    <w:sdtContent>
      <w:p w:rsidR="00173E03" w:rsidRDefault="00935D51">
        <w:pPr>
          <w:pStyle w:val="aa"/>
          <w:jc w:val="center"/>
        </w:pPr>
        <w:fldSimple w:instr=" PAGE   \* MERGEFORMAT ">
          <w:r w:rsidR="000A2C8A">
            <w:rPr>
              <w:noProof/>
            </w:rPr>
            <w:t>1</w:t>
          </w:r>
        </w:fldSimple>
      </w:p>
    </w:sdtContent>
  </w:sdt>
  <w:p w:rsidR="002E2D74" w:rsidRDefault="002E2D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16" w:rsidRDefault="00AA6E16" w:rsidP="00D54BF0">
      <w:r>
        <w:separator/>
      </w:r>
    </w:p>
  </w:footnote>
  <w:footnote w:type="continuationSeparator" w:id="0">
    <w:p w:rsidR="00AA6E16" w:rsidRDefault="00AA6E16" w:rsidP="00D54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E3D93"/>
    <w:multiLevelType w:val="hybridMultilevel"/>
    <w:tmpl w:val="D01AF4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05F5CCB"/>
    <w:multiLevelType w:val="hybridMultilevel"/>
    <w:tmpl w:val="1568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55624"/>
    <w:multiLevelType w:val="hybridMultilevel"/>
    <w:tmpl w:val="356CD4C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C91FE0"/>
    <w:multiLevelType w:val="hybridMultilevel"/>
    <w:tmpl w:val="1F929DB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5517A75"/>
    <w:multiLevelType w:val="hybridMultilevel"/>
    <w:tmpl w:val="548AA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E2E44"/>
    <w:multiLevelType w:val="multilevel"/>
    <w:tmpl w:val="4FA6E80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185642F4"/>
    <w:multiLevelType w:val="multilevel"/>
    <w:tmpl w:val="8F427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2604E"/>
    <w:multiLevelType w:val="hybridMultilevel"/>
    <w:tmpl w:val="30C0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8531E"/>
    <w:multiLevelType w:val="hybridMultilevel"/>
    <w:tmpl w:val="1074ABEE"/>
    <w:lvl w:ilvl="0" w:tplc="0850513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84021C"/>
    <w:multiLevelType w:val="hybridMultilevel"/>
    <w:tmpl w:val="345639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27F1B5B"/>
    <w:multiLevelType w:val="hybridMultilevel"/>
    <w:tmpl w:val="49F0EF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465CB6"/>
    <w:multiLevelType w:val="hybridMultilevel"/>
    <w:tmpl w:val="E0AA9302"/>
    <w:lvl w:ilvl="0" w:tplc="5CF6D7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EFF1E0F"/>
    <w:multiLevelType w:val="hybridMultilevel"/>
    <w:tmpl w:val="63D442E6"/>
    <w:lvl w:ilvl="0" w:tplc="AE12597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0B6A43"/>
    <w:multiLevelType w:val="hybridMultilevel"/>
    <w:tmpl w:val="91FC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C22EC"/>
    <w:multiLevelType w:val="hybridMultilevel"/>
    <w:tmpl w:val="F70E815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4DA62E35"/>
    <w:multiLevelType w:val="hybridMultilevel"/>
    <w:tmpl w:val="B53654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CA7C76"/>
    <w:multiLevelType w:val="hybridMultilevel"/>
    <w:tmpl w:val="FA346A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3D3786"/>
    <w:multiLevelType w:val="hybridMultilevel"/>
    <w:tmpl w:val="064AA2AA"/>
    <w:lvl w:ilvl="0" w:tplc="D94A762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55A13B5D"/>
    <w:multiLevelType w:val="hybridMultilevel"/>
    <w:tmpl w:val="5DF044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9E7E1F"/>
    <w:multiLevelType w:val="hybridMultilevel"/>
    <w:tmpl w:val="8B9A05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E94056"/>
    <w:multiLevelType w:val="hybridMultilevel"/>
    <w:tmpl w:val="ECE21C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F84C2A"/>
    <w:multiLevelType w:val="hybridMultilevel"/>
    <w:tmpl w:val="D91806AE"/>
    <w:lvl w:ilvl="0" w:tplc="3E2219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D391B"/>
    <w:multiLevelType w:val="hybridMultilevel"/>
    <w:tmpl w:val="EB3AB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D43696"/>
    <w:multiLevelType w:val="hybridMultilevel"/>
    <w:tmpl w:val="77ECFE0A"/>
    <w:lvl w:ilvl="0" w:tplc="85C40EAE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>
    <w:nsid w:val="73FF5486"/>
    <w:multiLevelType w:val="hybridMultilevel"/>
    <w:tmpl w:val="BD5C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2F34B9"/>
    <w:multiLevelType w:val="hybridMultilevel"/>
    <w:tmpl w:val="6EA63056"/>
    <w:lvl w:ilvl="0" w:tplc="CAB8A1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B479C0"/>
    <w:multiLevelType w:val="hybridMultilevel"/>
    <w:tmpl w:val="FC201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4067F6"/>
    <w:multiLevelType w:val="multilevel"/>
    <w:tmpl w:val="4E56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19"/>
  </w:num>
  <w:num w:numId="5">
    <w:abstractNumId w:val="20"/>
  </w:num>
  <w:num w:numId="6">
    <w:abstractNumId w:val="28"/>
  </w:num>
  <w:num w:numId="7">
    <w:abstractNumId w:val="24"/>
  </w:num>
  <w:num w:numId="8">
    <w:abstractNumId w:val="4"/>
  </w:num>
  <w:num w:numId="9">
    <w:abstractNumId w:val="2"/>
  </w:num>
  <w:num w:numId="10">
    <w:abstractNumId w:val="25"/>
  </w:num>
  <w:num w:numId="11">
    <w:abstractNumId w:val="3"/>
  </w:num>
  <w:num w:numId="12">
    <w:abstractNumId w:val="1"/>
  </w:num>
  <w:num w:numId="13">
    <w:abstractNumId w:val="10"/>
  </w:num>
  <w:num w:numId="14">
    <w:abstractNumId w:val="16"/>
  </w:num>
  <w:num w:numId="15">
    <w:abstractNumId w:val="11"/>
  </w:num>
  <w:num w:numId="16">
    <w:abstractNumId w:val="23"/>
  </w:num>
  <w:num w:numId="17">
    <w:abstractNumId w:val="17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7"/>
  </w:num>
  <w:num w:numId="24">
    <w:abstractNumId w:val="21"/>
  </w:num>
  <w:num w:numId="25">
    <w:abstractNumId w:val="5"/>
  </w:num>
  <w:num w:numId="26">
    <w:abstractNumId w:val="22"/>
  </w:num>
  <w:num w:numId="27">
    <w:abstractNumId w:val="13"/>
  </w:num>
  <w:num w:numId="28">
    <w:abstractNumId w:val="12"/>
  </w:num>
  <w:num w:numId="29">
    <w:abstractNumId w:val="1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15A"/>
    <w:rsid w:val="00003852"/>
    <w:rsid w:val="000053E7"/>
    <w:rsid w:val="00005B1F"/>
    <w:rsid w:val="000105E0"/>
    <w:rsid w:val="00012AF8"/>
    <w:rsid w:val="00016F70"/>
    <w:rsid w:val="00017DF4"/>
    <w:rsid w:val="000315E7"/>
    <w:rsid w:val="00032602"/>
    <w:rsid w:val="00033025"/>
    <w:rsid w:val="00041BE3"/>
    <w:rsid w:val="00041E49"/>
    <w:rsid w:val="00044A01"/>
    <w:rsid w:val="00045129"/>
    <w:rsid w:val="00052734"/>
    <w:rsid w:val="00064922"/>
    <w:rsid w:val="00066894"/>
    <w:rsid w:val="0007046E"/>
    <w:rsid w:val="0007189A"/>
    <w:rsid w:val="00073BB9"/>
    <w:rsid w:val="000758D9"/>
    <w:rsid w:val="00075ABD"/>
    <w:rsid w:val="00080760"/>
    <w:rsid w:val="00080DAC"/>
    <w:rsid w:val="00082EEF"/>
    <w:rsid w:val="00090ECC"/>
    <w:rsid w:val="000912E7"/>
    <w:rsid w:val="00091479"/>
    <w:rsid w:val="0009514A"/>
    <w:rsid w:val="00097AD5"/>
    <w:rsid w:val="000A064B"/>
    <w:rsid w:val="000A2116"/>
    <w:rsid w:val="000A2C8A"/>
    <w:rsid w:val="000B030B"/>
    <w:rsid w:val="000B1DC1"/>
    <w:rsid w:val="000B2E70"/>
    <w:rsid w:val="000B5B69"/>
    <w:rsid w:val="000B7A0E"/>
    <w:rsid w:val="000C337E"/>
    <w:rsid w:val="000C7DD5"/>
    <w:rsid w:val="000D0A0C"/>
    <w:rsid w:val="000D0DF9"/>
    <w:rsid w:val="000D269E"/>
    <w:rsid w:val="000D64AB"/>
    <w:rsid w:val="000E2812"/>
    <w:rsid w:val="000E4044"/>
    <w:rsid w:val="000F2AC8"/>
    <w:rsid w:val="00106B04"/>
    <w:rsid w:val="00107D30"/>
    <w:rsid w:val="001128B7"/>
    <w:rsid w:val="0011529A"/>
    <w:rsid w:val="00121569"/>
    <w:rsid w:val="0013283A"/>
    <w:rsid w:val="00140C0C"/>
    <w:rsid w:val="001462A7"/>
    <w:rsid w:val="001467A1"/>
    <w:rsid w:val="00147D47"/>
    <w:rsid w:val="00151606"/>
    <w:rsid w:val="00154D53"/>
    <w:rsid w:val="00155338"/>
    <w:rsid w:val="0015569E"/>
    <w:rsid w:val="001564CF"/>
    <w:rsid w:val="001604A4"/>
    <w:rsid w:val="00160FDE"/>
    <w:rsid w:val="0016416C"/>
    <w:rsid w:val="00164D4D"/>
    <w:rsid w:val="0017018F"/>
    <w:rsid w:val="001710E9"/>
    <w:rsid w:val="00171229"/>
    <w:rsid w:val="00171EED"/>
    <w:rsid w:val="00172A8F"/>
    <w:rsid w:val="00173E03"/>
    <w:rsid w:val="0017404B"/>
    <w:rsid w:val="001744D2"/>
    <w:rsid w:val="00176A1A"/>
    <w:rsid w:val="00182045"/>
    <w:rsid w:val="0018472F"/>
    <w:rsid w:val="001901F6"/>
    <w:rsid w:val="0019308D"/>
    <w:rsid w:val="001934EC"/>
    <w:rsid w:val="001A5AD9"/>
    <w:rsid w:val="001A78AB"/>
    <w:rsid w:val="001B00DF"/>
    <w:rsid w:val="001B0B97"/>
    <w:rsid w:val="001B4B8F"/>
    <w:rsid w:val="001C146C"/>
    <w:rsid w:val="001C6CC2"/>
    <w:rsid w:val="001D5914"/>
    <w:rsid w:val="001D5C85"/>
    <w:rsid w:val="001D7FA5"/>
    <w:rsid w:val="001F3D50"/>
    <w:rsid w:val="001F4F8A"/>
    <w:rsid w:val="001F6021"/>
    <w:rsid w:val="00201BB8"/>
    <w:rsid w:val="00210F80"/>
    <w:rsid w:val="00216665"/>
    <w:rsid w:val="00216B51"/>
    <w:rsid w:val="00216BC8"/>
    <w:rsid w:val="00221825"/>
    <w:rsid w:val="00223F9B"/>
    <w:rsid w:val="00225290"/>
    <w:rsid w:val="0022597D"/>
    <w:rsid w:val="00226EAF"/>
    <w:rsid w:val="002374D6"/>
    <w:rsid w:val="00237711"/>
    <w:rsid w:val="002406A3"/>
    <w:rsid w:val="002414F8"/>
    <w:rsid w:val="00242A51"/>
    <w:rsid w:val="0024557B"/>
    <w:rsid w:val="00251449"/>
    <w:rsid w:val="00251975"/>
    <w:rsid w:val="00251AFF"/>
    <w:rsid w:val="00256F72"/>
    <w:rsid w:val="00262550"/>
    <w:rsid w:val="00267DFB"/>
    <w:rsid w:val="00271296"/>
    <w:rsid w:val="0027171F"/>
    <w:rsid w:val="00277118"/>
    <w:rsid w:val="00281DF0"/>
    <w:rsid w:val="00291433"/>
    <w:rsid w:val="00291582"/>
    <w:rsid w:val="00293BF9"/>
    <w:rsid w:val="002B3039"/>
    <w:rsid w:val="002B5A4C"/>
    <w:rsid w:val="002B6DE3"/>
    <w:rsid w:val="002B77E7"/>
    <w:rsid w:val="002B7DAD"/>
    <w:rsid w:val="002C298F"/>
    <w:rsid w:val="002D25FA"/>
    <w:rsid w:val="002D2DCF"/>
    <w:rsid w:val="002D6C58"/>
    <w:rsid w:val="002E162F"/>
    <w:rsid w:val="002E2C63"/>
    <w:rsid w:val="002E2D74"/>
    <w:rsid w:val="002E6CED"/>
    <w:rsid w:val="002F052C"/>
    <w:rsid w:val="002F5227"/>
    <w:rsid w:val="00301C00"/>
    <w:rsid w:val="003027A9"/>
    <w:rsid w:val="00302E20"/>
    <w:rsid w:val="00316E85"/>
    <w:rsid w:val="0032069C"/>
    <w:rsid w:val="00322CB9"/>
    <w:rsid w:val="003241AB"/>
    <w:rsid w:val="00324CCF"/>
    <w:rsid w:val="003335D3"/>
    <w:rsid w:val="00336344"/>
    <w:rsid w:val="0035065D"/>
    <w:rsid w:val="00367231"/>
    <w:rsid w:val="00367973"/>
    <w:rsid w:val="00377F18"/>
    <w:rsid w:val="00383157"/>
    <w:rsid w:val="00383819"/>
    <w:rsid w:val="00391924"/>
    <w:rsid w:val="003948D0"/>
    <w:rsid w:val="00396B75"/>
    <w:rsid w:val="00397A43"/>
    <w:rsid w:val="003A5BF3"/>
    <w:rsid w:val="003A66DF"/>
    <w:rsid w:val="003A776B"/>
    <w:rsid w:val="003A7E42"/>
    <w:rsid w:val="003B0DF9"/>
    <w:rsid w:val="003B5BD2"/>
    <w:rsid w:val="003C38F1"/>
    <w:rsid w:val="003E1C30"/>
    <w:rsid w:val="003E3DEC"/>
    <w:rsid w:val="003E7C76"/>
    <w:rsid w:val="003F2A79"/>
    <w:rsid w:val="003F3B33"/>
    <w:rsid w:val="003F53C7"/>
    <w:rsid w:val="003F629B"/>
    <w:rsid w:val="00400E79"/>
    <w:rsid w:val="00407932"/>
    <w:rsid w:val="004106EE"/>
    <w:rsid w:val="004129BA"/>
    <w:rsid w:val="00420FD6"/>
    <w:rsid w:val="004220D1"/>
    <w:rsid w:val="00423D3D"/>
    <w:rsid w:val="004275D0"/>
    <w:rsid w:val="0042776E"/>
    <w:rsid w:val="0043561E"/>
    <w:rsid w:val="00435BB5"/>
    <w:rsid w:val="004368AF"/>
    <w:rsid w:val="00445AA3"/>
    <w:rsid w:val="00445ADC"/>
    <w:rsid w:val="00463729"/>
    <w:rsid w:val="00466700"/>
    <w:rsid w:val="004814F9"/>
    <w:rsid w:val="004821BC"/>
    <w:rsid w:val="00490975"/>
    <w:rsid w:val="004A1734"/>
    <w:rsid w:val="004A748E"/>
    <w:rsid w:val="004B1BE0"/>
    <w:rsid w:val="004B474A"/>
    <w:rsid w:val="004C29A2"/>
    <w:rsid w:val="004C52AA"/>
    <w:rsid w:val="004C774A"/>
    <w:rsid w:val="004D221A"/>
    <w:rsid w:val="004E18FC"/>
    <w:rsid w:val="004E1BB4"/>
    <w:rsid w:val="004E5AEE"/>
    <w:rsid w:val="004E60A0"/>
    <w:rsid w:val="004E78DF"/>
    <w:rsid w:val="004F55DF"/>
    <w:rsid w:val="004F6052"/>
    <w:rsid w:val="004F7BBE"/>
    <w:rsid w:val="004F7C49"/>
    <w:rsid w:val="00500321"/>
    <w:rsid w:val="00503308"/>
    <w:rsid w:val="00507C03"/>
    <w:rsid w:val="00513392"/>
    <w:rsid w:val="0052434D"/>
    <w:rsid w:val="00532498"/>
    <w:rsid w:val="005337BB"/>
    <w:rsid w:val="00534BDE"/>
    <w:rsid w:val="00544A5D"/>
    <w:rsid w:val="00545EAE"/>
    <w:rsid w:val="0055247F"/>
    <w:rsid w:val="005723F7"/>
    <w:rsid w:val="00577147"/>
    <w:rsid w:val="005777A9"/>
    <w:rsid w:val="00587573"/>
    <w:rsid w:val="005A4BAC"/>
    <w:rsid w:val="005A560E"/>
    <w:rsid w:val="005B1D3D"/>
    <w:rsid w:val="005D37F2"/>
    <w:rsid w:val="005D5D70"/>
    <w:rsid w:val="005D7F3E"/>
    <w:rsid w:val="005E1214"/>
    <w:rsid w:val="005E188D"/>
    <w:rsid w:val="005E3616"/>
    <w:rsid w:val="005E42DE"/>
    <w:rsid w:val="005E465F"/>
    <w:rsid w:val="005F1D0D"/>
    <w:rsid w:val="005F6F55"/>
    <w:rsid w:val="00600600"/>
    <w:rsid w:val="0060109C"/>
    <w:rsid w:val="006033D4"/>
    <w:rsid w:val="00603697"/>
    <w:rsid w:val="00607572"/>
    <w:rsid w:val="00613871"/>
    <w:rsid w:val="00615F8E"/>
    <w:rsid w:val="006169B7"/>
    <w:rsid w:val="006220EF"/>
    <w:rsid w:val="00622937"/>
    <w:rsid w:val="00623BEB"/>
    <w:rsid w:val="00625B30"/>
    <w:rsid w:val="00627E74"/>
    <w:rsid w:val="0063670E"/>
    <w:rsid w:val="00636D22"/>
    <w:rsid w:val="00642645"/>
    <w:rsid w:val="006429BD"/>
    <w:rsid w:val="00644A01"/>
    <w:rsid w:val="006462B3"/>
    <w:rsid w:val="00647809"/>
    <w:rsid w:val="00655559"/>
    <w:rsid w:val="006642AC"/>
    <w:rsid w:val="0067556B"/>
    <w:rsid w:val="00676359"/>
    <w:rsid w:val="006827B5"/>
    <w:rsid w:val="006914A1"/>
    <w:rsid w:val="0069240E"/>
    <w:rsid w:val="006A7A6A"/>
    <w:rsid w:val="006B25F4"/>
    <w:rsid w:val="006B481B"/>
    <w:rsid w:val="006B4FD8"/>
    <w:rsid w:val="006C0FB7"/>
    <w:rsid w:val="006C1CCB"/>
    <w:rsid w:val="006C4983"/>
    <w:rsid w:val="006C6AFD"/>
    <w:rsid w:val="006C7242"/>
    <w:rsid w:val="006D021E"/>
    <w:rsid w:val="006D190E"/>
    <w:rsid w:val="006D61B9"/>
    <w:rsid w:val="006D7175"/>
    <w:rsid w:val="006E59C1"/>
    <w:rsid w:val="006E6FE7"/>
    <w:rsid w:val="006E703B"/>
    <w:rsid w:val="006F02B7"/>
    <w:rsid w:val="006F1663"/>
    <w:rsid w:val="00700C15"/>
    <w:rsid w:val="0070416D"/>
    <w:rsid w:val="007043B6"/>
    <w:rsid w:val="00705909"/>
    <w:rsid w:val="0070641E"/>
    <w:rsid w:val="007116B3"/>
    <w:rsid w:val="00714312"/>
    <w:rsid w:val="00717F06"/>
    <w:rsid w:val="00733556"/>
    <w:rsid w:val="0073469E"/>
    <w:rsid w:val="007377B9"/>
    <w:rsid w:val="007426D4"/>
    <w:rsid w:val="00742EA5"/>
    <w:rsid w:val="0074475A"/>
    <w:rsid w:val="00761C41"/>
    <w:rsid w:val="007623D2"/>
    <w:rsid w:val="007626B4"/>
    <w:rsid w:val="0076324D"/>
    <w:rsid w:val="0076784F"/>
    <w:rsid w:val="00773B6C"/>
    <w:rsid w:val="00780AA9"/>
    <w:rsid w:val="00781DAE"/>
    <w:rsid w:val="00785FD7"/>
    <w:rsid w:val="00790749"/>
    <w:rsid w:val="00794918"/>
    <w:rsid w:val="007951F9"/>
    <w:rsid w:val="007957B6"/>
    <w:rsid w:val="007A1635"/>
    <w:rsid w:val="007A5A27"/>
    <w:rsid w:val="007A5AD2"/>
    <w:rsid w:val="007A73E0"/>
    <w:rsid w:val="007B46EC"/>
    <w:rsid w:val="007C3937"/>
    <w:rsid w:val="007C4396"/>
    <w:rsid w:val="007C4B75"/>
    <w:rsid w:val="007C58A6"/>
    <w:rsid w:val="007D0A7A"/>
    <w:rsid w:val="007D17F5"/>
    <w:rsid w:val="007E152F"/>
    <w:rsid w:val="007E2266"/>
    <w:rsid w:val="007E3A72"/>
    <w:rsid w:val="007E4ACF"/>
    <w:rsid w:val="007E51BA"/>
    <w:rsid w:val="007E75CF"/>
    <w:rsid w:val="007F273A"/>
    <w:rsid w:val="007F4608"/>
    <w:rsid w:val="007F6973"/>
    <w:rsid w:val="00800C25"/>
    <w:rsid w:val="008013E1"/>
    <w:rsid w:val="00803D3D"/>
    <w:rsid w:val="00812BD9"/>
    <w:rsid w:val="00820B24"/>
    <w:rsid w:val="00821166"/>
    <w:rsid w:val="0082515A"/>
    <w:rsid w:val="008256F1"/>
    <w:rsid w:val="00825C2E"/>
    <w:rsid w:val="00826963"/>
    <w:rsid w:val="0083278C"/>
    <w:rsid w:val="00836211"/>
    <w:rsid w:val="0084401E"/>
    <w:rsid w:val="00850BD8"/>
    <w:rsid w:val="00855246"/>
    <w:rsid w:val="0086502E"/>
    <w:rsid w:val="008652E0"/>
    <w:rsid w:val="008661CD"/>
    <w:rsid w:val="0087604E"/>
    <w:rsid w:val="0088239E"/>
    <w:rsid w:val="00882BEA"/>
    <w:rsid w:val="00885168"/>
    <w:rsid w:val="00886EAB"/>
    <w:rsid w:val="00891907"/>
    <w:rsid w:val="0089597A"/>
    <w:rsid w:val="00897B6D"/>
    <w:rsid w:val="008A0B5F"/>
    <w:rsid w:val="008A4851"/>
    <w:rsid w:val="008A4B8A"/>
    <w:rsid w:val="008A755A"/>
    <w:rsid w:val="008A7B07"/>
    <w:rsid w:val="008B5122"/>
    <w:rsid w:val="008C0F40"/>
    <w:rsid w:val="008C259D"/>
    <w:rsid w:val="008C273F"/>
    <w:rsid w:val="008C34D8"/>
    <w:rsid w:val="008C4B4C"/>
    <w:rsid w:val="008D2772"/>
    <w:rsid w:val="008D3113"/>
    <w:rsid w:val="008D4222"/>
    <w:rsid w:val="008D4DE8"/>
    <w:rsid w:val="008E3443"/>
    <w:rsid w:val="008E391F"/>
    <w:rsid w:val="008E41E8"/>
    <w:rsid w:val="008E548A"/>
    <w:rsid w:val="008F12F9"/>
    <w:rsid w:val="008F2C32"/>
    <w:rsid w:val="008F39AA"/>
    <w:rsid w:val="008F4FDF"/>
    <w:rsid w:val="008F56BB"/>
    <w:rsid w:val="008F6FD2"/>
    <w:rsid w:val="00901519"/>
    <w:rsid w:val="009036F9"/>
    <w:rsid w:val="009042AC"/>
    <w:rsid w:val="00907F9E"/>
    <w:rsid w:val="00912145"/>
    <w:rsid w:val="009174D6"/>
    <w:rsid w:val="00920F61"/>
    <w:rsid w:val="00921402"/>
    <w:rsid w:val="0092586F"/>
    <w:rsid w:val="00925BBE"/>
    <w:rsid w:val="00926C88"/>
    <w:rsid w:val="00930F01"/>
    <w:rsid w:val="00935BF1"/>
    <w:rsid w:val="00935D51"/>
    <w:rsid w:val="009361C7"/>
    <w:rsid w:val="0094023E"/>
    <w:rsid w:val="00941C18"/>
    <w:rsid w:val="0095400C"/>
    <w:rsid w:val="00962511"/>
    <w:rsid w:val="009672F6"/>
    <w:rsid w:val="00971AAE"/>
    <w:rsid w:val="0098224B"/>
    <w:rsid w:val="009902FD"/>
    <w:rsid w:val="00991E07"/>
    <w:rsid w:val="00992007"/>
    <w:rsid w:val="009A0885"/>
    <w:rsid w:val="009B3D58"/>
    <w:rsid w:val="009B5F6A"/>
    <w:rsid w:val="009B5F8C"/>
    <w:rsid w:val="009C0143"/>
    <w:rsid w:val="009C65FE"/>
    <w:rsid w:val="009D2373"/>
    <w:rsid w:val="009E05B9"/>
    <w:rsid w:val="009E4413"/>
    <w:rsid w:val="009F13F3"/>
    <w:rsid w:val="00A029D7"/>
    <w:rsid w:val="00A06DC5"/>
    <w:rsid w:val="00A12BD0"/>
    <w:rsid w:val="00A13FFA"/>
    <w:rsid w:val="00A14711"/>
    <w:rsid w:val="00A147E6"/>
    <w:rsid w:val="00A16537"/>
    <w:rsid w:val="00A16579"/>
    <w:rsid w:val="00A25CC1"/>
    <w:rsid w:val="00A26E72"/>
    <w:rsid w:val="00A30159"/>
    <w:rsid w:val="00A33025"/>
    <w:rsid w:val="00A3752F"/>
    <w:rsid w:val="00A41AAA"/>
    <w:rsid w:val="00A458B2"/>
    <w:rsid w:val="00A5322C"/>
    <w:rsid w:val="00A6070A"/>
    <w:rsid w:val="00A615CC"/>
    <w:rsid w:val="00A62734"/>
    <w:rsid w:val="00A63C9C"/>
    <w:rsid w:val="00A65422"/>
    <w:rsid w:val="00A65435"/>
    <w:rsid w:val="00A677A7"/>
    <w:rsid w:val="00A72CAC"/>
    <w:rsid w:val="00A8441E"/>
    <w:rsid w:val="00A84FCF"/>
    <w:rsid w:val="00A86AFE"/>
    <w:rsid w:val="00A876E3"/>
    <w:rsid w:val="00A90353"/>
    <w:rsid w:val="00A90DBA"/>
    <w:rsid w:val="00A935FF"/>
    <w:rsid w:val="00A93CA6"/>
    <w:rsid w:val="00A96515"/>
    <w:rsid w:val="00AA0C88"/>
    <w:rsid w:val="00AA1846"/>
    <w:rsid w:val="00AA2EA1"/>
    <w:rsid w:val="00AA6E16"/>
    <w:rsid w:val="00AA7B90"/>
    <w:rsid w:val="00AB0874"/>
    <w:rsid w:val="00AB62DB"/>
    <w:rsid w:val="00AB74F9"/>
    <w:rsid w:val="00AC66F9"/>
    <w:rsid w:val="00AD2320"/>
    <w:rsid w:val="00AD2D55"/>
    <w:rsid w:val="00AD39BA"/>
    <w:rsid w:val="00AD7087"/>
    <w:rsid w:val="00AD7EE6"/>
    <w:rsid w:val="00AE1203"/>
    <w:rsid w:val="00AE14FC"/>
    <w:rsid w:val="00AE454D"/>
    <w:rsid w:val="00AE54C5"/>
    <w:rsid w:val="00AF0AEB"/>
    <w:rsid w:val="00AF0EE2"/>
    <w:rsid w:val="00AF2645"/>
    <w:rsid w:val="00AF45DA"/>
    <w:rsid w:val="00AF5BAB"/>
    <w:rsid w:val="00AF5F14"/>
    <w:rsid w:val="00AF60DA"/>
    <w:rsid w:val="00B14B3A"/>
    <w:rsid w:val="00B17CE5"/>
    <w:rsid w:val="00B21F66"/>
    <w:rsid w:val="00B36D6B"/>
    <w:rsid w:val="00B440AB"/>
    <w:rsid w:val="00B53CF3"/>
    <w:rsid w:val="00B617A5"/>
    <w:rsid w:val="00B65FFA"/>
    <w:rsid w:val="00B70D61"/>
    <w:rsid w:val="00B71FF8"/>
    <w:rsid w:val="00B72B33"/>
    <w:rsid w:val="00B73196"/>
    <w:rsid w:val="00B8143D"/>
    <w:rsid w:val="00B81C53"/>
    <w:rsid w:val="00B84DDA"/>
    <w:rsid w:val="00B85FA0"/>
    <w:rsid w:val="00B8792C"/>
    <w:rsid w:val="00B9059B"/>
    <w:rsid w:val="00B90866"/>
    <w:rsid w:val="00B9506E"/>
    <w:rsid w:val="00B96EE2"/>
    <w:rsid w:val="00BA5C92"/>
    <w:rsid w:val="00BB445B"/>
    <w:rsid w:val="00BB5DA0"/>
    <w:rsid w:val="00BC5D36"/>
    <w:rsid w:val="00BD073C"/>
    <w:rsid w:val="00BD47C1"/>
    <w:rsid w:val="00BE3255"/>
    <w:rsid w:val="00BE4896"/>
    <w:rsid w:val="00BE6D87"/>
    <w:rsid w:val="00BF2ED8"/>
    <w:rsid w:val="00BF3736"/>
    <w:rsid w:val="00BF3E59"/>
    <w:rsid w:val="00C00081"/>
    <w:rsid w:val="00C047DB"/>
    <w:rsid w:val="00C0596C"/>
    <w:rsid w:val="00C1120E"/>
    <w:rsid w:val="00C148CD"/>
    <w:rsid w:val="00C14EDD"/>
    <w:rsid w:val="00C1665B"/>
    <w:rsid w:val="00C262EF"/>
    <w:rsid w:val="00C3057F"/>
    <w:rsid w:val="00C32795"/>
    <w:rsid w:val="00C34782"/>
    <w:rsid w:val="00C47B9A"/>
    <w:rsid w:val="00C502ED"/>
    <w:rsid w:val="00C545B6"/>
    <w:rsid w:val="00C574C4"/>
    <w:rsid w:val="00C5756D"/>
    <w:rsid w:val="00C6367F"/>
    <w:rsid w:val="00C65F6F"/>
    <w:rsid w:val="00C71DC6"/>
    <w:rsid w:val="00C725F3"/>
    <w:rsid w:val="00C73306"/>
    <w:rsid w:val="00C84359"/>
    <w:rsid w:val="00C858E8"/>
    <w:rsid w:val="00C86B39"/>
    <w:rsid w:val="00C90D55"/>
    <w:rsid w:val="00C91EC8"/>
    <w:rsid w:val="00C942FB"/>
    <w:rsid w:val="00C96A9A"/>
    <w:rsid w:val="00C977AD"/>
    <w:rsid w:val="00C97D8A"/>
    <w:rsid w:val="00CA01AE"/>
    <w:rsid w:val="00CA3BA6"/>
    <w:rsid w:val="00CA4E22"/>
    <w:rsid w:val="00CB24A7"/>
    <w:rsid w:val="00CB29B0"/>
    <w:rsid w:val="00CB3CA4"/>
    <w:rsid w:val="00CB4451"/>
    <w:rsid w:val="00CB53F1"/>
    <w:rsid w:val="00CB7C02"/>
    <w:rsid w:val="00CB7C99"/>
    <w:rsid w:val="00CC3EDC"/>
    <w:rsid w:val="00CC3FE9"/>
    <w:rsid w:val="00CC51A8"/>
    <w:rsid w:val="00CD4C41"/>
    <w:rsid w:val="00CD75AA"/>
    <w:rsid w:val="00CF0AC8"/>
    <w:rsid w:val="00CF0DA4"/>
    <w:rsid w:val="00CF59F4"/>
    <w:rsid w:val="00CF73B7"/>
    <w:rsid w:val="00D00EA6"/>
    <w:rsid w:val="00D0197C"/>
    <w:rsid w:val="00D02831"/>
    <w:rsid w:val="00D14E24"/>
    <w:rsid w:val="00D210AD"/>
    <w:rsid w:val="00D26A1B"/>
    <w:rsid w:val="00D3139F"/>
    <w:rsid w:val="00D317DF"/>
    <w:rsid w:val="00D37356"/>
    <w:rsid w:val="00D40245"/>
    <w:rsid w:val="00D423B7"/>
    <w:rsid w:val="00D424AF"/>
    <w:rsid w:val="00D432AC"/>
    <w:rsid w:val="00D47FFC"/>
    <w:rsid w:val="00D54BF0"/>
    <w:rsid w:val="00D64FC3"/>
    <w:rsid w:val="00D70ED2"/>
    <w:rsid w:val="00D73650"/>
    <w:rsid w:val="00D75E69"/>
    <w:rsid w:val="00D76AFF"/>
    <w:rsid w:val="00D858E0"/>
    <w:rsid w:val="00D94780"/>
    <w:rsid w:val="00D94A03"/>
    <w:rsid w:val="00DA225A"/>
    <w:rsid w:val="00DA6CC3"/>
    <w:rsid w:val="00DB407A"/>
    <w:rsid w:val="00DC2A53"/>
    <w:rsid w:val="00DC44DD"/>
    <w:rsid w:val="00DC44FB"/>
    <w:rsid w:val="00DC4E79"/>
    <w:rsid w:val="00DC5872"/>
    <w:rsid w:val="00DD0F0E"/>
    <w:rsid w:val="00DD3785"/>
    <w:rsid w:val="00DD617D"/>
    <w:rsid w:val="00DD705C"/>
    <w:rsid w:val="00DD75A7"/>
    <w:rsid w:val="00DE1885"/>
    <w:rsid w:val="00DE5623"/>
    <w:rsid w:val="00DF1195"/>
    <w:rsid w:val="00DF4A58"/>
    <w:rsid w:val="00DF74F0"/>
    <w:rsid w:val="00E009B6"/>
    <w:rsid w:val="00E01D7D"/>
    <w:rsid w:val="00E03592"/>
    <w:rsid w:val="00E03AB7"/>
    <w:rsid w:val="00E149BD"/>
    <w:rsid w:val="00E17CE6"/>
    <w:rsid w:val="00E234BB"/>
    <w:rsid w:val="00E24550"/>
    <w:rsid w:val="00E24644"/>
    <w:rsid w:val="00E33A40"/>
    <w:rsid w:val="00E36686"/>
    <w:rsid w:val="00E43492"/>
    <w:rsid w:val="00E44050"/>
    <w:rsid w:val="00E552C7"/>
    <w:rsid w:val="00E55A49"/>
    <w:rsid w:val="00E56790"/>
    <w:rsid w:val="00E60A3D"/>
    <w:rsid w:val="00E61C9E"/>
    <w:rsid w:val="00E62ED5"/>
    <w:rsid w:val="00E70451"/>
    <w:rsid w:val="00E70EA7"/>
    <w:rsid w:val="00E779EE"/>
    <w:rsid w:val="00E81A09"/>
    <w:rsid w:val="00E82B07"/>
    <w:rsid w:val="00E903D1"/>
    <w:rsid w:val="00E951D8"/>
    <w:rsid w:val="00E97602"/>
    <w:rsid w:val="00EA6F63"/>
    <w:rsid w:val="00EB2563"/>
    <w:rsid w:val="00EB490B"/>
    <w:rsid w:val="00EB5002"/>
    <w:rsid w:val="00EB6C37"/>
    <w:rsid w:val="00EB7F96"/>
    <w:rsid w:val="00EC099B"/>
    <w:rsid w:val="00EC2235"/>
    <w:rsid w:val="00EC4360"/>
    <w:rsid w:val="00EC6BE9"/>
    <w:rsid w:val="00ED2E3E"/>
    <w:rsid w:val="00ED69AF"/>
    <w:rsid w:val="00EE049A"/>
    <w:rsid w:val="00EE2411"/>
    <w:rsid w:val="00EF1098"/>
    <w:rsid w:val="00EF3BEF"/>
    <w:rsid w:val="00EF7C4D"/>
    <w:rsid w:val="00F007F8"/>
    <w:rsid w:val="00F00EE3"/>
    <w:rsid w:val="00F01DF6"/>
    <w:rsid w:val="00F03C9E"/>
    <w:rsid w:val="00F06DD5"/>
    <w:rsid w:val="00F0763D"/>
    <w:rsid w:val="00F17CBB"/>
    <w:rsid w:val="00F20512"/>
    <w:rsid w:val="00F2133D"/>
    <w:rsid w:val="00F27473"/>
    <w:rsid w:val="00F30000"/>
    <w:rsid w:val="00F30F77"/>
    <w:rsid w:val="00F36442"/>
    <w:rsid w:val="00F37646"/>
    <w:rsid w:val="00F400ED"/>
    <w:rsid w:val="00F4535D"/>
    <w:rsid w:val="00F47C66"/>
    <w:rsid w:val="00F51A3F"/>
    <w:rsid w:val="00F52CFC"/>
    <w:rsid w:val="00F572D3"/>
    <w:rsid w:val="00F60D84"/>
    <w:rsid w:val="00F743F1"/>
    <w:rsid w:val="00F7690F"/>
    <w:rsid w:val="00F7776B"/>
    <w:rsid w:val="00F80568"/>
    <w:rsid w:val="00F80B5C"/>
    <w:rsid w:val="00F844FE"/>
    <w:rsid w:val="00F904E3"/>
    <w:rsid w:val="00F954EC"/>
    <w:rsid w:val="00F97335"/>
    <w:rsid w:val="00F9781F"/>
    <w:rsid w:val="00FA32C0"/>
    <w:rsid w:val="00FA3C32"/>
    <w:rsid w:val="00FB116B"/>
    <w:rsid w:val="00FC1D6B"/>
    <w:rsid w:val="00FC7FAE"/>
    <w:rsid w:val="00FD364D"/>
    <w:rsid w:val="00FD6465"/>
    <w:rsid w:val="00FE1BDF"/>
    <w:rsid w:val="00FE27F9"/>
    <w:rsid w:val="00FE4C09"/>
    <w:rsid w:val="00FE50EF"/>
    <w:rsid w:val="00FF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E1B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540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5B3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25B30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25B30"/>
    <w:pPr>
      <w:ind w:left="720"/>
      <w:contextualSpacing/>
    </w:pPr>
  </w:style>
  <w:style w:type="character" w:customStyle="1" w:styleId="ConsNormal">
    <w:name w:val="ConsNormal Знак"/>
    <w:link w:val="ConsNormal0"/>
    <w:uiPriority w:val="99"/>
    <w:locked/>
    <w:rsid w:val="00625B30"/>
    <w:rPr>
      <w:rFonts w:ascii="Arial" w:eastAsia="Times New Roman" w:hAnsi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625B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Normal1">
    <w:name w:val="Normal1"/>
    <w:uiPriority w:val="99"/>
    <w:rsid w:val="00625B30"/>
    <w:pPr>
      <w:widowControl w:val="0"/>
      <w:spacing w:line="252" w:lineRule="auto"/>
      <w:ind w:left="520" w:right="400"/>
    </w:pPr>
    <w:rPr>
      <w:rFonts w:ascii="Times New Roman" w:hAnsi="Times New Roman"/>
      <w:sz w:val="22"/>
    </w:rPr>
  </w:style>
  <w:style w:type="character" w:customStyle="1" w:styleId="ConsPlusNormal">
    <w:name w:val="ConsPlusNormal Знак"/>
    <w:link w:val="ConsPlusNormal0"/>
    <w:uiPriority w:val="99"/>
    <w:locked/>
    <w:rsid w:val="00625B30"/>
    <w:rPr>
      <w:rFonts w:ascii="Arial" w:eastAsia="Times New Roman" w:hAnsi="Arial" w:cs="Arial"/>
      <w:lang w:val="en-US" w:eastAsia="ru-RU" w:bidi="ar-SA"/>
    </w:rPr>
  </w:style>
  <w:style w:type="paragraph" w:customStyle="1" w:styleId="ConsPlusNormal0">
    <w:name w:val="ConsPlusNormal"/>
    <w:link w:val="ConsPlusNormal"/>
    <w:uiPriority w:val="99"/>
    <w:rsid w:val="00625B30"/>
    <w:pPr>
      <w:widowControl w:val="0"/>
      <w:autoSpaceDE w:val="0"/>
      <w:autoSpaceDN w:val="0"/>
      <w:adjustRightInd w:val="0"/>
      <w:ind w:firstLine="360"/>
    </w:pPr>
    <w:rPr>
      <w:rFonts w:ascii="Arial" w:eastAsia="Times New Roman" w:hAnsi="Arial" w:cs="Arial"/>
      <w:lang w:val="en-US"/>
    </w:rPr>
  </w:style>
  <w:style w:type="paragraph" w:customStyle="1" w:styleId="21">
    <w:name w:val="Обычный2"/>
    <w:uiPriority w:val="99"/>
    <w:rsid w:val="00625B30"/>
    <w:pPr>
      <w:widowControl w:val="0"/>
      <w:snapToGrid w:val="0"/>
      <w:spacing w:line="259" w:lineRule="auto"/>
      <w:ind w:left="520" w:right="400"/>
    </w:pPr>
    <w:rPr>
      <w:rFonts w:ascii="Times New Roman" w:eastAsia="Times New Roman" w:hAnsi="Times New Roman"/>
      <w:sz w:val="22"/>
    </w:rPr>
  </w:style>
  <w:style w:type="character" w:styleId="a6">
    <w:name w:val="Hyperlink"/>
    <w:uiPriority w:val="99"/>
    <w:rsid w:val="006A7A6A"/>
    <w:rPr>
      <w:rFonts w:cs="Times New Roman"/>
      <w:color w:val="0000FF"/>
      <w:u w:val="single"/>
    </w:rPr>
  </w:style>
  <w:style w:type="paragraph" w:customStyle="1" w:styleId="Standard">
    <w:name w:val="Standard"/>
    <w:rsid w:val="00A5322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7">
    <w:name w:val="Цветовое выделение для Текст"/>
    <w:uiPriority w:val="99"/>
    <w:rsid w:val="00D94780"/>
    <w:rPr>
      <w:sz w:val="24"/>
    </w:rPr>
  </w:style>
  <w:style w:type="character" w:customStyle="1" w:styleId="FontStyle22">
    <w:name w:val="Font Style22"/>
    <w:uiPriority w:val="99"/>
    <w:rsid w:val="0017404B"/>
    <w:rPr>
      <w:rFonts w:ascii="Times New Roman" w:hAnsi="Times New Roman"/>
      <w:sz w:val="22"/>
    </w:rPr>
  </w:style>
  <w:style w:type="paragraph" w:styleId="a8">
    <w:name w:val="header"/>
    <w:basedOn w:val="a"/>
    <w:link w:val="a9"/>
    <w:uiPriority w:val="99"/>
    <w:rsid w:val="00D54B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D54BF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54B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D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2E3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c">
    <w:name w:val="Balloon Text"/>
    <w:basedOn w:val="a"/>
    <w:link w:val="ad"/>
    <w:uiPriority w:val="99"/>
    <w:semiHidden/>
    <w:rsid w:val="007C3937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C3937"/>
    <w:rPr>
      <w:rFonts w:ascii="Tahoma" w:hAnsi="Tahoma" w:cs="Tahoma"/>
      <w:sz w:val="16"/>
      <w:szCs w:val="16"/>
      <w:lang w:eastAsia="ru-RU"/>
    </w:rPr>
  </w:style>
  <w:style w:type="character" w:styleId="ae">
    <w:name w:val="Strong"/>
    <w:uiPriority w:val="99"/>
    <w:qFormat/>
    <w:locked/>
    <w:rsid w:val="003A776B"/>
    <w:rPr>
      <w:rFonts w:cs="Times New Roman"/>
      <w:b/>
    </w:rPr>
  </w:style>
  <w:style w:type="paragraph" w:customStyle="1" w:styleId="1">
    <w:name w:val="Обычный1"/>
    <w:rsid w:val="00AD39BA"/>
    <w:pPr>
      <w:widowControl w:val="0"/>
      <w:spacing w:line="260" w:lineRule="auto"/>
      <w:ind w:left="520" w:right="400"/>
    </w:pPr>
    <w:rPr>
      <w:rFonts w:ascii="Times New Roman" w:eastAsia="Times New Roman" w:hAnsi="Times New Roman"/>
      <w:snapToGrid w:val="0"/>
      <w:sz w:val="22"/>
    </w:rPr>
  </w:style>
  <w:style w:type="character" w:styleId="af">
    <w:name w:val="FollowedHyperlink"/>
    <w:uiPriority w:val="99"/>
    <w:semiHidden/>
    <w:unhideWhenUsed/>
    <w:rsid w:val="00AE1203"/>
    <w:rPr>
      <w:color w:val="800080"/>
      <w:u w:val="single"/>
    </w:rPr>
  </w:style>
  <w:style w:type="character" w:customStyle="1" w:styleId="af0">
    <w:name w:val="Гипертекстовая ссылка"/>
    <w:uiPriority w:val="99"/>
    <w:rsid w:val="00E44050"/>
    <w:rPr>
      <w:rFonts w:cs="Times New Roman"/>
      <w:color w:val="106BBE"/>
    </w:rPr>
  </w:style>
  <w:style w:type="paragraph" w:customStyle="1" w:styleId="s1">
    <w:name w:val="s_1"/>
    <w:basedOn w:val="a"/>
    <w:rsid w:val="0061387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9"/>
    <w:rsid w:val="00FE1B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05pt">
    <w:name w:val="Основной текст (3) + 10;5 pt"/>
    <w:rsid w:val="007957B6"/>
    <w:rPr>
      <w:rFonts w:ascii="Times New Roman" w:hAnsi="Times New Roman"/>
      <w:b/>
      <w:i w:val="0"/>
      <w:caps w:val="0"/>
      <w:smallCaps w:val="0"/>
      <w:strike w:val="0"/>
      <w:dstrike w:val="0"/>
      <w:sz w:val="21"/>
      <w:u w:val="none"/>
    </w:rPr>
  </w:style>
  <w:style w:type="table" w:styleId="af1">
    <w:name w:val="Table Grid"/>
    <w:basedOn w:val="a1"/>
    <w:uiPriority w:val="59"/>
    <w:locked/>
    <w:rsid w:val="000951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95400C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rsid w:val="00466700"/>
    <w:pPr>
      <w:ind w:firstLine="720"/>
      <w:jc w:val="both"/>
    </w:pPr>
    <w:rPr>
      <w:szCs w:val="20"/>
    </w:rPr>
  </w:style>
  <w:style w:type="character" w:customStyle="1" w:styleId="af3">
    <w:name w:val="Основной текст с отступом Знак"/>
    <w:link w:val="af2"/>
    <w:rsid w:val="00466700"/>
    <w:rPr>
      <w:rFonts w:ascii="Times New Roman" w:eastAsia="Times New Roman" w:hAnsi="Times New Roman"/>
      <w:sz w:val="24"/>
    </w:rPr>
  </w:style>
  <w:style w:type="character" w:styleId="af4">
    <w:name w:val="Emphasis"/>
    <w:uiPriority w:val="20"/>
    <w:qFormat/>
    <w:locked/>
    <w:rsid w:val="007043B6"/>
    <w:rPr>
      <w:i/>
      <w:iCs/>
    </w:rPr>
  </w:style>
  <w:style w:type="paragraph" w:styleId="af5">
    <w:name w:val="Title"/>
    <w:basedOn w:val="a"/>
    <w:link w:val="af6"/>
    <w:qFormat/>
    <w:locked/>
    <w:rsid w:val="003A5BF3"/>
    <w:pPr>
      <w:jc w:val="center"/>
    </w:pPr>
    <w:rPr>
      <w:b/>
      <w:szCs w:val="20"/>
    </w:rPr>
  </w:style>
  <w:style w:type="character" w:customStyle="1" w:styleId="af6">
    <w:name w:val="Название Знак"/>
    <w:link w:val="af5"/>
    <w:rsid w:val="003A5BF3"/>
    <w:rPr>
      <w:rFonts w:ascii="Times New Roman" w:eastAsia="Times New Roman" w:hAnsi="Times New Roman"/>
      <w:b/>
      <w:sz w:val="24"/>
    </w:rPr>
  </w:style>
  <w:style w:type="character" w:customStyle="1" w:styleId="22">
    <w:name w:val="Основной текст (2)_"/>
    <w:link w:val="23"/>
    <w:rsid w:val="00E70451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451"/>
    <w:pPr>
      <w:widowControl w:val="0"/>
      <w:shd w:val="clear" w:color="auto" w:fill="FFFFFF"/>
      <w:spacing w:before="120" w:after="120" w:line="0" w:lineRule="atLeast"/>
      <w:jc w:val="both"/>
    </w:pPr>
    <w:rPr>
      <w:sz w:val="14"/>
      <w:szCs w:val="14"/>
    </w:rPr>
  </w:style>
  <w:style w:type="character" w:customStyle="1" w:styleId="2111">
    <w:name w:val="Основной текст (2) + 111"/>
    <w:aliases w:val="5 pt1"/>
    <w:rsid w:val="006B25F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paragraph" w:customStyle="1" w:styleId="ConsPlusNonformat">
    <w:name w:val="ConsPlusNonformat"/>
    <w:uiPriority w:val="99"/>
    <w:rsid w:val="006B4F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7">
    <w:name w:val="line number"/>
    <w:basedOn w:val="a0"/>
    <w:uiPriority w:val="99"/>
    <w:semiHidden/>
    <w:unhideWhenUsed/>
    <w:rsid w:val="002E2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masr@sovrn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9385</Words>
  <Characters>53495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18</cp:revision>
  <cp:lastPrinted>2024-03-12T10:06:00Z</cp:lastPrinted>
  <dcterms:created xsi:type="dcterms:W3CDTF">2024-03-12T10:02:00Z</dcterms:created>
  <dcterms:modified xsi:type="dcterms:W3CDTF">2024-03-28T05:52:00Z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